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8EA" w:rsidRPr="00C078E5" w:rsidRDefault="006A196A" w:rsidP="00870C54">
      <w:pPr>
        <w:pStyle w:val="ConsPlusNormal"/>
        <w:jc w:val="center"/>
        <w:rPr>
          <w:color w:val="000000" w:themeColor="text1"/>
          <w:sz w:val="28"/>
          <w:szCs w:val="28"/>
        </w:rPr>
      </w:pPr>
      <w:r w:rsidRPr="00C078E5">
        <w:rPr>
          <w:noProof/>
          <w:color w:val="000000" w:themeColor="text1"/>
          <w:sz w:val="28"/>
          <w:szCs w:val="28"/>
          <w:lang w:eastAsia="ru-RU"/>
        </w:rPr>
        <w:drawing>
          <wp:inline distT="0" distB="0" distL="0" distR="0">
            <wp:extent cx="966470" cy="931545"/>
            <wp:effectExtent l="0" t="0" r="5080" b="1905"/>
            <wp:docPr id="6" name="Рисунок 6" descr="C:\!\Eugene\Работа по хронологии\Июнь 2016\oblast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ugene\Работа по хронологии\Июнь 2016\oblast_gerb.jpg"/>
                    <pic:cNvPicPr>
                      <a:picLocks noChangeAspect="1" noChangeArrowheads="1"/>
                    </pic:cNvPicPr>
                  </pic:nvPicPr>
                  <pic:blipFill>
                    <a:blip r:embed="rId9" cstate="print">
                      <a:grayscl/>
                      <a:extLst>
                        <a:ext uri="{28A0092B-C50C-407E-A947-70E740481C1C}">
                          <a14:useLocalDpi xmlns:a14="http://schemas.microsoft.com/office/drawing/2010/main" val="0"/>
                        </a:ext>
                      </a:extLst>
                    </a:blip>
                    <a:srcRect/>
                    <a:stretch>
                      <a:fillRect/>
                    </a:stretch>
                  </pic:blipFill>
                  <pic:spPr bwMode="auto">
                    <a:xfrm>
                      <a:off x="0" y="0"/>
                      <a:ext cx="966470" cy="931545"/>
                    </a:xfrm>
                    <a:prstGeom prst="rect">
                      <a:avLst/>
                    </a:prstGeom>
                    <a:noFill/>
                    <a:ln>
                      <a:noFill/>
                    </a:ln>
                  </pic:spPr>
                </pic:pic>
              </a:graphicData>
            </a:graphic>
          </wp:inline>
        </w:drawing>
      </w:r>
    </w:p>
    <w:p w:rsidR="006A196A" w:rsidRPr="00C078E5" w:rsidRDefault="006A196A" w:rsidP="00870C54">
      <w:pPr>
        <w:pStyle w:val="ConsPlusNormal"/>
        <w:jc w:val="center"/>
        <w:rPr>
          <w:color w:val="000000" w:themeColor="text1"/>
          <w:sz w:val="28"/>
          <w:szCs w:val="28"/>
        </w:rPr>
      </w:pPr>
    </w:p>
    <w:p w:rsidR="006A196A" w:rsidRPr="00C51C50" w:rsidRDefault="006A196A" w:rsidP="00870C54">
      <w:pPr>
        <w:pStyle w:val="ConsPlusNormal"/>
        <w:jc w:val="center"/>
        <w:rPr>
          <w:color w:val="000000" w:themeColor="text1"/>
          <w:sz w:val="36"/>
          <w:szCs w:val="36"/>
        </w:rPr>
      </w:pPr>
      <w:r w:rsidRPr="00C51C50">
        <w:rPr>
          <w:color w:val="000000" w:themeColor="text1"/>
          <w:sz w:val="36"/>
          <w:szCs w:val="36"/>
        </w:rPr>
        <w:t>НИЖЕГОРОДСКАЯ ОБЛАСТЬ</w:t>
      </w:r>
    </w:p>
    <w:p w:rsidR="006A196A" w:rsidRPr="00C078E5" w:rsidRDefault="006A196A" w:rsidP="00870C54">
      <w:pPr>
        <w:pStyle w:val="ConsPlusNormal"/>
        <w:jc w:val="center"/>
        <w:rPr>
          <w:color w:val="000000" w:themeColor="text1"/>
          <w:sz w:val="24"/>
          <w:szCs w:val="24"/>
        </w:rPr>
      </w:pPr>
    </w:p>
    <w:p w:rsidR="006A196A" w:rsidRPr="00C078E5" w:rsidRDefault="006A196A" w:rsidP="00870C54">
      <w:pPr>
        <w:pStyle w:val="ConsPlusNormal"/>
        <w:jc w:val="center"/>
        <w:rPr>
          <w:color w:val="000000" w:themeColor="text1"/>
          <w:sz w:val="56"/>
          <w:szCs w:val="56"/>
        </w:rPr>
      </w:pPr>
      <w:r w:rsidRPr="00C078E5">
        <w:rPr>
          <w:color w:val="000000" w:themeColor="text1"/>
          <w:sz w:val="56"/>
          <w:szCs w:val="56"/>
        </w:rPr>
        <w:t>ЗАКОН</w:t>
      </w:r>
    </w:p>
    <w:p w:rsidR="006A196A" w:rsidRPr="00C078E5" w:rsidRDefault="006A196A" w:rsidP="00870C54">
      <w:pPr>
        <w:pStyle w:val="ConsPlusNormal"/>
        <w:jc w:val="center"/>
        <w:rPr>
          <w:color w:val="000000" w:themeColor="text1"/>
          <w:sz w:val="28"/>
          <w:szCs w:val="28"/>
        </w:rPr>
      </w:pPr>
    </w:p>
    <w:p w:rsidR="00900254" w:rsidRPr="00C078E5" w:rsidRDefault="00900254" w:rsidP="00870C54">
      <w:pPr>
        <w:pStyle w:val="ConsPlusNormal"/>
        <w:jc w:val="center"/>
        <w:rPr>
          <w:color w:val="000000" w:themeColor="text1"/>
          <w:sz w:val="28"/>
          <w:szCs w:val="28"/>
        </w:rPr>
      </w:pPr>
    </w:p>
    <w:p w:rsidR="00900254" w:rsidRPr="00C078E5" w:rsidRDefault="00900254" w:rsidP="00870C54">
      <w:pPr>
        <w:pStyle w:val="ConsPlusNormal"/>
        <w:jc w:val="center"/>
        <w:rPr>
          <w:color w:val="000000" w:themeColor="text1"/>
          <w:sz w:val="28"/>
          <w:szCs w:val="28"/>
        </w:rPr>
      </w:pPr>
    </w:p>
    <w:p w:rsidR="00540946" w:rsidRDefault="003E0684" w:rsidP="00870C54">
      <w:pPr>
        <w:pStyle w:val="ConsPlusNormal"/>
        <w:jc w:val="center"/>
        <w:rPr>
          <w:color w:val="000000" w:themeColor="text1"/>
          <w:sz w:val="28"/>
          <w:szCs w:val="28"/>
        </w:rPr>
      </w:pPr>
      <w:r w:rsidRPr="003E0684">
        <w:rPr>
          <w:color w:val="000000" w:themeColor="text1"/>
          <w:sz w:val="28"/>
          <w:szCs w:val="28"/>
        </w:rPr>
        <w:t xml:space="preserve">О ПРОТИВОДЕЙСТВИИ КОРРУПЦИИ </w:t>
      </w:r>
    </w:p>
    <w:p w:rsidR="00870C54" w:rsidRPr="00C078E5" w:rsidRDefault="003E0684" w:rsidP="00870C54">
      <w:pPr>
        <w:pStyle w:val="ConsPlusNormal"/>
        <w:jc w:val="center"/>
        <w:rPr>
          <w:color w:val="000000" w:themeColor="text1"/>
          <w:sz w:val="28"/>
          <w:szCs w:val="28"/>
        </w:rPr>
      </w:pPr>
      <w:r w:rsidRPr="003E0684">
        <w:rPr>
          <w:color w:val="000000" w:themeColor="text1"/>
          <w:sz w:val="28"/>
          <w:szCs w:val="28"/>
        </w:rPr>
        <w:t xml:space="preserve">В </w:t>
      </w:r>
      <w:r w:rsidR="00870C54" w:rsidRPr="00C078E5">
        <w:rPr>
          <w:color w:val="000000" w:themeColor="text1"/>
          <w:sz w:val="28"/>
          <w:szCs w:val="28"/>
        </w:rPr>
        <w:t>НИЖЕГОРОДСКОЙ ОБЛАСТИ</w:t>
      </w:r>
    </w:p>
    <w:p w:rsidR="00870C54" w:rsidRPr="00C078E5" w:rsidRDefault="00870C54" w:rsidP="00870C54">
      <w:pPr>
        <w:pStyle w:val="ConsPlusNormal"/>
        <w:ind w:firstLine="540"/>
        <w:jc w:val="both"/>
        <w:rPr>
          <w:b w:val="0"/>
          <w:color w:val="000000" w:themeColor="text1"/>
          <w:sz w:val="28"/>
          <w:szCs w:val="28"/>
        </w:rPr>
      </w:pPr>
    </w:p>
    <w:p w:rsidR="00900254" w:rsidRPr="00C078E5" w:rsidRDefault="00900254" w:rsidP="00870C54">
      <w:pPr>
        <w:pStyle w:val="ConsPlusNormal"/>
        <w:ind w:firstLine="540"/>
        <w:jc w:val="both"/>
        <w:rPr>
          <w:b w:val="0"/>
          <w:color w:val="000000" w:themeColor="text1"/>
          <w:sz w:val="28"/>
          <w:szCs w:val="28"/>
        </w:rPr>
      </w:pPr>
    </w:p>
    <w:tbl>
      <w:tblPr>
        <w:tblW w:w="0" w:type="auto"/>
        <w:tblInd w:w="48" w:type="dxa"/>
        <w:tblLayout w:type="fixed"/>
        <w:tblCellMar>
          <w:left w:w="48" w:type="dxa"/>
          <w:right w:w="48" w:type="dxa"/>
        </w:tblCellMar>
        <w:tblLook w:val="0000" w:firstRow="0" w:lastRow="0" w:firstColumn="0" w:lastColumn="0" w:noHBand="0" w:noVBand="0"/>
      </w:tblPr>
      <w:tblGrid>
        <w:gridCol w:w="5184"/>
        <w:gridCol w:w="3888"/>
      </w:tblGrid>
      <w:tr w:rsidR="00C078E5" w:rsidRPr="00C078E5" w:rsidTr="00C51C50">
        <w:tc>
          <w:tcPr>
            <w:tcW w:w="5184" w:type="dxa"/>
            <w:tcBorders>
              <w:top w:val="nil"/>
              <w:left w:val="nil"/>
              <w:bottom w:val="nil"/>
              <w:right w:val="nil"/>
            </w:tcBorders>
          </w:tcPr>
          <w:p w:rsidR="006A196A" w:rsidRPr="00C078E5" w:rsidRDefault="006A196A" w:rsidP="00B16534">
            <w:pPr>
              <w:pStyle w:val="a9"/>
              <w:rPr>
                <w:color w:val="000000" w:themeColor="text1"/>
                <w:sz w:val="28"/>
                <w:szCs w:val="28"/>
              </w:rPr>
            </w:pPr>
            <w:proofErr w:type="gramStart"/>
            <w:r w:rsidRPr="00C078E5">
              <w:rPr>
                <w:color w:val="000000" w:themeColor="text1"/>
                <w:sz w:val="28"/>
                <w:szCs w:val="28"/>
              </w:rPr>
              <w:t>Принят</w:t>
            </w:r>
            <w:proofErr w:type="gramEnd"/>
            <w:r w:rsidRPr="00C078E5">
              <w:rPr>
                <w:color w:val="000000" w:themeColor="text1"/>
                <w:sz w:val="28"/>
                <w:szCs w:val="28"/>
              </w:rPr>
              <w:t xml:space="preserve"> Законодательным Собранием </w:t>
            </w:r>
          </w:p>
        </w:tc>
        <w:tc>
          <w:tcPr>
            <w:tcW w:w="3888" w:type="dxa"/>
            <w:tcBorders>
              <w:top w:val="nil"/>
              <w:left w:val="nil"/>
              <w:bottom w:val="nil"/>
              <w:right w:val="nil"/>
            </w:tcBorders>
          </w:tcPr>
          <w:p w:rsidR="006A196A" w:rsidRPr="00C078E5" w:rsidRDefault="003E0684" w:rsidP="003E0684">
            <w:pPr>
              <w:pStyle w:val="a9"/>
              <w:jc w:val="right"/>
              <w:rPr>
                <w:color w:val="000000" w:themeColor="text1"/>
                <w:sz w:val="28"/>
                <w:szCs w:val="28"/>
              </w:rPr>
            </w:pPr>
            <w:r>
              <w:rPr>
                <w:color w:val="000000" w:themeColor="text1"/>
                <w:sz w:val="28"/>
                <w:szCs w:val="28"/>
              </w:rPr>
              <w:t>28</w:t>
            </w:r>
            <w:r w:rsidR="006A196A" w:rsidRPr="00C078E5">
              <w:rPr>
                <w:color w:val="000000" w:themeColor="text1"/>
                <w:sz w:val="28"/>
                <w:szCs w:val="28"/>
              </w:rPr>
              <w:t xml:space="preserve"> </w:t>
            </w:r>
            <w:r>
              <w:rPr>
                <w:color w:val="000000" w:themeColor="text1"/>
                <w:sz w:val="28"/>
                <w:szCs w:val="28"/>
              </w:rPr>
              <w:t>февраля</w:t>
            </w:r>
            <w:r w:rsidR="006A196A" w:rsidRPr="00C078E5">
              <w:rPr>
                <w:color w:val="000000" w:themeColor="text1"/>
                <w:sz w:val="28"/>
                <w:szCs w:val="28"/>
              </w:rPr>
              <w:t xml:space="preserve"> 20</w:t>
            </w:r>
            <w:r>
              <w:rPr>
                <w:color w:val="000000" w:themeColor="text1"/>
                <w:sz w:val="28"/>
                <w:szCs w:val="28"/>
              </w:rPr>
              <w:t>08</w:t>
            </w:r>
            <w:r w:rsidR="006A196A" w:rsidRPr="00C078E5">
              <w:rPr>
                <w:color w:val="000000" w:themeColor="text1"/>
                <w:sz w:val="28"/>
                <w:szCs w:val="28"/>
              </w:rPr>
              <w:t xml:space="preserve"> года</w:t>
            </w:r>
            <w:r w:rsidR="00162CA5">
              <w:rPr>
                <w:rStyle w:val="aa"/>
                <w:color w:val="000000" w:themeColor="text1"/>
                <w:sz w:val="28"/>
                <w:szCs w:val="28"/>
              </w:rPr>
              <w:footnoteReference w:id="1"/>
            </w:r>
            <w:r w:rsidR="006A196A" w:rsidRPr="00C078E5">
              <w:rPr>
                <w:color w:val="000000" w:themeColor="text1"/>
                <w:sz w:val="28"/>
                <w:szCs w:val="28"/>
              </w:rPr>
              <w:t xml:space="preserve"> </w:t>
            </w:r>
          </w:p>
        </w:tc>
      </w:tr>
    </w:tbl>
    <w:p w:rsidR="006A196A" w:rsidRPr="00C078E5" w:rsidRDefault="006A196A" w:rsidP="00900254">
      <w:pPr>
        <w:pStyle w:val="ConsPlusNormal"/>
        <w:ind w:firstLine="539"/>
        <w:jc w:val="both"/>
        <w:rPr>
          <w:b w:val="0"/>
          <w:color w:val="000000" w:themeColor="text1"/>
          <w:sz w:val="28"/>
          <w:szCs w:val="28"/>
        </w:rPr>
      </w:pPr>
    </w:p>
    <w:p w:rsidR="00540946" w:rsidRDefault="00540946" w:rsidP="00540946">
      <w:pPr>
        <w:pStyle w:val="ConsPlusNormal"/>
        <w:ind w:left="1985" w:hanging="1276"/>
        <w:outlineLvl w:val="0"/>
        <w:rPr>
          <w:b w:val="0"/>
          <w:color w:val="000000" w:themeColor="text1"/>
          <w:sz w:val="28"/>
          <w:szCs w:val="28"/>
        </w:rPr>
      </w:pPr>
    </w:p>
    <w:p w:rsidR="00540946" w:rsidRDefault="00540946" w:rsidP="00540946">
      <w:pPr>
        <w:pStyle w:val="ConsPlusNormal"/>
        <w:ind w:left="1985" w:hanging="1276"/>
        <w:outlineLvl w:val="0"/>
        <w:rPr>
          <w:b w:val="0"/>
          <w:color w:val="000000" w:themeColor="text1"/>
          <w:sz w:val="28"/>
          <w:szCs w:val="28"/>
        </w:rPr>
      </w:pPr>
    </w:p>
    <w:p w:rsidR="003E0684" w:rsidRPr="003E0684" w:rsidRDefault="003E0684" w:rsidP="00540946">
      <w:pPr>
        <w:pStyle w:val="ConsPlusNormal"/>
        <w:ind w:left="1985" w:hanging="1276"/>
        <w:outlineLvl w:val="0"/>
        <w:rPr>
          <w:color w:val="000000" w:themeColor="text1"/>
          <w:sz w:val="28"/>
          <w:szCs w:val="28"/>
        </w:rPr>
      </w:pPr>
      <w:r w:rsidRPr="00540946">
        <w:rPr>
          <w:b w:val="0"/>
          <w:color w:val="000000" w:themeColor="text1"/>
          <w:sz w:val="28"/>
          <w:szCs w:val="28"/>
        </w:rPr>
        <w:t>Глава 1.</w:t>
      </w:r>
      <w:r w:rsidRPr="003E0684">
        <w:rPr>
          <w:color w:val="000000" w:themeColor="text1"/>
          <w:sz w:val="28"/>
          <w:szCs w:val="28"/>
        </w:rPr>
        <w:t xml:space="preserve"> </w:t>
      </w:r>
      <w:r w:rsidR="00540946">
        <w:rPr>
          <w:color w:val="000000" w:themeColor="text1"/>
          <w:sz w:val="28"/>
          <w:szCs w:val="28"/>
        </w:rPr>
        <w:t>О</w:t>
      </w:r>
      <w:r w:rsidR="00540946" w:rsidRPr="003E0684">
        <w:rPr>
          <w:color w:val="000000" w:themeColor="text1"/>
          <w:sz w:val="28"/>
          <w:szCs w:val="28"/>
        </w:rPr>
        <w:t>бщие положения</w:t>
      </w:r>
    </w:p>
    <w:p w:rsidR="003E0684" w:rsidRPr="003E0684" w:rsidRDefault="003E0684" w:rsidP="003E0684">
      <w:pPr>
        <w:pStyle w:val="ConsPlusNormal"/>
        <w:ind w:left="1985" w:hanging="1276"/>
        <w:jc w:val="both"/>
        <w:outlineLvl w:val="0"/>
        <w:rPr>
          <w:color w:val="000000" w:themeColor="text1"/>
          <w:sz w:val="28"/>
          <w:szCs w:val="28"/>
        </w:rPr>
      </w:pPr>
    </w:p>
    <w:p w:rsidR="003E0684" w:rsidRPr="003E0684" w:rsidRDefault="003E0684" w:rsidP="003E0684">
      <w:pPr>
        <w:pStyle w:val="ConsPlusNormal"/>
        <w:ind w:left="1985" w:hanging="1276"/>
        <w:jc w:val="both"/>
        <w:outlineLvl w:val="0"/>
        <w:rPr>
          <w:color w:val="000000" w:themeColor="text1"/>
          <w:sz w:val="28"/>
          <w:szCs w:val="28"/>
        </w:rPr>
      </w:pPr>
      <w:r w:rsidRPr="003E0684">
        <w:rPr>
          <w:b w:val="0"/>
          <w:color w:val="000000" w:themeColor="text1"/>
          <w:sz w:val="28"/>
          <w:szCs w:val="28"/>
        </w:rPr>
        <w:t>Статья</w:t>
      </w:r>
      <w:r>
        <w:rPr>
          <w:b w:val="0"/>
          <w:color w:val="000000" w:themeColor="text1"/>
          <w:sz w:val="28"/>
          <w:szCs w:val="28"/>
        </w:rPr>
        <w:t> </w:t>
      </w:r>
      <w:r w:rsidRPr="003E0684">
        <w:rPr>
          <w:b w:val="0"/>
          <w:color w:val="000000" w:themeColor="text1"/>
          <w:sz w:val="28"/>
          <w:szCs w:val="28"/>
        </w:rPr>
        <w:t>1.</w:t>
      </w:r>
      <w:r>
        <w:rPr>
          <w:b w:val="0"/>
          <w:color w:val="000000" w:themeColor="text1"/>
          <w:sz w:val="28"/>
          <w:szCs w:val="28"/>
        </w:rPr>
        <w:t> </w:t>
      </w:r>
      <w:r w:rsidRPr="003E0684">
        <w:rPr>
          <w:color w:val="000000" w:themeColor="text1"/>
          <w:sz w:val="28"/>
          <w:szCs w:val="28"/>
        </w:rPr>
        <w:t>Предмет регулирования настоящего Закона</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 xml:space="preserve">Настоящий Закон в соответствии с Федеральным законом </w:t>
      </w:r>
      <w:r w:rsidR="009E793D" w:rsidRPr="009E793D">
        <w:rPr>
          <w:b w:val="0"/>
          <w:sz w:val="28"/>
          <w:szCs w:val="28"/>
        </w:rPr>
        <w:t>"</w:t>
      </w:r>
      <w:r w:rsidRPr="003E0684">
        <w:rPr>
          <w:b w:val="0"/>
          <w:color w:val="000000" w:themeColor="text1"/>
          <w:sz w:val="28"/>
          <w:szCs w:val="28"/>
        </w:rPr>
        <w:t>О противодействии коррупции</w:t>
      </w:r>
      <w:r w:rsidR="009E793D" w:rsidRPr="009E793D">
        <w:rPr>
          <w:b w:val="0"/>
          <w:sz w:val="28"/>
          <w:szCs w:val="28"/>
        </w:rPr>
        <w:t>"</w:t>
      </w:r>
      <w:r w:rsidRPr="003E0684">
        <w:rPr>
          <w:b w:val="0"/>
          <w:color w:val="000000" w:themeColor="text1"/>
          <w:sz w:val="28"/>
          <w:szCs w:val="28"/>
        </w:rPr>
        <w:t xml:space="preserve"> определяет основы формирования антикоррупционной политики в Нижегородской области в целях создания эффективного механизма противодействия коррупции.</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left="1985" w:hanging="1276"/>
        <w:jc w:val="both"/>
        <w:outlineLvl w:val="0"/>
        <w:rPr>
          <w:color w:val="000000" w:themeColor="text1"/>
          <w:sz w:val="28"/>
          <w:szCs w:val="28"/>
        </w:rPr>
      </w:pPr>
      <w:r>
        <w:rPr>
          <w:b w:val="0"/>
          <w:color w:val="000000" w:themeColor="text1"/>
          <w:sz w:val="28"/>
          <w:szCs w:val="28"/>
        </w:rPr>
        <w:t>Статья </w:t>
      </w:r>
      <w:r w:rsidRPr="003E0684">
        <w:rPr>
          <w:b w:val="0"/>
          <w:color w:val="000000" w:themeColor="text1"/>
          <w:sz w:val="28"/>
          <w:szCs w:val="28"/>
        </w:rPr>
        <w:t>2.</w:t>
      </w:r>
      <w:r>
        <w:rPr>
          <w:b w:val="0"/>
          <w:color w:val="000000" w:themeColor="text1"/>
          <w:sz w:val="28"/>
          <w:szCs w:val="28"/>
        </w:rPr>
        <w:t> </w:t>
      </w:r>
      <w:r w:rsidRPr="003E0684">
        <w:rPr>
          <w:color w:val="000000" w:themeColor="text1"/>
          <w:sz w:val="28"/>
          <w:szCs w:val="28"/>
        </w:rPr>
        <w:t>Основные понятия, используемые в настоящем Законе</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Для целей настоящего Закона используются следующие основные понятия:</w:t>
      </w:r>
      <w:bookmarkStart w:id="0" w:name="_GoBack"/>
      <w:bookmarkEnd w:id="0"/>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1)</w:t>
      </w:r>
      <w:r w:rsidR="001131BE">
        <w:rPr>
          <w:b w:val="0"/>
          <w:color w:val="000000" w:themeColor="text1"/>
          <w:sz w:val="28"/>
          <w:szCs w:val="28"/>
        </w:rPr>
        <w:t> </w:t>
      </w:r>
      <w:r w:rsidRPr="003E0684">
        <w:rPr>
          <w:b w:val="0"/>
          <w:color w:val="000000" w:themeColor="text1"/>
          <w:sz w:val="28"/>
          <w:szCs w:val="28"/>
        </w:rPr>
        <w:t>коррупция:</w:t>
      </w:r>
    </w:p>
    <w:p w:rsidR="003E0684" w:rsidRPr="003E0684" w:rsidRDefault="003E0684" w:rsidP="003E0684">
      <w:pPr>
        <w:pStyle w:val="ConsPlusNormal"/>
        <w:ind w:firstLine="709"/>
        <w:jc w:val="both"/>
        <w:rPr>
          <w:b w:val="0"/>
          <w:color w:val="000000" w:themeColor="text1"/>
          <w:sz w:val="28"/>
          <w:szCs w:val="28"/>
        </w:rPr>
      </w:pPr>
      <w:bookmarkStart w:id="1" w:name="P30"/>
      <w:bookmarkEnd w:id="1"/>
      <w:proofErr w:type="gramStart"/>
      <w:r w:rsidRPr="003E0684">
        <w:rPr>
          <w:b w:val="0"/>
          <w:color w:val="000000" w:themeColor="text1"/>
          <w:sz w:val="28"/>
          <w:szCs w:val="28"/>
        </w:rPr>
        <w:t>а)</w:t>
      </w:r>
      <w:r w:rsidR="001131BE">
        <w:rPr>
          <w:b w:val="0"/>
          <w:color w:val="000000" w:themeColor="text1"/>
          <w:sz w:val="28"/>
          <w:szCs w:val="28"/>
        </w:rPr>
        <w:t> </w:t>
      </w:r>
      <w:r w:rsidRPr="003E0684">
        <w:rPr>
          <w:b w:val="0"/>
          <w:color w:val="000000" w:themeColor="text1"/>
          <w:sz w:val="28"/>
          <w:szCs w:val="28"/>
        </w:rPr>
        <w:t xml:space="preserve">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w:t>
      </w:r>
      <w:r w:rsidRPr="003E0684">
        <w:rPr>
          <w:b w:val="0"/>
          <w:color w:val="000000" w:themeColor="text1"/>
          <w:sz w:val="28"/>
          <w:szCs w:val="28"/>
        </w:rPr>
        <w:lastRenderedPageBreak/>
        <w:t>третьих лиц либо незаконное предоставление такой выгоды указанному лицу другими физическими лицами;</w:t>
      </w:r>
      <w:proofErr w:type="gramEnd"/>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б)</w:t>
      </w:r>
      <w:r w:rsidR="00C51C50">
        <w:rPr>
          <w:b w:val="0"/>
          <w:color w:val="000000" w:themeColor="text1"/>
          <w:sz w:val="28"/>
          <w:szCs w:val="28"/>
        </w:rPr>
        <w:t> </w:t>
      </w:r>
      <w:r w:rsidRPr="003E0684">
        <w:rPr>
          <w:b w:val="0"/>
          <w:color w:val="000000" w:themeColor="text1"/>
          <w:sz w:val="28"/>
          <w:szCs w:val="28"/>
        </w:rPr>
        <w:t xml:space="preserve">совершение деяний, указанных в подпункте </w:t>
      </w:r>
      <w:r w:rsidR="009E793D" w:rsidRPr="009E793D">
        <w:rPr>
          <w:b w:val="0"/>
          <w:sz w:val="28"/>
          <w:szCs w:val="28"/>
        </w:rPr>
        <w:t>"</w:t>
      </w:r>
      <w:r w:rsidRPr="003E0684">
        <w:rPr>
          <w:b w:val="0"/>
          <w:color w:val="000000" w:themeColor="text1"/>
          <w:sz w:val="28"/>
          <w:szCs w:val="28"/>
        </w:rPr>
        <w:t>а</w:t>
      </w:r>
      <w:r w:rsidR="009E793D" w:rsidRPr="009E793D">
        <w:rPr>
          <w:b w:val="0"/>
          <w:sz w:val="28"/>
          <w:szCs w:val="28"/>
        </w:rPr>
        <w:t>"</w:t>
      </w:r>
      <w:r w:rsidRPr="003E0684">
        <w:rPr>
          <w:b w:val="0"/>
          <w:color w:val="000000" w:themeColor="text1"/>
          <w:sz w:val="28"/>
          <w:szCs w:val="28"/>
        </w:rPr>
        <w:t xml:space="preserve"> настоящего пункта, от имени или в интересах юридического лица;</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2)</w:t>
      </w:r>
      <w:r w:rsidR="00C51C50">
        <w:rPr>
          <w:b w:val="0"/>
          <w:color w:val="000000" w:themeColor="text1"/>
          <w:sz w:val="28"/>
          <w:szCs w:val="28"/>
        </w:rPr>
        <w:t> </w:t>
      </w:r>
      <w:r w:rsidRPr="003E0684">
        <w:rPr>
          <w:b w:val="0"/>
          <w:color w:val="000000" w:themeColor="text1"/>
          <w:sz w:val="28"/>
          <w:szCs w:val="28"/>
        </w:rPr>
        <w:t xml:space="preserve">антикоррупционная политика </w:t>
      </w:r>
      <w:r w:rsidR="000933F4">
        <w:rPr>
          <w:b w:val="0"/>
          <w:color w:val="000000" w:themeColor="text1"/>
          <w:sz w:val="28"/>
          <w:szCs w:val="28"/>
        </w:rPr>
        <w:t>-</w:t>
      </w:r>
      <w:r w:rsidRPr="003E0684">
        <w:rPr>
          <w:b w:val="0"/>
          <w:color w:val="000000" w:themeColor="text1"/>
          <w:sz w:val="28"/>
          <w:szCs w:val="28"/>
        </w:rPr>
        <w:t xml:space="preserve"> деятельность субъектов антикоррупционной политики в целях противодействия коррупции;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3)</w:t>
      </w:r>
      <w:r w:rsidR="00C51C50">
        <w:rPr>
          <w:b w:val="0"/>
          <w:color w:val="000000" w:themeColor="text1"/>
          <w:sz w:val="28"/>
          <w:szCs w:val="28"/>
        </w:rPr>
        <w:t> </w:t>
      </w:r>
      <w:r w:rsidRPr="003E0684">
        <w:rPr>
          <w:b w:val="0"/>
          <w:color w:val="000000" w:themeColor="text1"/>
          <w:sz w:val="28"/>
          <w:szCs w:val="28"/>
        </w:rPr>
        <w:t xml:space="preserve">антикоррупционная экспертиза </w:t>
      </w:r>
      <w:r w:rsidR="000933F4">
        <w:rPr>
          <w:b w:val="0"/>
          <w:color w:val="000000" w:themeColor="text1"/>
          <w:sz w:val="28"/>
          <w:szCs w:val="28"/>
        </w:rPr>
        <w:t>-</w:t>
      </w:r>
      <w:r w:rsidRPr="003E0684">
        <w:rPr>
          <w:b w:val="0"/>
          <w:color w:val="000000" w:themeColor="text1"/>
          <w:sz w:val="28"/>
          <w:szCs w:val="28"/>
        </w:rPr>
        <w:t xml:space="preserve"> экспертиза нормативных правовых актов (проектов нормативных правовых актов) Нижегородской области, проводимая в целях выявления в них </w:t>
      </w:r>
      <w:proofErr w:type="spellStart"/>
      <w:r w:rsidRPr="003E0684">
        <w:rPr>
          <w:b w:val="0"/>
          <w:color w:val="000000" w:themeColor="text1"/>
          <w:sz w:val="28"/>
          <w:szCs w:val="28"/>
        </w:rPr>
        <w:t>коррупциогенных</w:t>
      </w:r>
      <w:proofErr w:type="spellEnd"/>
      <w:r w:rsidRPr="003E0684">
        <w:rPr>
          <w:b w:val="0"/>
          <w:color w:val="000000" w:themeColor="text1"/>
          <w:sz w:val="28"/>
          <w:szCs w:val="28"/>
        </w:rPr>
        <w:t xml:space="preserve"> факторов и их последующего устранения;</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4)</w:t>
      </w:r>
      <w:r w:rsidR="001131BE">
        <w:rPr>
          <w:b w:val="0"/>
          <w:color w:val="000000" w:themeColor="text1"/>
          <w:sz w:val="28"/>
          <w:szCs w:val="28"/>
        </w:rPr>
        <w:t> </w:t>
      </w:r>
      <w:r w:rsidRPr="003E0684">
        <w:rPr>
          <w:b w:val="0"/>
          <w:color w:val="000000" w:themeColor="text1"/>
          <w:sz w:val="28"/>
          <w:szCs w:val="28"/>
        </w:rPr>
        <w:t xml:space="preserve">антикоррупционный мониторинг </w:t>
      </w:r>
      <w:r w:rsidR="000933F4">
        <w:rPr>
          <w:b w:val="0"/>
          <w:color w:val="000000" w:themeColor="text1"/>
          <w:sz w:val="28"/>
          <w:szCs w:val="28"/>
        </w:rPr>
        <w:t>-</w:t>
      </w:r>
      <w:r w:rsidRPr="003E0684">
        <w:rPr>
          <w:b w:val="0"/>
          <w:color w:val="000000" w:themeColor="text1"/>
          <w:sz w:val="28"/>
          <w:szCs w:val="28"/>
        </w:rPr>
        <w:t xml:space="preserve"> наблюдение, анализ, оценка и прогноз </w:t>
      </w:r>
      <w:proofErr w:type="spellStart"/>
      <w:r w:rsidRPr="003E0684">
        <w:rPr>
          <w:b w:val="0"/>
          <w:color w:val="000000" w:themeColor="text1"/>
          <w:sz w:val="28"/>
          <w:szCs w:val="28"/>
        </w:rPr>
        <w:t>коррупциогенных</w:t>
      </w:r>
      <w:proofErr w:type="spellEnd"/>
      <w:r w:rsidRPr="003E0684">
        <w:rPr>
          <w:b w:val="0"/>
          <w:color w:val="000000" w:themeColor="text1"/>
          <w:sz w:val="28"/>
          <w:szCs w:val="28"/>
        </w:rPr>
        <w:t xml:space="preserve"> факторов, а также мер реализации антикоррупционной политики;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5)</w:t>
      </w:r>
      <w:r w:rsidR="001131BE">
        <w:rPr>
          <w:b w:val="0"/>
          <w:color w:val="000000" w:themeColor="text1"/>
          <w:sz w:val="28"/>
          <w:szCs w:val="28"/>
        </w:rPr>
        <w:t> </w:t>
      </w:r>
      <w:r w:rsidR="00091867" w:rsidRPr="00164AD8">
        <w:rPr>
          <w:b w:val="0"/>
          <w:color w:val="000000" w:themeColor="text1"/>
          <w:sz w:val="28"/>
          <w:szCs w:val="28"/>
        </w:rPr>
        <w:t>утрати</w:t>
      </w:r>
      <w:r w:rsidR="00164AD8">
        <w:rPr>
          <w:b w:val="0"/>
          <w:color w:val="000000" w:themeColor="text1"/>
          <w:sz w:val="28"/>
          <w:szCs w:val="28"/>
        </w:rPr>
        <w:t>л</w:t>
      </w:r>
      <w:r w:rsidR="00091867" w:rsidRPr="00164AD8">
        <w:rPr>
          <w:b w:val="0"/>
          <w:color w:val="000000" w:themeColor="text1"/>
          <w:sz w:val="28"/>
          <w:szCs w:val="28"/>
        </w:rPr>
        <w:t xml:space="preserve"> силу</w:t>
      </w:r>
      <w:r w:rsidRPr="00164AD8">
        <w:rPr>
          <w:b w:val="0"/>
          <w:color w:val="000000" w:themeColor="text1"/>
          <w:sz w:val="28"/>
          <w:szCs w:val="28"/>
        </w:rPr>
        <w:t>;</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6)</w:t>
      </w:r>
      <w:r w:rsidR="001131BE">
        <w:rPr>
          <w:b w:val="0"/>
          <w:color w:val="000000" w:themeColor="text1"/>
          <w:sz w:val="28"/>
          <w:szCs w:val="28"/>
        </w:rPr>
        <w:t> </w:t>
      </w:r>
      <w:proofErr w:type="spellStart"/>
      <w:r w:rsidRPr="003E0684">
        <w:rPr>
          <w:b w:val="0"/>
          <w:color w:val="000000" w:themeColor="text1"/>
          <w:sz w:val="28"/>
          <w:szCs w:val="28"/>
        </w:rPr>
        <w:t>коррупциогенный</w:t>
      </w:r>
      <w:proofErr w:type="spellEnd"/>
      <w:r w:rsidRPr="003E0684">
        <w:rPr>
          <w:b w:val="0"/>
          <w:color w:val="000000" w:themeColor="text1"/>
          <w:sz w:val="28"/>
          <w:szCs w:val="28"/>
        </w:rPr>
        <w:t xml:space="preserve"> фактор </w:t>
      </w:r>
      <w:r w:rsidR="000933F4">
        <w:rPr>
          <w:b w:val="0"/>
          <w:color w:val="000000" w:themeColor="text1"/>
          <w:sz w:val="28"/>
          <w:szCs w:val="28"/>
        </w:rPr>
        <w:t>-</w:t>
      </w:r>
      <w:r w:rsidRPr="003E0684">
        <w:rPr>
          <w:b w:val="0"/>
          <w:color w:val="000000" w:themeColor="text1"/>
          <w:sz w:val="28"/>
          <w:szCs w:val="28"/>
        </w:rPr>
        <w:t xml:space="preserve"> положения нормативного правового акта Нижегородской области (проекта нормативного правового акта), устанавливающие для </w:t>
      </w:r>
      <w:proofErr w:type="spellStart"/>
      <w:r w:rsidRPr="003E0684">
        <w:rPr>
          <w:b w:val="0"/>
          <w:color w:val="000000" w:themeColor="text1"/>
          <w:sz w:val="28"/>
          <w:szCs w:val="28"/>
        </w:rPr>
        <w:t>правоприменителя</w:t>
      </w:r>
      <w:proofErr w:type="spellEnd"/>
      <w:r w:rsidRPr="003E0684">
        <w:rPr>
          <w:b w:val="0"/>
          <w:color w:val="000000" w:themeColor="text1"/>
          <w:sz w:val="28"/>
          <w:szCs w:val="28"/>
        </w:rPr>
        <w:t xml:space="preserve"> необоснованно широкие пределы усмотрения или возможность необоснованного применения исключений из общих правил, а также положения, содержащие неопределенные, трудновыполнимые и (или) обременительные требования к гражданам и организациям и тем самым создающие условия для проявления коррупции;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7)</w:t>
      </w:r>
      <w:r w:rsidR="001131BE">
        <w:rPr>
          <w:b w:val="0"/>
          <w:color w:val="000000" w:themeColor="text1"/>
          <w:sz w:val="28"/>
          <w:szCs w:val="28"/>
        </w:rPr>
        <w:t> </w:t>
      </w:r>
      <w:r w:rsidRPr="003E0684">
        <w:rPr>
          <w:b w:val="0"/>
          <w:color w:val="000000" w:themeColor="text1"/>
          <w:sz w:val="28"/>
          <w:szCs w:val="28"/>
        </w:rPr>
        <w:t xml:space="preserve">противодействие коррупции </w:t>
      </w:r>
      <w:r w:rsidR="000933F4">
        <w:rPr>
          <w:b w:val="0"/>
          <w:color w:val="000000" w:themeColor="text1"/>
          <w:sz w:val="28"/>
          <w:szCs w:val="28"/>
        </w:rPr>
        <w:t>-</w:t>
      </w:r>
      <w:r w:rsidRPr="003E0684">
        <w:rPr>
          <w:b w:val="0"/>
          <w:color w:val="000000" w:themeColor="text1"/>
          <w:sz w:val="28"/>
          <w:szCs w:val="28"/>
        </w:rPr>
        <w:t xml:space="preserve"> деятельность федеральных органов государственной власти, органов государственной власти Нижегородской области, органов местного самоуправления, институтов гражданского общества, организаций и физических лиц </w:t>
      </w:r>
      <w:r w:rsidR="00164AD8" w:rsidRPr="00164AD8">
        <w:rPr>
          <w:b w:val="0"/>
          <w:color w:val="000000" w:themeColor="text1"/>
          <w:sz w:val="28"/>
          <w:szCs w:val="28"/>
        </w:rPr>
        <w:t>(далее – субъе</w:t>
      </w:r>
      <w:r w:rsidR="00164AD8">
        <w:rPr>
          <w:b w:val="0"/>
          <w:color w:val="000000" w:themeColor="text1"/>
          <w:sz w:val="28"/>
          <w:szCs w:val="28"/>
        </w:rPr>
        <w:t xml:space="preserve">кты антикоррупционной политики) </w:t>
      </w:r>
      <w:r w:rsidRPr="003E0684">
        <w:rPr>
          <w:b w:val="0"/>
          <w:color w:val="000000" w:themeColor="text1"/>
          <w:sz w:val="28"/>
          <w:szCs w:val="28"/>
        </w:rPr>
        <w:t>в пределах их полномочий:</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а)</w:t>
      </w:r>
      <w:r w:rsidR="00C51C50">
        <w:rPr>
          <w:b w:val="0"/>
          <w:color w:val="000000" w:themeColor="text1"/>
          <w:sz w:val="28"/>
          <w:szCs w:val="28"/>
        </w:rPr>
        <w:t> </w:t>
      </w:r>
      <w:r w:rsidRPr="003E0684">
        <w:rPr>
          <w:b w:val="0"/>
          <w:color w:val="000000" w:themeColor="text1"/>
          <w:sz w:val="28"/>
          <w:szCs w:val="28"/>
        </w:rPr>
        <w:t>по предупреждению коррупции, в том числе по выявлению и последующему устранению причин коррупции (профилактика коррупции);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б)</w:t>
      </w:r>
      <w:r w:rsidR="00C51C50">
        <w:rPr>
          <w:b w:val="0"/>
          <w:color w:val="000000" w:themeColor="text1"/>
          <w:sz w:val="28"/>
          <w:szCs w:val="28"/>
        </w:rPr>
        <w:t> </w:t>
      </w:r>
      <w:r w:rsidRPr="003E0684">
        <w:rPr>
          <w:b w:val="0"/>
          <w:color w:val="000000" w:themeColor="text1"/>
          <w:sz w:val="28"/>
          <w:szCs w:val="28"/>
        </w:rPr>
        <w:t>по выявлению, предупреждению, пресечению, раскрытию и расследованию коррупционных правонарушений (борьба с коррупцией);</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в)</w:t>
      </w:r>
      <w:r w:rsidR="001131BE">
        <w:rPr>
          <w:b w:val="0"/>
          <w:color w:val="000000" w:themeColor="text1"/>
          <w:sz w:val="28"/>
          <w:szCs w:val="28"/>
        </w:rPr>
        <w:t> </w:t>
      </w:r>
      <w:r w:rsidRPr="003E0684">
        <w:rPr>
          <w:b w:val="0"/>
          <w:color w:val="000000" w:themeColor="text1"/>
          <w:sz w:val="28"/>
          <w:szCs w:val="28"/>
        </w:rPr>
        <w:t>по минимизации и (или) ликвидации последствий коррупционных правонарушений;</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8)</w:t>
      </w:r>
      <w:r w:rsidR="001131BE">
        <w:rPr>
          <w:b w:val="0"/>
          <w:color w:val="000000" w:themeColor="text1"/>
          <w:sz w:val="28"/>
          <w:szCs w:val="28"/>
        </w:rPr>
        <w:t> </w:t>
      </w:r>
      <w:r w:rsidR="00164AD8">
        <w:rPr>
          <w:b w:val="0"/>
          <w:color w:val="000000" w:themeColor="text1"/>
          <w:sz w:val="28"/>
          <w:szCs w:val="28"/>
        </w:rPr>
        <w:t>утратил силу</w:t>
      </w:r>
      <w:r w:rsidRPr="003E0684">
        <w:rPr>
          <w:b w:val="0"/>
          <w:color w:val="000000" w:themeColor="text1"/>
          <w:sz w:val="28"/>
          <w:szCs w:val="28"/>
        </w:rPr>
        <w:t>.</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left="1985" w:hanging="1276"/>
        <w:jc w:val="both"/>
        <w:outlineLvl w:val="0"/>
        <w:rPr>
          <w:color w:val="000000" w:themeColor="text1"/>
          <w:sz w:val="28"/>
          <w:szCs w:val="28"/>
        </w:rPr>
      </w:pPr>
      <w:r w:rsidRPr="003E0684">
        <w:rPr>
          <w:b w:val="0"/>
          <w:color w:val="000000" w:themeColor="text1"/>
          <w:sz w:val="28"/>
          <w:szCs w:val="28"/>
        </w:rPr>
        <w:t>Статья</w:t>
      </w:r>
      <w:r>
        <w:rPr>
          <w:b w:val="0"/>
          <w:color w:val="000000" w:themeColor="text1"/>
          <w:sz w:val="28"/>
          <w:szCs w:val="28"/>
        </w:rPr>
        <w:t> </w:t>
      </w:r>
      <w:r w:rsidRPr="003E0684">
        <w:rPr>
          <w:b w:val="0"/>
          <w:color w:val="000000" w:themeColor="text1"/>
          <w:sz w:val="28"/>
          <w:szCs w:val="28"/>
        </w:rPr>
        <w:t>3.</w:t>
      </w:r>
      <w:r>
        <w:rPr>
          <w:b w:val="0"/>
          <w:color w:val="000000" w:themeColor="text1"/>
          <w:sz w:val="28"/>
          <w:szCs w:val="28"/>
        </w:rPr>
        <w:t> </w:t>
      </w:r>
      <w:r w:rsidRPr="003E0684">
        <w:rPr>
          <w:color w:val="000000" w:themeColor="text1"/>
          <w:sz w:val="28"/>
          <w:szCs w:val="28"/>
        </w:rPr>
        <w:t>Задачи антикоррупционной политики</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Задачами антикоррупционной политики являются:</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1)</w:t>
      </w:r>
      <w:r w:rsidR="00C51C50">
        <w:rPr>
          <w:b w:val="0"/>
          <w:color w:val="000000" w:themeColor="text1"/>
          <w:sz w:val="28"/>
          <w:szCs w:val="28"/>
        </w:rPr>
        <w:t> </w:t>
      </w:r>
      <w:r w:rsidRPr="003E0684">
        <w:rPr>
          <w:b w:val="0"/>
          <w:color w:val="000000" w:themeColor="text1"/>
          <w:sz w:val="28"/>
          <w:szCs w:val="28"/>
        </w:rPr>
        <w:t>создание системы мер противодействия коррупции в Нижегородской области;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2)</w:t>
      </w:r>
      <w:r w:rsidR="001131BE">
        <w:rPr>
          <w:b w:val="0"/>
          <w:color w:val="000000" w:themeColor="text1"/>
          <w:sz w:val="28"/>
          <w:szCs w:val="28"/>
        </w:rPr>
        <w:t> </w:t>
      </w:r>
      <w:r w:rsidRPr="003E0684">
        <w:rPr>
          <w:b w:val="0"/>
          <w:color w:val="000000" w:themeColor="text1"/>
          <w:sz w:val="28"/>
          <w:szCs w:val="28"/>
        </w:rPr>
        <w:t>устранение причин, порождающих коррупцию, и противодействие условиям, способствующим ее появлению;</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3)</w:t>
      </w:r>
      <w:r w:rsidR="001131BE">
        <w:rPr>
          <w:b w:val="0"/>
          <w:color w:val="000000" w:themeColor="text1"/>
          <w:sz w:val="28"/>
          <w:szCs w:val="28"/>
        </w:rPr>
        <w:t> </w:t>
      </w:r>
      <w:r w:rsidRPr="003E0684">
        <w:rPr>
          <w:b w:val="0"/>
          <w:color w:val="000000" w:themeColor="text1"/>
          <w:sz w:val="28"/>
          <w:szCs w:val="28"/>
        </w:rPr>
        <w:t>вовлечение граждан в реализацию антикоррупционной политики;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4)</w:t>
      </w:r>
      <w:r w:rsidR="001131BE">
        <w:rPr>
          <w:b w:val="0"/>
          <w:color w:val="000000" w:themeColor="text1"/>
          <w:sz w:val="28"/>
          <w:szCs w:val="28"/>
        </w:rPr>
        <w:t> </w:t>
      </w:r>
      <w:r w:rsidRPr="003E0684">
        <w:rPr>
          <w:b w:val="0"/>
          <w:color w:val="000000" w:themeColor="text1"/>
          <w:sz w:val="28"/>
          <w:szCs w:val="28"/>
        </w:rPr>
        <w:t>формирование антикоррупционного сознания, нетерпимости по отношению к коррупционным действиям.</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left="1985" w:hanging="1276"/>
        <w:jc w:val="both"/>
        <w:outlineLvl w:val="0"/>
        <w:rPr>
          <w:color w:val="000000" w:themeColor="text1"/>
          <w:sz w:val="28"/>
          <w:szCs w:val="28"/>
        </w:rPr>
      </w:pPr>
      <w:r>
        <w:rPr>
          <w:b w:val="0"/>
          <w:color w:val="000000" w:themeColor="text1"/>
          <w:sz w:val="28"/>
          <w:szCs w:val="28"/>
        </w:rPr>
        <w:lastRenderedPageBreak/>
        <w:t>Статья </w:t>
      </w:r>
      <w:r w:rsidRPr="003E0684">
        <w:rPr>
          <w:b w:val="0"/>
          <w:color w:val="000000" w:themeColor="text1"/>
          <w:sz w:val="28"/>
          <w:szCs w:val="28"/>
        </w:rPr>
        <w:t>4.</w:t>
      </w:r>
      <w:r>
        <w:rPr>
          <w:b w:val="0"/>
          <w:color w:val="000000" w:themeColor="text1"/>
          <w:sz w:val="28"/>
          <w:szCs w:val="28"/>
        </w:rPr>
        <w:t> </w:t>
      </w:r>
      <w:r w:rsidRPr="003E0684">
        <w:rPr>
          <w:color w:val="000000" w:themeColor="text1"/>
          <w:sz w:val="28"/>
          <w:szCs w:val="28"/>
        </w:rPr>
        <w:t>Основные принципы противодействия коррупции</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Противодействие коррупции основывается на следующих основных принципах:</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1)</w:t>
      </w:r>
      <w:r w:rsidR="00C51C50">
        <w:rPr>
          <w:b w:val="0"/>
          <w:color w:val="000000" w:themeColor="text1"/>
          <w:sz w:val="28"/>
          <w:szCs w:val="28"/>
        </w:rPr>
        <w:t> </w:t>
      </w:r>
      <w:r w:rsidRPr="003E0684">
        <w:rPr>
          <w:b w:val="0"/>
          <w:color w:val="000000" w:themeColor="text1"/>
          <w:sz w:val="28"/>
          <w:szCs w:val="28"/>
        </w:rPr>
        <w:t>признание, обеспечение и защита основных прав и свобод человека и гражданина;</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2) законность;</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3)</w:t>
      </w:r>
      <w:r w:rsidR="001131BE">
        <w:rPr>
          <w:b w:val="0"/>
          <w:color w:val="000000" w:themeColor="text1"/>
          <w:sz w:val="28"/>
          <w:szCs w:val="28"/>
        </w:rPr>
        <w:t> </w:t>
      </w:r>
      <w:r w:rsidRPr="003E0684">
        <w:rPr>
          <w:b w:val="0"/>
          <w:color w:val="000000" w:themeColor="text1"/>
          <w:sz w:val="28"/>
          <w:szCs w:val="28"/>
        </w:rPr>
        <w:t>публичность и открытость деятельности государственных органов и органов местного самоуправления;</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4)</w:t>
      </w:r>
      <w:r w:rsidR="00C51C50">
        <w:rPr>
          <w:b w:val="0"/>
          <w:color w:val="000000" w:themeColor="text1"/>
          <w:sz w:val="28"/>
          <w:szCs w:val="28"/>
        </w:rPr>
        <w:t> </w:t>
      </w:r>
      <w:r w:rsidRPr="003E0684">
        <w:rPr>
          <w:b w:val="0"/>
          <w:color w:val="000000" w:themeColor="text1"/>
          <w:sz w:val="28"/>
          <w:szCs w:val="28"/>
        </w:rPr>
        <w:t>неотвратимость ответственности за совершение коррупционных правонарушений;</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5)</w:t>
      </w:r>
      <w:r w:rsidR="00C51C50">
        <w:rPr>
          <w:b w:val="0"/>
          <w:color w:val="000000" w:themeColor="text1"/>
          <w:sz w:val="28"/>
          <w:szCs w:val="28"/>
        </w:rPr>
        <w:t> </w:t>
      </w:r>
      <w:r w:rsidRPr="003E0684">
        <w:rPr>
          <w:b w:val="0"/>
          <w:color w:val="000000" w:themeColor="text1"/>
          <w:sz w:val="28"/>
          <w:szCs w:val="28"/>
        </w:rPr>
        <w:t>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6)</w:t>
      </w:r>
      <w:r w:rsidR="001131BE">
        <w:rPr>
          <w:b w:val="0"/>
          <w:color w:val="000000" w:themeColor="text1"/>
          <w:sz w:val="28"/>
          <w:szCs w:val="28"/>
        </w:rPr>
        <w:t> </w:t>
      </w:r>
      <w:r w:rsidRPr="003E0684">
        <w:rPr>
          <w:b w:val="0"/>
          <w:color w:val="000000" w:themeColor="text1"/>
          <w:sz w:val="28"/>
          <w:szCs w:val="28"/>
        </w:rPr>
        <w:t>приоритетное применение мер по предупреждению коррупции;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7)</w:t>
      </w:r>
      <w:r w:rsidR="00C51C50">
        <w:rPr>
          <w:b w:val="0"/>
          <w:color w:val="000000" w:themeColor="text1"/>
          <w:sz w:val="28"/>
          <w:szCs w:val="28"/>
        </w:rPr>
        <w:t> </w:t>
      </w:r>
      <w:r w:rsidRPr="003E0684">
        <w:rPr>
          <w:b w:val="0"/>
          <w:color w:val="000000" w:themeColor="text1"/>
          <w:sz w:val="28"/>
          <w:szCs w:val="28"/>
        </w:rPr>
        <w:t>сотрудничество государства с институтами гражданского общества, международными организациями и физическими лицами.</w:t>
      </w:r>
    </w:p>
    <w:p w:rsidR="003E0684" w:rsidRDefault="003E0684" w:rsidP="003E0684">
      <w:pPr>
        <w:pStyle w:val="ConsPlusNormal"/>
        <w:ind w:firstLine="709"/>
        <w:jc w:val="both"/>
        <w:rPr>
          <w:b w:val="0"/>
          <w:color w:val="000000" w:themeColor="text1"/>
          <w:sz w:val="28"/>
          <w:szCs w:val="28"/>
        </w:rPr>
      </w:pPr>
    </w:p>
    <w:p w:rsidR="003E0684" w:rsidRPr="003E0684" w:rsidRDefault="003E0684" w:rsidP="00540946">
      <w:pPr>
        <w:pStyle w:val="ConsPlusNormal"/>
        <w:ind w:left="1985" w:hanging="1276"/>
        <w:outlineLvl w:val="0"/>
        <w:rPr>
          <w:color w:val="000000" w:themeColor="text1"/>
          <w:sz w:val="28"/>
          <w:szCs w:val="28"/>
        </w:rPr>
      </w:pPr>
      <w:r w:rsidRPr="00540946">
        <w:rPr>
          <w:b w:val="0"/>
          <w:color w:val="000000" w:themeColor="text1"/>
          <w:sz w:val="28"/>
          <w:szCs w:val="28"/>
        </w:rPr>
        <w:t>Глава</w:t>
      </w:r>
      <w:r w:rsidR="001131BE">
        <w:rPr>
          <w:b w:val="0"/>
          <w:color w:val="000000" w:themeColor="text1"/>
          <w:sz w:val="28"/>
          <w:szCs w:val="28"/>
        </w:rPr>
        <w:t> </w:t>
      </w:r>
      <w:r w:rsidRPr="00540946">
        <w:rPr>
          <w:b w:val="0"/>
          <w:color w:val="000000" w:themeColor="text1"/>
          <w:sz w:val="28"/>
          <w:szCs w:val="28"/>
        </w:rPr>
        <w:t>2.</w:t>
      </w:r>
      <w:r w:rsidR="001131BE">
        <w:rPr>
          <w:b w:val="0"/>
          <w:color w:val="000000" w:themeColor="text1"/>
          <w:sz w:val="28"/>
          <w:szCs w:val="28"/>
        </w:rPr>
        <w:t> </w:t>
      </w:r>
      <w:r w:rsidR="00540946" w:rsidRPr="00540946">
        <w:rPr>
          <w:color w:val="000000" w:themeColor="text1"/>
          <w:sz w:val="28"/>
          <w:szCs w:val="28"/>
        </w:rPr>
        <w:t>П</w:t>
      </w:r>
      <w:r w:rsidR="00540946" w:rsidRPr="003E0684">
        <w:rPr>
          <w:color w:val="000000" w:themeColor="text1"/>
          <w:sz w:val="28"/>
          <w:szCs w:val="28"/>
        </w:rPr>
        <w:t>ротиводействие коррупции</w:t>
      </w:r>
    </w:p>
    <w:p w:rsidR="003E0684" w:rsidRPr="003E0684" w:rsidRDefault="003E0684" w:rsidP="003E0684">
      <w:pPr>
        <w:pStyle w:val="ConsPlusNormal"/>
        <w:ind w:left="1985" w:hanging="1276"/>
        <w:jc w:val="both"/>
        <w:outlineLvl w:val="0"/>
        <w:rPr>
          <w:color w:val="000000" w:themeColor="text1"/>
          <w:sz w:val="28"/>
          <w:szCs w:val="28"/>
        </w:rPr>
      </w:pPr>
    </w:p>
    <w:p w:rsidR="003E0684" w:rsidRPr="003E0684" w:rsidRDefault="003E0684" w:rsidP="003E0684">
      <w:pPr>
        <w:pStyle w:val="ConsPlusNormal"/>
        <w:ind w:left="1985" w:hanging="1276"/>
        <w:jc w:val="both"/>
        <w:outlineLvl w:val="0"/>
        <w:rPr>
          <w:color w:val="000000" w:themeColor="text1"/>
          <w:sz w:val="28"/>
          <w:szCs w:val="28"/>
        </w:rPr>
      </w:pPr>
      <w:r w:rsidRPr="003E0684">
        <w:rPr>
          <w:b w:val="0"/>
          <w:color w:val="000000" w:themeColor="text1"/>
          <w:sz w:val="28"/>
          <w:szCs w:val="28"/>
        </w:rPr>
        <w:t>Статья</w:t>
      </w:r>
      <w:r>
        <w:rPr>
          <w:b w:val="0"/>
          <w:color w:val="000000" w:themeColor="text1"/>
          <w:sz w:val="28"/>
          <w:szCs w:val="28"/>
        </w:rPr>
        <w:t> </w:t>
      </w:r>
      <w:r w:rsidRPr="003E0684">
        <w:rPr>
          <w:b w:val="0"/>
          <w:color w:val="000000" w:themeColor="text1"/>
          <w:sz w:val="28"/>
          <w:szCs w:val="28"/>
        </w:rPr>
        <w:t>5.</w:t>
      </w:r>
      <w:r>
        <w:rPr>
          <w:b w:val="0"/>
          <w:color w:val="000000" w:themeColor="text1"/>
          <w:sz w:val="28"/>
          <w:szCs w:val="28"/>
        </w:rPr>
        <w:t> </w:t>
      </w:r>
      <w:r w:rsidRPr="003E0684">
        <w:rPr>
          <w:color w:val="000000" w:themeColor="text1"/>
          <w:sz w:val="28"/>
          <w:szCs w:val="28"/>
        </w:rPr>
        <w:t>Меры противодействия коррупции</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Мерами противодействия коррупции являются:</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 xml:space="preserve">1) </w:t>
      </w:r>
      <w:r w:rsidR="00164AD8" w:rsidRPr="00164AD8">
        <w:rPr>
          <w:b w:val="0"/>
          <w:color w:val="000000" w:themeColor="text1"/>
          <w:sz w:val="28"/>
          <w:szCs w:val="28"/>
        </w:rPr>
        <w:t xml:space="preserve">разработка, утверждение и реализация государственных программ Нижегородской области, содержащих мероприятия </w:t>
      </w:r>
      <w:proofErr w:type="spellStart"/>
      <w:r w:rsidR="00164AD8" w:rsidRPr="00164AD8">
        <w:rPr>
          <w:b w:val="0"/>
          <w:color w:val="000000" w:themeColor="text1"/>
          <w:sz w:val="28"/>
          <w:szCs w:val="28"/>
        </w:rPr>
        <w:t>антикоррупционой</w:t>
      </w:r>
      <w:proofErr w:type="spellEnd"/>
      <w:r w:rsidR="00164AD8" w:rsidRPr="00164AD8">
        <w:rPr>
          <w:b w:val="0"/>
          <w:color w:val="000000" w:themeColor="text1"/>
          <w:sz w:val="28"/>
          <w:szCs w:val="28"/>
        </w:rPr>
        <w:t xml:space="preserve"> направленности, а также планов мероприятий органов исполнительной власти Нижегородской области  по противодействию коррупции</w:t>
      </w:r>
      <w:r w:rsidRPr="003E0684">
        <w:rPr>
          <w:b w:val="0"/>
          <w:color w:val="000000" w:themeColor="text1"/>
          <w:sz w:val="28"/>
          <w:szCs w:val="28"/>
        </w:rPr>
        <w:t>;</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2)</w:t>
      </w:r>
      <w:r w:rsidR="00C51C50">
        <w:rPr>
          <w:b w:val="0"/>
          <w:color w:val="000000" w:themeColor="text1"/>
          <w:sz w:val="28"/>
          <w:szCs w:val="28"/>
        </w:rPr>
        <w:t> </w:t>
      </w:r>
      <w:r w:rsidRPr="003E0684">
        <w:rPr>
          <w:b w:val="0"/>
          <w:color w:val="000000" w:themeColor="text1"/>
          <w:sz w:val="28"/>
          <w:szCs w:val="28"/>
        </w:rPr>
        <w:t>антикоррупционная экспертиза нормативных правовых актов (проектов нормативных правовых актов);</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3) антикоррупционный мониторинг;</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4)</w:t>
      </w:r>
      <w:r w:rsidR="00C51C50">
        <w:rPr>
          <w:b w:val="0"/>
          <w:color w:val="000000" w:themeColor="text1"/>
          <w:sz w:val="28"/>
          <w:szCs w:val="28"/>
        </w:rPr>
        <w:t> </w:t>
      </w:r>
      <w:r w:rsidRPr="003E0684">
        <w:rPr>
          <w:b w:val="0"/>
          <w:color w:val="000000" w:themeColor="text1"/>
          <w:sz w:val="28"/>
          <w:szCs w:val="28"/>
        </w:rPr>
        <w:t>антикоррупционное образование и антикоррупционная пропаганда;</w:t>
      </w:r>
    </w:p>
    <w:p w:rsidR="00164AD8" w:rsidRPr="00164AD8" w:rsidRDefault="00164AD8" w:rsidP="00164AD8">
      <w:pPr>
        <w:pStyle w:val="ConsPlusNormal"/>
        <w:ind w:firstLine="709"/>
        <w:jc w:val="both"/>
        <w:rPr>
          <w:b w:val="0"/>
          <w:sz w:val="28"/>
          <w:szCs w:val="28"/>
        </w:rPr>
      </w:pPr>
      <w:r w:rsidRPr="00164AD8">
        <w:rPr>
          <w:b w:val="0"/>
          <w:sz w:val="28"/>
          <w:szCs w:val="28"/>
        </w:rPr>
        <w:t>4</w:t>
      </w:r>
      <w:r w:rsidRPr="00164AD8">
        <w:rPr>
          <w:b w:val="0"/>
          <w:sz w:val="28"/>
          <w:szCs w:val="28"/>
          <w:vertAlign w:val="superscript"/>
        </w:rPr>
        <w:t>1</w:t>
      </w:r>
      <w:r w:rsidRPr="00164AD8">
        <w:rPr>
          <w:b w:val="0"/>
          <w:sz w:val="28"/>
          <w:szCs w:val="28"/>
        </w:rPr>
        <w:t>) установление системы ограничений, запретов и обязанностей, обеспечивающих предупреждение коррупции;</w:t>
      </w:r>
    </w:p>
    <w:p w:rsidR="00164AD8" w:rsidRPr="00164AD8" w:rsidRDefault="00164AD8" w:rsidP="00164AD8">
      <w:pPr>
        <w:spacing w:after="0"/>
        <w:ind w:firstLine="709"/>
        <w:jc w:val="both"/>
        <w:rPr>
          <w:rFonts w:ascii="Times New Roman" w:hAnsi="Times New Roman"/>
          <w:sz w:val="28"/>
          <w:szCs w:val="28"/>
        </w:rPr>
      </w:pPr>
      <w:r w:rsidRPr="00164AD8">
        <w:rPr>
          <w:rFonts w:ascii="Times New Roman" w:hAnsi="Times New Roman"/>
          <w:sz w:val="28"/>
          <w:szCs w:val="28"/>
        </w:rPr>
        <w:t>4</w:t>
      </w:r>
      <w:r w:rsidRPr="00164AD8">
        <w:rPr>
          <w:rFonts w:ascii="Times New Roman" w:hAnsi="Times New Roman"/>
          <w:sz w:val="28"/>
          <w:szCs w:val="28"/>
          <w:vertAlign w:val="superscript"/>
        </w:rPr>
        <w:t>2</w:t>
      </w:r>
      <w:r w:rsidRPr="00164AD8">
        <w:rPr>
          <w:rFonts w:ascii="Times New Roman" w:hAnsi="Times New Roman"/>
          <w:sz w:val="28"/>
          <w:szCs w:val="28"/>
        </w:rPr>
        <w:t>) внедрение и развитие антикоррупционных механизмов в рамках реализации кадровой политики на государственной гражданской службе и муниципальной службе;</w:t>
      </w:r>
    </w:p>
    <w:p w:rsidR="00164AD8" w:rsidRPr="00164AD8" w:rsidRDefault="00164AD8" w:rsidP="00164AD8">
      <w:pPr>
        <w:spacing w:after="0"/>
        <w:ind w:firstLine="709"/>
        <w:jc w:val="both"/>
        <w:rPr>
          <w:rFonts w:ascii="Times New Roman" w:hAnsi="Times New Roman"/>
          <w:sz w:val="28"/>
          <w:szCs w:val="28"/>
        </w:rPr>
      </w:pPr>
      <w:r w:rsidRPr="00164AD8">
        <w:rPr>
          <w:rFonts w:ascii="Times New Roman" w:hAnsi="Times New Roman"/>
          <w:sz w:val="28"/>
          <w:szCs w:val="28"/>
        </w:rPr>
        <w:t>4</w:t>
      </w:r>
      <w:r w:rsidRPr="00164AD8">
        <w:rPr>
          <w:rFonts w:ascii="Times New Roman" w:hAnsi="Times New Roman"/>
          <w:sz w:val="28"/>
          <w:szCs w:val="28"/>
          <w:vertAlign w:val="superscript"/>
        </w:rPr>
        <w:t>3</w:t>
      </w:r>
      <w:r w:rsidRPr="00164AD8">
        <w:rPr>
          <w:rFonts w:ascii="Times New Roman" w:hAnsi="Times New Roman"/>
          <w:sz w:val="28"/>
          <w:szCs w:val="28"/>
        </w:rPr>
        <w:t xml:space="preserve">) развитие институтов общественного и парламентского </w:t>
      </w:r>
      <w:proofErr w:type="gramStart"/>
      <w:r w:rsidRPr="00164AD8">
        <w:rPr>
          <w:rFonts w:ascii="Times New Roman" w:hAnsi="Times New Roman"/>
          <w:sz w:val="28"/>
          <w:szCs w:val="28"/>
        </w:rPr>
        <w:t>контроля за</w:t>
      </w:r>
      <w:proofErr w:type="gramEnd"/>
      <w:r w:rsidRPr="00164AD8">
        <w:rPr>
          <w:rFonts w:ascii="Times New Roman" w:hAnsi="Times New Roman"/>
          <w:sz w:val="28"/>
          <w:szCs w:val="28"/>
        </w:rPr>
        <w:t xml:space="preserve"> соблюдением законодательства о противодействии коррупции;</w:t>
      </w:r>
    </w:p>
    <w:p w:rsidR="00164AD8" w:rsidRPr="00164AD8" w:rsidRDefault="00164AD8" w:rsidP="00164AD8">
      <w:pPr>
        <w:pStyle w:val="ConsPlusNormal"/>
        <w:ind w:firstLine="709"/>
        <w:jc w:val="both"/>
        <w:rPr>
          <w:b w:val="0"/>
          <w:color w:val="000000" w:themeColor="text1"/>
          <w:sz w:val="28"/>
          <w:szCs w:val="28"/>
        </w:rPr>
      </w:pPr>
      <w:r w:rsidRPr="00164AD8">
        <w:rPr>
          <w:b w:val="0"/>
          <w:sz w:val="28"/>
          <w:szCs w:val="28"/>
        </w:rPr>
        <w:t>4</w:t>
      </w:r>
      <w:r w:rsidRPr="00164AD8">
        <w:rPr>
          <w:b w:val="0"/>
          <w:sz w:val="28"/>
          <w:szCs w:val="28"/>
          <w:vertAlign w:val="superscript"/>
        </w:rPr>
        <w:t>4</w:t>
      </w:r>
      <w:r w:rsidRPr="00164AD8">
        <w:rPr>
          <w:b w:val="0"/>
          <w:sz w:val="28"/>
          <w:szCs w:val="28"/>
        </w:rPr>
        <w:t>) обеспечение доступа граждан к информации о деятельности государственных органов Нижегородской области и органов местного самоуправления;</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lastRenderedPageBreak/>
        <w:t>5)</w:t>
      </w:r>
      <w:r w:rsidR="001131BE">
        <w:rPr>
          <w:b w:val="0"/>
          <w:color w:val="000000" w:themeColor="text1"/>
          <w:sz w:val="28"/>
          <w:szCs w:val="28"/>
        </w:rPr>
        <w:t> </w:t>
      </w:r>
      <w:r w:rsidRPr="003E0684">
        <w:rPr>
          <w:b w:val="0"/>
          <w:color w:val="000000" w:themeColor="text1"/>
          <w:sz w:val="28"/>
          <w:szCs w:val="28"/>
        </w:rPr>
        <w:t>иные меры, предусмотренные федеральным законодательством и принятыми в соответствии с ним законами и иными нормативными правовыми актами Нижегородской области.</w:t>
      </w:r>
    </w:p>
    <w:p w:rsidR="003E0684" w:rsidRPr="003E0684" w:rsidRDefault="003E0684" w:rsidP="003E0684">
      <w:pPr>
        <w:pStyle w:val="ConsPlusNormal"/>
        <w:ind w:firstLine="709"/>
        <w:jc w:val="both"/>
        <w:rPr>
          <w:b w:val="0"/>
          <w:color w:val="000000" w:themeColor="text1"/>
          <w:sz w:val="28"/>
          <w:szCs w:val="28"/>
        </w:rPr>
      </w:pPr>
    </w:p>
    <w:p w:rsidR="003E0684" w:rsidRPr="00164AD8" w:rsidRDefault="003E0684" w:rsidP="003E0684">
      <w:pPr>
        <w:pStyle w:val="ConsPlusNormal"/>
        <w:ind w:left="1985" w:hanging="1276"/>
        <w:jc w:val="both"/>
        <w:outlineLvl w:val="0"/>
        <w:rPr>
          <w:b w:val="0"/>
          <w:color w:val="000000" w:themeColor="text1"/>
          <w:sz w:val="28"/>
          <w:szCs w:val="28"/>
        </w:rPr>
      </w:pPr>
      <w:r w:rsidRPr="00164AD8">
        <w:rPr>
          <w:b w:val="0"/>
          <w:color w:val="000000" w:themeColor="text1"/>
          <w:sz w:val="28"/>
          <w:szCs w:val="28"/>
        </w:rPr>
        <w:t>Статья 6. </w:t>
      </w:r>
      <w:r w:rsidR="00164AD8">
        <w:rPr>
          <w:b w:val="0"/>
          <w:color w:val="000000" w:themeColor="text1"/>
          <w:sz w:val="28"/>
          <w:szCs w:val="28"/>
        </w:rPr>
        <w:t>Утратила силу</w:t>
      </w:r>
      <w:r w:rsidR="00164AD8" w:rsidRPr="00164AD8">
        <w:rPr>
          <w:b w:val="0"/>
          <w:color w:val="000000" w:themeColor="text1"/>
          <w:sz w:val="28"/>
          <w:szCs w:val="28"/>
        </w:rPr>
        <w:t>.</w:t>
      </w:r>
    </w:p>
    <w:p w:rsidR="003E0684" w:rsidRPr="003E0684" w:rsidRDefault="003E0684" w:rsidP="003E0684">
      <w:pPr>
        <w:pStyle w:val="ConsPlusNormal"/>
        <w:ind w:firstLine="709"/>
        <w:jc w:val="both"/>
        <w:rPr>
          <w:b w:val="0"/>
          <w:color w:val="000000" w:themeColor="text1"/>
          <w:sz w:val="28"/>
          <w:szCs w:val="28"/>
        </w:rPr>
      </w:pPr>
    </w:p>
    <w:p w:rsidR="003E0684" w:rsidRPr="00540946" w:rsidRDefault="003E0684" w:rsidP="003E0684">
      <w:pPr>
        <w:pStyle w:val="ConsPlusNormal"/>
        <w:ind w:left="1985" w:hanging="1276"/>
        <w:jc w:val="both"/>
        <w:outlineLvl w:val="0"/>
        <w:rPr>
          <w:b w:val="0"/>
          <w:color w:val="000000" w:themeColor="text1"/>
          <w:sz w:val="28"/>
          <w:szCs w:val="28"/>
        </w:rPr>
      </w:pPr>
      <w:bookmarkStart w:id="2" w:name="P89"/>
      <w:bookmarkEnd w:id="2"/>
      <w:r w:rsidRPr="00A34259">
        <w:rPr>
          <w:b w:val="0"/>
          <w:color w:val="000000" w:themeColor="text1"/>
          <w:sz w:val="28"/>
          <w:szCs w:val="28"/>
        </w:rPr>
        <w:t>Статья</w:t>
      </w:r>
      <w:r w:rsidR="00A34259">
        <w:rPr>
          <w:b w:val="0"/>
          <w:color w:val="000000" w:themeColor="text1"/>
          <w:sz w:val="28"/>
          <w:szCs w:val="28"/>
        </w:rPr>
        <w:t> </w:t>
      </w:r>
      <w:r w:rsidRPr="00A34259">
        <w:rPr>
          <w:b w:val="0"/>
          <w:color w:val="000000" w:themeColor="text1"/>
          <w:sz w:val="28"/>
          <w:szCs w:val="28"/>
        </w:rPr>
        <w:t>7.</w:t>
      </w:r>
      <w:r w:rsidR="00A34259">
        <w:rPr>
          <w:b w:val="0"/>
          <w:color w:val="000000" w:themeColor="text1"/>
          <w:sz w:val="28"/>
          <w:szCs w:val="28"/>
        </w:rPr>
        <w:t> </w:t>
      </w:r>
      <w:r w:rsidRPr="003E0684">
        <w:rPr>
          <w:color w:val="000000" w:themeColor="text1"/>
          <w:sz w:val="28"/>
          <w:szCs w:val="28"/>
        </w:rPr>
        <w:t>Антикоррупционная экспертиза</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1.</w:t>
      </w:r>
      <w:r w:rsidR="00C51C50">
        <w:rPr>
          <w:b w:val="0"/>
          <w:color w:val="000000" w:themeColor="text1"/>
          <w:sz w:val="28"/>
          <w:szCs w:val="28"/>
        </w:rPr>
        <w:t> </w:t>
      </w:r>
      <w:r w:rsidRPr="003E0684">
        <w:rPr>
          <w:b w:val="0"/>
          <w:color w:val="000000" w:themeColor="text1"/>
          <w:sz w:val="28"/>
          <w:szCs w:val="28"/>
        </w:rPr>
        <w:t xml:space="preserve">Антикоррупционная экспертиза нормативных правовых актов (проектов нормативных правовых актов) Нижегородской области проводится в целях выявления в них </w:t>
      </w:r>
      <w:proofErr w:type="spellStart"/>
      <w:r w:rsidRPr="003E0684">
        <w:rPr>
          <w:b w:val="0"/>
          <w:color w:val="000000" w:themeColor="text1"/>
          <w:sz w:val="28"/>
          <w:szCs w:val="28"/>
        </w:rPr>
        <w:t>коррупциогенных</w:t>
      </w:r>
      <w:proofErr w:type="spellEnd"/>
      <w:r w:rsidRPr="003E0684">
        <w:rPr>
          <w:b w:val="0"/>
          <w:color w:val="000000" w:themeColor="text1"/>
          <w:sz w:val="28"/>
          <w:szCs w:val="28"/>
        </w:rPr>
        <w:t xml:space="preserve"> факторов и их последующего устранения.</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2.</w:t>
      </w:r>
      <w:r w:rsidR="00C51C50">
        <w:rPr>
          <w:b w:val="0"/>
          <w:color w:val="000000" w:themeColor="text1"/>
          <w:sz w:val="28"/>
          <w:szCs w:val="28"/>
        </w:rPr>
        <w:t> </w:t>
      </w:r>
      <w:proofErr w:type="spellStart"/>
      <w:r w:rsidRPr="003E0684">
        <w:rPr>
          <w:b w:val="0"/>
          <w:color w:val="000000" w:themeColor="text1"/>
          <w:sz w:val="28"/>
          <w:szCs w:val="28"/>
        </w:rPr>
        <w:t>Коррупциогенные</w:t>
      </w:r>
      <w:proofErr w:type="spellEnd"/>
      <w:r w:rsidRPr="003E0684">
        <w:rPr>
          <w:b w:val="0"/>
          <w:color w:val="000000" w:themeColor="text1"/>
          <w:sz w:val="28"/>
          <w:szCs w:val="28"/>
        </w:rPr>
        <w:t xml:space="preserve"> факторы, на наличие которых должны анализироваться нормативные правовые акты (проекты нормативных правовых актов), выявляются в соответствии с перечнем </w:t>
      </w:r>
      <w:proofErr w:type="spellStart"/>
      <w:r w:rsidRPr="003E0684">
        <w:rPr>
          <w:b w:val="0"/>
          <w:color w:val="000000" w:themeColor="text1"/>
          <w:sz w:val="28"/>
          <w:szCs w:val="28"/>
        </w:rPr>
        <w:t>коррупциогенных</w:t>
      </w:r>
      <w:proofErr w:type="spellEnd"/>
      <w:r w:rsidRPr="003E0684">
        <w:rPr>
          <w:b w:val="0"/>
          <w:color w:val="000000" w:themeColor="text1"/>
          <w:sz w:val="28"/>
          <w:szCs w:val="28"/>
        </w:rPr>
        <w:t xml:space="preserve"> факторов, установленным Правительством Российской Федерации.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3.</w:t>
      </w:r>
      <w:r w:rsidR="00C51C50">
        <w:rPr>
          <w:b w:val="0"/>
          <w:color w:val="000000" w:themeColor="text1"/>
          <w:sz w:val="28"/>
          <w:szCs w:val="28"/>
        </w:rPr>
        <w:t> </w:t>
      </w:r>
      <w:r w:rsidRPr="003E0684">
        <w:rPr>
          <w:b w:val="0"/>
          <w:color w:val="000000" w:themeColor="text1"/>
          <w:sz w:val="28"/>
          <w:szCs w:val="28"/>
        </w:rPr>
        <w:t>В соответствии с федеральным законодательством антикоррупционная экспертиза нормативных правовых актов (проектов нормативных правовых актов) Нижегородской области проводится прокуратурой Российской Федерации, федеральным органом исполнительной власти в области юстиции, органами государственной власти Нижегородской области, их должностными лицами.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3</w:t>
      </w:r>
      <w:r w:rsidR="000F5C8B" w:rsidRPr="000F5C8B">
        <w:rPr>
          <w:b w:val="0"/>
          <w:color w:val="000000" w:themeColor="text1"/>
          <w:sz w:val="28"/>
          <w:szCs w:val="28"/>
          <w:vertAlign w:val="superscript"/>
        </w:rPr>
        <w:t>1</w:t>
      </w:r>
      <w:r w:rsidRPr="003E0684">
        <w:rPr>
          <w:b w:val="0"/>
          <w:color w:val="000000" w:themeColor="text1"/>
          <w:sz w:val="28"/>
          <w:szCs w:val="28"/>
        </w:rPr>
        <w:t>.</w:t>
      </w:r>
      <w:r w:rsidR="001131BE">
        <w:rPr>
          <w:b w:val="0"/>
          <w:color w:val="000000" w:themeColor="text1"/>
          <w:sz w:val="28"/>
          <w:szCs w:val="28"/>
        </w:rPr>
        <w:t> </w:t>
      </w:r>
      <w:r w:rsidRPr="003E0684">
        <w:rPr>
          <w:b w:val="0"/>
          <w:color w:val="000000" w:themeColor="text1"/>
          <w:sz w:val="28"/>
          <w:szCs w:val="28"/>
        </w:rPr>
        <w:t>В целях проведения органами прокуратуры антикоррупционной</w:t>
      </w:r>
      <w:r w:rsidR="000F5C8B">
        <w:rPr>
          <w:b w:val="0"/>
          <w:color w:val="000000" w:themeColor="text1"/>
          <w:sz w:val="28"/>
          <w:szCs w:val="28"/>
        </w:rPr>
        <w:t xml:space="preserve"> </w:t>
      </w:r>
      <w:r w:rsidRPr="003E0684">
        <w:rPr>
          <w:b w:val="0"/>
          <w:color w:val="000000" w:themeColor="text1"/>
          <w:sz w:val="28"/>
          <w:szCs w:val="28"/>
        </w:rPr>
        <w:t xml:space="preserve">экспертизы нормативных правовых актов по вопросам, определенным </w:t>
      </w:r>
      <w:hyperlink r:id="rId10" w:history="1">
        <w:r w:rsidRPr="003E0684">
          <w:rPr>
            <w:b w:val="0"/>
            <w:color w:val="000000" w:themeColor="text1"/>
            <w:sz w:val="28"/>
            <w:szCs w:val="28"/>
          </w:rPr>
          <w:t>частью 2</w:t>
        </w:r>
      </w:hyperlink>
      <w:r w:rsidR="000F5C8B">
        <w:rPr>
          <w:b w:val="0"/>
          <w:color w:val="000000" w:themeColor="text1"/>
          <w:sz w:val="28"/>
          <w:szCs w:val="28"/>
        </w:rPr>
        <w:t xml:space="preserve"> </w:t>
      </w:r>
      <w:r w:rsidRPr="003E0684">
        <w:rPr>
          <w:b w:val="0"/>
          <w:color w:val="000000" w:themeColor="text1"/>
          <w:sz w:val="28"/>
          <w:szCs w:val="28"/>
        </w:rPr>
        <w:t xml:space="preserve">статьи 3 Федерального закона </w:t>
      </w:r>
      <w:r w:rsidR="009E793D" w:rsidRPr="009E793D">
        <w:rPr>
          <w:b w:val="0"/>
          <w:sz w:val="28"/>
          <w:szCs w:val="28"/>
        </w:rPr>
        <w:t>"</w:t>
      </w:r>
      <w:r w:rsidRPr="003E0684">
        <w:rPr>
          <w:b w:val="0"/>
          <w:color w:val="000000" w:themeColor="text1"/>
          <w:sz w:val="28"/>
          <w:szCs w:val="28"/>
        </w:rPr>
        <w:t>Об антикоррупционной экспертизе нормативных</w:t>
      </w:r>
      <w:r w:rsidR="000F5C8B">
        <w:rPr>
          <w:b w:val="0"/>
          <w:color w:val="000000" w:themeColor="text1"/>
          <w:sz w:val="28"/>
          <w:szCs w:val="28"/>
        </w:rPr>
        <w:t xml:space="preserve"> </w:t>
      </w:r>
      <w:r w:rsidRPr="003E0684">
        <w:rPr>
          <w:b w:val="0"/>
          <w:color w:val="000000" w:themeColor="text1"/>
          <w:sz w:val="28"/>
          <w:szCs w:val="28"/>
        </w:rPr>
        <w:t>правовых актов</w:t>
      </w:r>
      <w:r w:rsidR="009E793D" w:rsidRPr="009E793D">
        <w:rPr>
          <w:b w:val="0"/>
          <w:sz w:val="28"/>
          <w:szCs w:val="28"/>
        </w:rPr>
        <w:t>"</w:t>
      </w:r>
      <w:r w:rsidRPr="003E0684">
        <w:rPr>
          <w:b w:val="0"/>
          <w:color w:val="000000" w:themeColor="text1"/>
          <w:sz w:val="28"/>
          <w:szCs w:val="28"/>
        </w:rPr>
        <w:t>, органы государственной власти Нижегородской области</w:t>
      </w:r>
      <w:r w:rsidR="000F5C8B">
        <w:rPr>
          <w:b w:val="0"/>
          <w:color w:val="000000" w:themeColor="text1"/>
          <w:sz w:val="28"/>
          <w:szCs w:val="28"/>
        </w:rPr>
        <w:t xml:space="preserve"> </w:t>
      </w:r>
      <w:r w:rsidRPr="003E0684">
        <w:rPr>
          <w:b w:val="0"/>
          <w:color w:val="000000" w:themeColor="text1"/>
          <w:sz w:val="28"/>
          <w:szCs w:val="28"/>
        </w:rPr>
        <w:t>представляют (передают) в прокуратуру Нижегородской области заверенные</w:t>
      </w:r>
      <w:r w:rsidR="000F5C8B">
        <w:rPr>
          <w:b w:val="0"/>
          <w:color w:val="000000" w:themeColor="text1"/>
          <w:sz w:val="28"/>
          <w:szCs w:val="28"/>
        </w:rPr>
        <w:t xml:space="preserve"> </w:t>
      </w:r>
      <w:r w:rsidRPr="003E0684">
        <w:rPr>
          <w:b w:val="0"/>
          <w:color w:val="000000" w:themeColor="text1"/>
          <w:sz w:val="28"/>
          <w:szCs w:val="28"/>
        </w:rPr>
        <w:t>копии: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1)</w:t>
      </w:r>
      <w:r w:rsidR="00C51C50">
        <w:rPr>
          <w:b w:val="0"/>
          <w:color w:val="000000" w:themeColor="text1"/>
          <w:sz w:val="28"/>
          <w:szCs w:val="28"/>
        </w:rPr>
        <w:t> </w:t>
      </w:r>
      <w:r w:rsidRPr="003E0684">
        <w:rPr>
          <w:b w:val="0"/>
          <w:color w:val="000000" w:themeColor="text1"/>
          <w:sz w:val="28"/>
          <w:szCs w:val="28"/>
        </w:rPr>
        <w:t xml:space="preserve">законов Нижегородской области </w:t>
      </w:r>
      <w:r w:rsidR="000933F4">
        <w:rPr>
          <w:b w:val="0"/>
          <w:color w:val="000000" w:themeColor="text1"/>
          <w:sz w:val="28"/>
          <w:szCs w:val="28"/>
        </w:rPr>
        <w:t>-</w:t>
      </w:r>
      <w:r w:rsidRPr="003E0684">
        <w:rPr>
          <w:b w:val="0"/>
          <w:color w:val="000000" w:themeColor="text1"/>
          <w:sz w:val="28"/>
          <w:szCs w:val="28"/>
        </w:rPr>
        <w:t xml:space="preserve"> в течение семи дней со дня их подписания Губернатором Нижегородской области;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2)</w:t>
      </w:r>
      <w:r w:rsidR="00C51C50">
        <w:rPr>
          <w:b w:val="0"/>
          <w:color w:val="000000" w:themeColor="text1"/>
          <w:sz w:val="28"/>
          <w:szCs w:val="28"/>
        </w:rPr>
        <w:t> </w:t>
      </w:r>
      <w:r w:rsidRPr="003E0684">
        <w:rPr>
          <w:b w:val="0"/>
          <w:color w:val="000000" w:themeColor="text1"/>
          <w:sz w:val="28"/>
          <w:szCs w:val="28"/>
        </w:rPr>
        <w:t xml:space="preserve">постановлений Законодательного Собрания Нижегородской области </w:t>
      </w:r>
      <w:r w:rsidR="000933F4">
        <w:rPr>
          <w:b w:val="0"/>
          <w:color w:val="000000" w:themeColor="text1"/>
          <w:sz w:val="28"/>
          <w:szCs w:val="28"/>
        </w:rPr>
        <w:t>-</w:t>
      </w:r>
      <w:r w:rsidRPr="003E0684">
        <w:rPr>
          <w:b w:val="0"/>
          <w:color w:val="000000" w:themeColor="text1"/>
          <w:sz w:val="28"/>
          <w:szCs w:val="28"/>
        </w:rPr>
        <w:t xml:space="preserve"> в течение десяти дней со дня их принятия;</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3)</w:t>
      </w:r>
      <w:r w:rsidR="00C51C50">
        <w:rPr>
          <w:b w:val="0"/>
          <w:color w:val="000000" w:themeColor="text1"/>
          <w:sz w:val="28"/>
          <w:szCs w:val="28"/>
        </w:rPr>
        <w:t> </w:t>
      </w:r>
      <w:r w:rsidRPr="003E0684">
        <w:rPr>
          <w:b w:val="0"/>
          <w:color w:val="000000" w:themeColor="text1"/>
          <w:sz w:val="28"/>
          <w:szCs w:val="28"/>
        </w:rPr>
        <w:t xml:space="preserve">нормативных правовых актов Губернатора и Правительства Нижегородской области </w:t>
      </w:r>
      <w:r w:rsidR="000933F4">
        <w:rPr>
          <w:b w:val="0"/>
          <w:color w:val="000000" w:themeColor="text1"/>
          <w:sz w:val="28"/>
          <w:szCs w:val="28"/>
        </w:rPr>
        <w:t>-</w:t>
      </w:r>
      <w:r w:rsidRPr="003E0684">
        <w:rPr>
          <w:b w:val="0"/>
          <w:color w:val="000000" w:themeColor="text1"/>
          <w:sz w:val="28"/>
          <w:szCs w:val="28"/>
        </w:rPr>
        <w:t xml:space="preserve"> в течение семи дней со дня их издания (принятия);</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4)</w:t>
      </w:r>
      <w:r w:rsidR="00C51C50">
        <w:rPr>
          <w:b w:val="0"/>
          <w:color w:val="000000" w:themeColor="text1"/>
          <w:sz w:val="28"/>
          <w:szCs w:val="28"/>
        </w:rPr>
        <w:t> </w:t>
      </w:r>
      <w:r w:rsidRPr="003E0684">
        <w:rPr>
          <w:b w:val="0"/>
          <w:color w:val="000000" w:themeColor="text1"/>
          <w:sz w:val="28"/>
          <w:szCs w:val="28"/>
        </w:rPr>
        <w:t>нормативных правовых актов министерств и иных органов исполнительно</w:t>
      </w:r>
      <w:r w:rsidR="000F5C8B">
        <w:rPr>
          <w:b w:val="0"/>
          <w:color w:val="000000" w:themeColor="text1"/>
          <w:sz w:val="28"/>
          <w:szCs w:val="28"/>
        </w:rPr>
        <w:t xml:space="preserve">й власти Нижегородской области </w:t>
      </w:r>
      <w:r w:rsidR="000933F4">
        <w:rPr>
          <w:b w:val="0"/>
          <w:color w:val="000000" w:themeColor="text1"/>
          <w:sz w:val="28"/>
          <w:szCs w:val="28"/>
        </w:rPr>
        <w:t>-</w:t>
      </w:r>
      <w:r w:rsidRPr="003E0684">
        <w:rPr>
          <w:b w:val="0"/>
          <w:color w:val="000000" w:themeColor="text1"/>
          <w:sz w:val="28"/>
          <w:szCs w:val="28"/>
        </w:rPr>
        <w:t xml:space="preserve"> в течение пяти дней со дня их внесения в Реестр нормативных актов органов исполнительной власти Нижегородской области.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4.</w:t>
      </w:r>
      <w:r w:rsidR="00C51C50">
        <w:rPr>
          <w:b w:val="0"/>
          <w:color w:val="000000" w:themeColor="text1"/>
          <w:sz w:val="28"/>
          <w:szCs w:val="28"/>
        </w:rPr>
        <w:t> </w:t>
      </w:r>
      <w:r w:rsidRPr="003E0684">
        <w:rPr>
          <w:b w:val="0"/>
          <w:color w:val="000000" w:themeColor="text1"/>
          <w:sz w:val="28"/>
          <w:szCs w:val="28"/>
        </w:rPr>
        <w:t>Органы государственной власти Нижегородской области проводят антикоррупционную экспертизу нормативных правовых актов (проектов нормативных правовых актов) Нижегородской области при проведении их правовой экспертизы и мониторинге их применения.</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5.</w:t>
      </w:r>
      <w:r w:rsidR="001131BE">
        <w:rPr>
          <w:b w:val="0"/>
          <w:color w:val="000000" w:themeColor="text1"/>
          <w:sz w:val="28"/>
          <w:szCs w:val="28"/>
        </w:rPr>
        <w:t> </w:t>
      </w:r>
      <w:r w:rsidRPr="003E0684">
        <w:rPr>
          <w:b w:val="0"/>
          <w:color w:val="000000" w:themeColor="text1"/>
          <w:sz w:val="28"/>
          <w:szCs w:val="28"/>
        </w:rPr>
        <w:t xml:space="preserve">Антикоррупционная экспертиза проектов нормативных правовых актов Нижегородской области проводится при проведении их правовой </w:t>
      </w:r>
      <w:r w:rsidRPr="003E0684">
        <w:rPr>
          <w:b w:val="0"/>
          <w:color w:val="000000" w:themeColor="text1"/>
          <w:sz w:val="28"/>
          <w:szCs w:val="28"/>
        </w:rPr>
        <w:lastRenderedPageBreak/>
        <w:t>экспертизы в порядке и сроки, установленные соответственно Законодательным Собранием Нижегородской области и Правительством Нижегородской области.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6.</w:t>
      </w:r>
      <w:r w:rsidR="00C51C50">
        <w:rPr>
          <w:b w:val="0"/>
          <w:color w:val="000000" w:themeColor="text1"/>
          <w:sz w:val="28"/>
          <w:szCs w:val="28"/>
        </w:rPr>
        <w:t> </w:t>
      </w:r>
      <w:r w:rsidRPr="003E0684">
        <w:rPr>
          <w:b w:val="0"/>
          <w:color w:val="000000" w:themeColor="text1"/>
          <w:sz w:val="28"/>
          <w:szCs w:val="28"/>
        </w:rPr>
        <w:t>Антикоррупционная экспертиза нормативных правовых актов (проектов нормативных правовых актов) Нижегородской области проводится согласно методике, определенной Правительством Российской Федерации.</w:t>
      </w:r>
    </w:p>
    <w:p w:rsidR="003E0684" w:rsidRPr="003E0684" w:rsidRDefault="003E0684" w:rsidP="003E0684">
      <w:pPr>
        <w:pStyle w:val="ConsPlusNormal"/>
        <w:ind w:firstLine="709"/>
        <w:jc w:val="both"/>
        <w:rPr>
          <w:b w:val="0"/>
          <w:color w:val="000000" w:themeColor="text1"/>
          <w:sz w:val="28"/>
          <w:szCs w:val="28"/>
        </w:rPr>
      </w:pPr>
    </w:p>
    <w:p w:rsidR="003E0684" w:rsidRPr="00A34259" w:rsidRDefault="00A34259" w:rsidP="003E0684">
      <w:pPr>
        <w:pStyle w:val="ConsPlusNormal"/>
        <w:ind w:left="1985" w:hanging="1276"/>
        <w:jc w:val="both"/>
        <w:outlineLvl w:val="0"/>
        <w:rPr>
          <w:b w:val="0"/>
          <w:color w:val="000000" w:themeColor="text1"/>
          <w:sz w:val="28"/>
          <w:szCs w:val="28"/>
        </w:rPr>
      </w:pPr>
      <w:r>
        <w:rPr>
          <w:b w:val="0"/>
          <w:color w:val="000000" w:themeColor="text1"/>
          <w:sz w:val="28"/>
          <w:szCs w:val="28"/>
        </w:rPr>
        <w:t>Статья </w:t>
      </w:r>
      <w:r w:rsidR="003E0684" w:rsidRPr="00A34259">
        <w:rPr>
          <w:b w:val="0"/>
          <w:color w:val="000000" w:themeColor="text1"/>
          <w:sz w:val="28"/>
          <w:szCs w:val="28"/>
        </w:rPr>
        <w:t>8.</w:t>
      </w:r>
      <w:r>
        <w:rPr>
          <w:b w:val="0"/>
          <w:color w:val="000000" w:themeColor="text1"/>
          <w:sz w:val="28"/>
          <w:szCs w:val="28"/>
        </w:rPr>
        <w:t> </w:t>
      </w:r>
      <w:r w:rsidR="003E0684" w:rsidRPr="00540946">
        <w:rPr>
          <w:b w:val="0"/>
          <w:color w:val="000000" w:themeColor="text1"/>
          <w:sz w:val="28"/>
          <w:szCs w:val="28"/>
        </w:rPr>
        <w:t>Утратила силу</w:t>
      </w:r>
      <w:r w:rsidRPr="00540946">
        <w:rPr>
          <w:b w:val="0"/>
          <w:color w:val="000000" w:themeColor="text1"/>
          <w:sz w:val="28"/>
          <w:szCs w:val="28"/>
        </w:rPr>
        <w:t>.</w:t>
      </w:r>
      <w:r w:rsidR="003E0684" w:rsidRPr="00A34259">
        <w:rPr>
          <w:b w:val="0"/>
          <w:color w:val="000000" w:themeColor="text1"/>
          <w:sz w:val="28"/>
          <w:szCs w:val="28"/>
        </w:rPr>
        <w:t xml:space="preserve"> </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left="1985" w:hanging="1276"/>
        <w:jc w:val="both"/>
        <w:outlineLvl w:val="0"/>
        <w:rPr>
          <w:color w:val="000000" w:themeColor="text1"/>
          <w:sz w:val="28"/>
          <w:szCs w:val="28"/>
        </w:rPr>
      </w:pPr>
      <w:bookmarkStart w:id="3" w:name="P115"/>
      <w:bookmarkEnd w:id="3"/>
      <w:r w:rsidRPr="00A34259">
        <w:rPr>
          <w:b w:val="0"/>
          <w:color w:val="000000" w:themeColor="text1"/>
          <w:sz w:val="28"/>
          <w:szCs w:val="28"/>
        </w:rPr>
        <w:t>Статья</w:t>
      </w:r>
      <w:r w:rsidR="00A34259">
        <w:rPr>
          <w:b w:val="0"/>
          <w:color w:val="000000" w:themeColor="text1"/>
          <w:sz w:val="28"/>
          <w:szCs w:val="28"/>
        </w:rPr>
        <w:t> </w:t>
      </w:r>
      <w:r w:rsidRPr="00A34259">
        <w:rPr>
          <w:b w:val="0"/>
          <w:color w:val="000000" w:themeColor="text1"/>
          <w:sz w:val="28"/>
          <w:szCs w:val="28"/>
        </w:rPr>
        <w:t>9.</w:t>
      </w:r>
      <w:r w:rsidR="00A34259">
        <w:rPr>
          <w:b w:val="0"/>
          <w:color w:val="000000" w:themeColor="text1"/>
          <w:sz w:val="28"/>
          <w:szCs w:val="28"/>
        </w:rPr>
        <w:t> </w:t>
      </w:r>
      <w:r w:rsidRPr="003E0684">
        <w:rPr>
          <w:color w:val="000000" w:themeColor="text1"/>
          <w:sz w:val="28"/>
          <w:szCs w:val="28"/>
        </w:rPr>
        <w:t>Заключение по результатам антикоррупционной экспертизы</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1.</w:t>
      </w:r>
      <w:r w:rsidR="00C51C50">
        <w:rPr>
          <w:b w:val="0"/>
          <w:color w:val="000000" w:themeColor="text1"/>
          <w:sz w:val="28"/>
          <w:szCs w:val="28"/>
        </w:rPr>
        <w:t> </w:t>
      </w:r>
      <w:r w:rsidRPr="003E0684">
        <w:rPr>
          <w:b w:val="0"/>
          <w:color w:val="000000" w:themeColor="text1"/>
          <w:sz w:val="28"/>
          <w:szCs w:val="28"/>
        </w:rPr>
        <w:t xml:space="preserve">Все выявленные в нормативном правовом акте (проекте нормативного правового акта) Нижегородской области </w:t>
      </w:r>
      <w:proofErr w:type="spellStart"/>
      <w:r w:rsidRPr="003E0684">
        <w:rPr>
          <w:b w:val="0"/>
          <w:color w:val="000000" w:themeColor="text1"/>
          <w:sz w:val="28"/>
          <w:szCs w:val="28"/>
        </w:rPr>
        <w:t>коррупциогенные</w:t>
      </w:r>
      <w:proofErr w:type="spellEnd"/>
      <w:r w:rsidRPr="003E0684">
        <w:rPr>
          <w:b w:val="0"/>
          <w:color w:val="000000" w:themeColor="text1"/>
          <w:sz w:val="28"/>
          <w:szCs w:val="28"/>
        </w:rPr>
        <w:t xml:space="preserve"> факторы отражаются в заключении, составляемом при проведении антикоррупционной экспертизы.</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 xml:space="preserve">В заключении предлагаются способы устранения </w:t>
      </w:r>
      <w:proofErr w:type="spellStart"/>
      <w:r w:rsidRPr="003E0684">
        <w:rPr>
          <w:b w:val="0"/>
          <w:color w:val="000000" w:themeColor="text1"/>
          <w:sz w:val="28"/>
          <w:szCs w:val="28"/>
        </w:rPr>
        <w:t>коррупциогенных</w:t>
      </w:r>
      <w:proofErr w:type="spellEnd"/>
      <w:r w:rsidRPr="003E0684">
        <w:rPr>
          <w:b w:val="0"/>
          <w:color w:val="000000" w:themeColor="text1"/>
          <w:sz w:val="28"/>
          <w:szCs w:val="28"/>
        </w:rPr>
        <w:t xml:space="preserve"> факторов, а также могут быть отражены возможные негативные последствия сохранения в нормативном правовом акте (проекте нормативного правового акта) Нижегородской области выявленных </w:t>
      </w:r>
      <w:proofErr w:type="spellStart"/>
      <w:r w:rsidRPr="003E0684">
        <w:rPr>
          <w:b w:val="0"/>
          <w:color w:val="000000" w:themeColor="text1"/>
          <w:sz w:val="28"/>
          <w:szCs w:val="28"/>
        </w:rPr>
        <w:t>коррупциогенных</w:t>
      </w:r>
      <w:proofErr w:type="spellEnd"/>
      <w:r w:rsidRPr="003E0684">
        <w:rPr>
          <w:b w:val="0"/>
          <w:color w:val="000000" w:themeColor="text1"/>
          <w:sz w:val="28"/>
          <w:szCs w:val="28"/>
        </w:rPr>
        <w:t xml:space="preserve"> факторов, указаны положения, не относящиеся к </w:t>
      </w:r>
      <w:proofErr w:type="spellStart"/>
      <w:r w:rsidRPr="003E0684">
        <w:rPr>
          <w:b w:val="0"/>
          <w:color w:val="000000" w:themeColor="text1"/>
          <w:sz w:val="28"/>
          <w:szCs w:val="28"/>
        </w:rPr>
        <w:t>коррупциогенным</w:t>
      </w:r>
      <w:proofErr w:type="spellEnd"/>
      <w:r w:rsidRPr="003E0684">
        <w:rPr>
          <w:b w:val="0"/>
          <w:color w:val="000000" w:themeColor="text1"/>
          <w:sz w:val="28"/>
          <w:szCs w:val="28"/>
        </w:rPr>
        <w:t xml:space="preserve"> факторам, но которые могут способствовать созданию условий для проявления коррупции.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2.</w:t>
      </w:r>
      <w:r w:rsidR="00C51C50">
        <w:rPr>
          <w:b w:val="0"/>
          <w:color w:val="000000" w:themeColor="text1"/>
          <w:sz w:val="28"/>
          <w:szCs w:val="28"/>
        </w:rPr>
        <w:t> </w:t>
      </w:r>
      <w:proofErr w:type="gramStart"/>
      <w:r w:rsidRPr="003E0684">
        <w:rPr>
          <w:b w:val="0"/>
          <w:color w:val="000000" w:themeColor="text1"/>
          <w:sz w:val="28"/>
          <w:szCs w:val="28"/>
        </w:rPr>
        <w:t>Заключение по результатам антикоррупционной экспертизы нормативного правового акта (проекта нормативного правового акта) Нижегородской области носит рекомендательный характер и подлежит обязательному рассмотрению органом государственной власти Нижегородской области (должностным лицом), разрабатывающим и (или) принявшим (издавшим) данный нормативный правовой акт (проект нормативного правового акта).</w:t>
      </w:r>
      <w:proofErr w:type="gramEnd"/>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3.</w:t>
      </w:r>
      <w:r w:rsidR="00C51C50">
        <w:rPr>
          <w:b w:val="0"/>
          <w:color w:val="000000" w:themeColor="text1"/>
          <w:sz w:val="28"/>
          <w:szCs w:val="28"/>
        </w:rPr>
        <w:t> </w:t>
      </w:r>
      <w:r w:rsidRPr="003E0684">
        <w:rPr>
          <w:b w:val="0"/>
          <w:color w:val="000000" w:themeColor="text1"/>
          <w:sz w:val="28"/>
          <w:szCs w:val="28"/>
        </w:rPr>
        <w:t>Срок и процедура рассмотрения заключения, доработки проекта нормативного правового акта Нижегородской области, внесения в действующий нормативный правовой акт Нижегородской области изменений определяются соответственно Законодательным Собранием Нижегородской области и Правительством Нижегородской области.</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left="1985" w:hanging="1276"/>
        <w:jc w:val="both"/>
        <w:outlineLvl w:val="0"/>
        <w:rPr>
          <w:color w:val="000000" w:themeColor="text1"/>
          <w:sz w:val="28"/>
          <w:szCs w:val="28"/>
        </w:rPr>
      </w:pPr>
      <w:r w:rsidRPr="00A34259">
        <w:rPr>
          <w:b w:val="0"/>
          <w:color w:val="000000" w:themeColor="text1"/>
          <w:sz w:val="28"/>
          <w:szCs w:val="28"/>
        </w:rPr>
        <w:t>Статья</w:t>
      </w:r>
      <w:r w:rsidR="00A34259">
        <w:rPr>
          <w:b w:val="0"/>
          <w:color w:val="000000" w:themeColor="text1"/>
          <w:sz w:val="28"/>
          <w:szCs w:val="28"/>
        </w:rPr>
        <w:t> </w:t>
      </w:r>
      <w:r w:rsidRPr="00A34259">
        <w:rPr>
          <w:b w:val="0"/>
          <w:color w:val="000000" w:themeColor="text1"/>
          <w:sz w:val="28"/>
          <w:szCs w:val="28"/>
        </w:rPr>
        <w:t>10.</w:t>
      </w:r>
      <w:r w:rsidR="00A34259">
        <w:rPr>
          <w:b w:val="0"/>
          <w:color w:val="000000" w:themeColor="text1"/>
          <w:sz w:val="28"/>
          <w:szCs w:val="28"/>
        </w:rPr>
        <w:t> </w:t>
      </w:r>
      <w:r w:rsidRPr="003E0684">
        <w:rPr>
          <w:color w:val="000000" w:themeColor="text1"/>
          <w:sz w:val="28"/>
          <w:szCs w:val="28"/>
        </w:rPr>
        <w:t>Независимая антикоррупционная экспертиза</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1.</w:t>
      </w:r>
      <w:r w:rsidR="00C51C50">
        <w:rPr>
          <w:b w:val="0"/>
          <w:color w:val="000000" w:themeColor="text1"/>
          <w:sz w:val="28"/>
          <w:szCs w:val="28"/>
        </w:rPr>
        <w:t> </w:t>
      </w:r>
      <w:r w:rsidRPr="003E0684">
        <w:rPr>
          <w:b w:val="0"/>
          <w:color w:val="000000" w:themeColor="text1"/>
          <w:sz w:val="28"/>
          <w:szCs w:val="28"/>
        </w:rPr>
        <w:t>Институты гражданского общества и граждане могут в порядке, предусмотренном нормативными правовыми актами Российской Федерации, за счет собственных сре</w:t>
      </w:r>
      <w:proofErr w:type="gramStart"/>
      <w:r w:rsidRPr="003E0684">
        <w:rPr>
          <w:b w:val="0"/>
          <w:color w:val="000000" w:themeColor="text1"/>
          <w:sz w:val="28"/>
          <w:szCs w:val="28"/>
        </w:rPr>
        <w:t>дств пр</w:t>
      </w:r>
      <w:proofErr w:type="gramEnd"/>
      <w:r w:rsidRPr="003E0684">
        <w:rPr>
          <w:b w:val="0"/>
          <w:color w:val="000000" w:themeColor="text1"/>
          <w:sz w:val="28"/>
          <w:szCs w:val="28"/>
        </w:rPr>
        <w:t>оводить независимую антикоррупционную экспертизу нормативных правовых актов (проектов нормативных правовых актов) Нижегородской области.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lastRenderedPageBreak/>
        <w:t>2.</w:t>
      </w:r>
      <w:r w:rsidR="00C51C50">
        <w:rPr>
          <w:b w:val="0"/>
          <w:color w:val="000000" w:themeColor="text1"/>
          <w:sz w:val="28"/>
          <w:szCs w:val="28"/>
        </w:rPr>
        <w:t> </w:t>
      </w:r>
      <w:r w:rsidRPr="003E0684">
        <w:rPr>
          <w:b w:val="0"/>
          <w:color w:val="000000" w:themeColor="text1"/>
          <w:sz w:val="28"/>
          <w:szCs w:val="28"/>
        </w:rPr>
        <w:t>Заключение по результатам независимой антикоррупционной экспертизы носит рекомендательный характер и подлежит обязательному рассмотрению органом государственной власти Нижегородской области или должностным лицом, которым оно направлено, в тридцатидневный срок со дня его получения.</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3.</w:t>
      </w:r>
      <w:r w:rsidR="00C51C50">
        <w:rPr>
          <w:b w:val="0"/>
          <w:color w:val="000000" w:themeColor="text1"/>
          <w:sz w:val="28"/>
          <w:szCs w:val="28"/>
        </w:rPr>
        <w:t> </w:t>
      </w:r>
      <w:r w:rsidRPr="003E0684">
        <w:rPr>
          <w:b w:val="0"/>
          <w:color w:val="000000" w:themeColor="text1"/>
          <w:sz w:val="28"/>
          <w:szCs w:val="28"/>
        </w:rPr>
        <w:t>Результаты независимой антикоррупционной экспертизы учитываются при проведении антикоррупционного мониторинга и подготовке программ противодействия коррупции.</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A34259" w:rsidP="003E0684">
      <w:pPr>
        <w:pStyle w:val="ConsPlusNormal"/>
        <w:ind w:left="1985" w:hanging="1276"/>
        <w:jc w:val="both"/>
        <w:outlineLvl w:val="0"/>
        <w:rPr>
          <w:color w:val="000000" w:themeColor="text1"/>
          <w:sz w:val="28"/>
          <w:szCs w:val="28"/>
        </w:rPr>
      </w:pPr>
      <w:r>
        <w:rPr>
          <w:b w:val="0"/>
          <w:color w:val="000000" w:themeColor="text1"/>
          <w:sz w:val="28"/>
          <w:szCs w:val="28"/>
        </w:rPr>
        <w:t>Статья </w:t>
      </w:r>
      <w:r w:rsidR="003E0684" w:rsidRPr="00A34259">
        <w:rPr>
          <w:b w:val="0"/>
          <w:color w:val="000000" w:themeColor="text1"/>
          <w:sz w:val="28"/>
          <w:szCs w:val="28"/>
        </w:rPr>
        <w:t>11.</w:t>
      </w:r>
      <w:r>
        <w:rPr>
          <w:color w:val="000000" w:themeColor="text1"/>
          <w:sz w:val="28"/>
          <w:szCs w:val="28"/>
        </w:rPr>
        <w:t> </w:t>
      </w:r>
      <w:r w:rsidR="003E0684" w:rsidRPr="003E0684">
        <w:rPr>
          <w:color w:val="000000" w:themeColor="text1"/>
          <w:sz w:val="28"/>
          <w:szCs w:val="28"/>
        </w:rPr>
        <w:t>Антикоррупционный мониторинг</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1.</w:t>
      </w:r>
      <w:r w:rsidR="00C51C50">
        <w:rPr>
          <w:b w:val="0"/>
          <w:color w:val="000000" w:themeColor="text1"/>
          <w:sz w:val="28"/>
          <w:szCs w:val="28"/>
        </w:rPr>
        <w:t> </w:t>
      </w:r>
      <w:r w:rsidRPr="003E0684">
        <w:rPr>
          <w:b w:val="0"/>
          <w:color w:val="000000" w:themeColor="text1"/>
          <w:sz w:val="28"/>
          <w:szCs w:val="28"/>
        </w:rPr>
        <w:t xml:space="preserve">Антикоррупционный мониторинг включает в себя мониторинг </w:t>
      </w:r>
      <w:proofErr w:type="spellStart"/>
      <w:r w:rsidRPr="003E0684">
        <w:rPr>
          <w:b w:val="0"/>
          <w:color w:val="000000" w:themeColor="text1"/>
          <w:sz w:val="28"/>
          <w:szCs w:val="28"/>
        </w:rPr>
        <w:t>коррупциогенных</w:t>
      </w:r>
      <w:proofErr w:type="spellEnd"/>
      <w:r w:rsidRPr="003E0684">
        <w:rPr>
          <w:b w:val="0"/>
          <w:color w:val="000000" w:themeColor="text1"/>
          <w:sz w:val="28"/>
          <w:szCs w:val="28"/>
        </w:rPr>
        <w:t xml:space="preserve"> факторов и мер реализации антикоррупционной политики.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2.</w:t>
      </w:r>
      <w:r w:rsidR="00C51C50">
        <w:rPr>
          <w:b w:val="0"/>
          <w:color w:val="000000" w:themeColor="text1"/>
          <w:sz w:val="28"/>
          <w:szCs w:val="28"/>
        </w:rPr>
        <w:t> </w:t>
      </w:r>
      <w:r w:rsidRPr="003E0684">
        <w:rPr>
          <w:b w:val="0"/>
          <w:color w:val="000000" w:themeColor="text1"/>
          <w:sz w:val="28"/>
          <w:szCs w:val="28"/>
        </w:rPr>
        <w:t>Антикоррупционный мониторинг проводится в целях:</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1)</w:t>
      </w:r>
      <w:r w:rsidR="00C51C50">
        <w:rPr>
          <w:b w:val="0"/>
          <w:color w:val="000000" w:themeColor="text1"/>
          <w:sz w:val="28"/>
          <w:szCs w:val="28"/>
        </w:rPr>
        <w:t> </w:t>
      </w:r>
      <w:r w:rsidRPr="003E0684">
        <w:rPr>
          <w:b w:val="0"/>
          <w:color w:val="000000" w:themeColor="text1"/>
          <w:sz w:val="28"/>
          <w:szCs w:val="28"/>
        </w:rPr>
        <w:t>своевременного приведения правовых актов органов государственной власти Нижегородской области в соответствие с законодательством Российской Федерации;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 xml:space="preserve">2) обеспечения разработки и реализации программ противодействия коррупции путем учета коррупционных правонарушений и </w:t>
      </w:r>
      <w:proofErr w:type="spellStart"/>
      <w:r w:rsidRPr="003E0684">
        <w:rPr>
          <w:b w:val="0"/>
          <w:color w:val="000000" w:themeColor="text1"/>
          <w:sz w:val="28"/>
          <w:szCs w:val="28"/>
        </w:rPr>
        <w:t>коррупциогенных</w:t>
      </w:r>
      <w:proofErr w:type="spellEnd"/>
      <w:r w:rsidRPr="003E0684">
        <w:rPr>
          <w:b w:val="0"/>
          <w:color w:val="000000" w:themeColor="text1"/>
          <w:sz w:val="28"/>
          <w:szCs w:val="28"/>
        </w:rPr>
        <w:t xml:space="preserve"> факторов, проведения опросов и иных мероприятий с целью получения информации о проявлениях коррупции;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3)</w:t>
      </w:r>
      <w:r w:rsidR="00C51C50">
        <w:rPr>
          <w:b w:val="0"/>
          <w:color w:val="000000" w:themeColor="text1"/>
          <w:sz w:val="28"/>
          <w:szCs w:val="28"/>
        </w:rPr>
        <w:t> </w:t>
      </w:r>
      <w:r w:rsidRPr="003E0684">
        <w:rPr>
          <w:b w:val="0"/>
          <w:color w:val="000000" w:themeColor="text1"/>
          <w:sz w:val="28"/>
          <w:szCs w:val="28"/>
        </w:rPr>
        <w:t>обеспечения оценки эффективности мер, реализуемых посредством программ противодействия коррупции.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3.</w:t>
      </w:r>
      <w:r w:rsidR="00C51C50">
        <w:rPr>
          <w:b w:val="0"/>
          <w:color w:val="000000" w:themeColor="text1"/>
          <w:sz w:val="28"/>
          <w:szCs w:val="28"/>
        </w:rPr>
        <w:t> </w:t>
      </w:r>
      <w:r w:rsidRPr="003E0684">
        <w:rPr>
          <w:b w:val="0"/>
          <w:color w:val="000000" w:themeColor="text1"/>
          <w:sz w:val="28"/>
          <w:szCs w:val="28"/>
        </w:rPr>
        <w:t xml:space="preserve">Антикоррупционный мониторинг осуществляется путем наблюдения за результатами применения мер противодействия коррупции, анализа и </w:t>
      </w:r>
      <w:proofErr w:type="gramStart"/>
      <w:r w:rsidRPr="003E0684">
        <w:rPr>
          <w:b w:val="0"/>
          <w:color w:val="000000" w:themeColor="text1"/>
          <w:sz w:val="28"/>
          <w:szCs w:val="28"/>
        </w:rPr>
        <w:t>оценки</w:t>
      </w:r>
      <w:proofErr w:type="gramEnd"/>
      <w:r w:rsidRPr="003E0684">
        <w:rPr>
          <w:b w:val="0"/>
          <w:color w:val="000000" w:themeColor="text1"/>
          <w:sz w:val="28"/>
          <w:szCs w:val="28"/>
        </w:rPr>
        <w:t xml:space="preserve"> полученных в результате такого наблюдения данных, разработки прогнозов будущего состояния и тенденций развития соответствующих мер.</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4.</w:t>
      </w:r>
      <w:r w:rsidR="00C51C50">
        <w:rPr>
          <w:b w:val="0"/>
          <w:color w:val="000000" w:themeColor="text1"/>
          <w:sz w:val="28"/>
          <w:szCs w:val="28"/>
        </w:rPr>
        <w:t> </w:t>
      </w:r>
      <w:r w:rsidRPr="003E0684">
        <w:rPr>
          <w:b w:val="0"/>
          <w:color w:val="000000" w:themeColor="text1"/>
          <w:sz w:val="28"/>
          <w:szCs w:val="28"/>
        </w:rPr>
        <w:t>Решение о проведении антикоррупционного мониторинга принимается Губернатором Нижегородской области или Законодательным Собранием Нижегородской области.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5.</w:t>
      </w:r>
      <w:r w:rsidR="00C51C50">
        <w:rPr>
          <w:b w:val="0"/>
          <w:color w:val="000000" w:themeColor="text1"/>
          <w:sz w:val="28"/>
          <w:szCs w:val="28"/>
        </w:rPr>
        <w:t> </w:t>
      </w:r>
      <w:r w:rsidRPr="003E0684">
        <w:rPr>
          <w:b w:val="0"/>
          <w:color w:val="000000" w:themeColor="text1"/>
          <w:sz w:val="28"/>
          <w:szCs w:val="28"/>
        </w:rPr>
        <w:t>Порядок проведения антикоррупционного мониторинга устанавливается Правительством Нижегородской области.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6.</w:t>
      </w:r>
      <w:r w:rsidR="001131BE">
        <w:rPr>
          <w:b w:val="0"/>
          <w:color w:val="000000" w:themeColor="text1"/>
          <w:sz w:val="28"/>
          <w:szCs w:val="28"/>
        </w:rPr>
        <w:t> </w:t>
      </w:r>
      <w:r w:rsidRPr="003E0684">
        <w:rPr>
          <w:b w:val="0"/>
          <w:color w:val="000000" w:themeColor="text1"/>
          <w:sz w:val="28"/>
          <w:szCs w:val="28"/>
        </w:rPr>
        <w:t>Результаты антикоррупционного мониторинга являются основой для разработки проекта программы противодействия коррупции либо внесения изменений в действующую программу.</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7.</w:t>
      </w:r>
      <w:r w:rsidR="00C51C50">
        <w:rPr>
          <w:b w:val="0"/>
          <w:color w:val="000000" w:themeColor="text1"/>
          <w:sz w:val="28"/>
          <w:szCs w:val="28"/>
        </w:rPr>
        <w:t> </w:t>
      </w:r>
      <w:r w:rsidRPr="003E0684">
        <w:rPr>
          <w:b w:val="0"/>
          <w:color w:val="000000" w:themeColor="text1"/>
          <w:sz w:val="28"/>
          <w:szCs w:val="28"/>
        </w:rPr>
        <w:t>Информация о выявленных в результате антикоррупционного мониторинга нарушениях действующего законодательства, прав граждан (категории граждан) или юридических лиц направляется в правоохранительные органы, Законодательное Собрание Нижегородской области.</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left="1985" w:hanging="1276"/>
        <w:jc w:val="both"/>
        <w:outlineLvl w:val="0"/>
        <w:rPr>
          <w:color w:val="000000" w:themeColor="text1"/>
          <w:sz w:val="28"/>
          <w:szCs w:val="28"/>
        </w:rPr>
      </w:pPr>
      <w:r w:rsidRPr="00A34259">
        <w:rPr>
          <w:b w:val="0"/>
          <w:color w:val="000000" w:themeColor="text1"/>
          <w:sz w:val="28"/>
          <w:szCs w:val="28"/>
        </w:rPr>
        <w:t>Статья</w:t>
      </w:r>
      <w:r w:rsidR="001131BE">
        <w:rPr>
          <w:b w:val="0"/>
          <w:color w:val="000000" w:themeColor="text1"/>
          <w:sz w:val="28"/>
          <w:szCs w:val="28"/>
        </w:rPr>
        <w:t> </w:t>
      </w:r>
      <w:r w:rsidRPr="00A34259">
        <w:rPr>
          <w:b w:val="0"/>
          <w:color w:val="000000" w:themeColor="text1"/>
          <w:sz w:val="28"/>
          <w:szCs w:val="28"/>
        </w:rPr>
        <w:t>12.</w:t>
      </w:r>
      <w:r w:rsidR="00A34259">
        <w:rPr>
          <w:color w:val="000000" w:themeColor="text1"/>
          <w:sz w:val="28"/>
          <w:szCs w:val="28"/>
        </w:rPr>
        <w:t> </w:t>
      </w:r>
      <w:r w:rsidRPr="003E0684">
        <w:rPr>
          <w:color w:val="000000" w:themeColor="text1"/>
          <w:sz w:val="28"/>
          <w:szCs w:val="28"/>
        </w:rPr>
        <w:t>Антикоррупционн</w:t>
      </w:r>
      <w:r w:rsidR="000E2FAD">
        <w:rPr>
          <w:color w:val="000000" w:themeColor="text1"/>
          <w:sz w:val="28"/>
          <w:szCs w:val="28"/>
        </w:rPr>
        <w:t>ое</w:t>
      </w:r>
      <w:r w:rsidRPr="003E0684">
        <w:rPr>
          <w:color w:val="000000" w:themeColor="text1"/>
          <w:sz w:val="28"/>
          <w:szCs w:val="28"/>
        </w:rPr>
        <w:t xml:space="preserve"> образование и </w:t>
      </w:r>
      <w:r w:rsidR="000E2FAD">
        <w:rPr>
          <w:color w:val="000000" w:themeColor="text1"/>
          <w:sz w:val="28"/>
          <w:szCs w:val="28"/>
        </w:rPr>
        <w:t xml:space="preserve">антикоррупционная </w:t>
      </w:r>
      <w:r w:rsidRPr="003E0684">
        <w:rPr>
          <w:color w:val="000000" w:themeColor="text1"/>
          <w:sz w:val="28"/>
          <w:szCs w:val="28"/>
        </w:rPr>
        <w:t>пропаганда</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1.</w:t>
      </w:r>
      <w:r w:rsidR="00C51C50">
        <w:rPr>
          <w:b w:val="0"/>
          <w:color w:val="000000" w:themeColor="text1"/>
          <w:sz w:val="28"/>
          <w:szCs w:val="28"/>
        </w:rPr>
        <w:t> </w:t>
      </w:r>
      <w:r w:rsidRPr="003E0684">
        <w:rPr>
          <w:b w:val="0"/>
          <w:color w:val="000000" w:themeColor="text1"/>
          <w:sz w:val="28"/>
          <w:szCs w:val="28"/>
        </w:rPr>
        <w:t>Антикоррупционное образование осуществляется путем обучения и воспитания в интересах личности, общества и государства антикоррупционного мировоззрения, формирования нетерпимости к коррупционному поведению, повышения уровня правосознания и правовой культуры, а также подготовки и переподготовки специалистов в сфере проведения антикоррупционной экспертизы, ведения антикоррупционного мониторинга.</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2. Утратила силу.</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3.</w:t>
      </w:r>
      <w:r w:rsidR="00C51C50">
        <w:rPr>
          <w:b w:val="0"/>
          <w:color w:val="000000" w:themeColor="text1"/>
          <w:sz w:val="28"/>
          <w:szCs w:val="28"/>
        </w:rPr>
        <w:t> </w:t>
      </w:r>
      <w:r w:rsidRPr="003E0684">
        <w:rPr>
          <w:b w:val="0"/>
          <w:color w:val="000000" w:themeColor="text1"/>
          <w:sz w:val="28"/>
          <w:szCs w:val="28"/>
        </w:rPr>
        <w:t>Антикоррупционная пропаганда представляет собой деятельность средств массовой информации и иных субъектов антикоррупционной политики, стимулируемую системой государственных заказов, содержанием которой является просветительская работа в обществе по вопросам противодействия коррупции в любых ее проявлениях, воспитание у населения чувства гражданской ответственности, укрепление доверия к власти.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4.</w:t>
      </w:r>
      <w:r w:rsidR="00C51C50">
        <w:rPr>
          <w:b w:val="0"/>
          <w:color w:val="000000" w:themeColor="text1"/>
          <w:sz w:val="28"/>
          <w:szCs w:val="28"/>
        </w:rPr>
        <w:t> </w:t>
      </w:r>
      <w:r w:rsidRPr="003E0684">
        <w:rPr>
          <w:b w:val="0"/>
          <w:color w:val="000000" w:themeColor="text1"/>
          <w:sz w:val="28"/>
          <w:szCs w:val="28"/>
        </w:rPr>
        <w:t>Мероприятия по антикоррупционному образованию и антикоррупционной пропаганде в обязательном порядке включаются в программы противодействия коррупции.</w:t>
      </w:r>
    </w:p>
    <w:p w:rsidR="00A34259" w:rsidRDefault="00A34259" w:rsidP="003E0684">
      <w:pPr>
        <w:pStyle w:val="ConsPlusNormal"/>
        <w:ind w:left="1985" w:hanging="1276"/>
        <w:jc w:val="both"/>
        <w:outlineLvl w:val="0"/>
        <w:rPr>
          <w:color w:val="000000" w:themeColor="text1"/>
          <w:sz w:val="28"/>
          <w:szCs w:val="28"/>
        </w:rPr>
      </w:pPr>
    </w:p>
    <w:p w:rsidR="003E0684" w:rsidRPr="003E0684" w:rsidRDefault="00A34259" w:rsidP="00C51C50">
      <w:pPr>
        <w:pStyle w:val="ConsPlusNormal"/>
        <w:ind w:left="2127" w:hanging="1418"/>
        <w:jc w:val="both"/>
        <w:outlineLvl w:val="0"/>
        <w:rPr>
          <w:color w:val="000000" w:themeColor="text1"/>
          <w:sz w:val="28"/>
          <w:szCs w:val="28"/>
        </w:rPr>
      </w:pPr>
      <w:r>
        <w:rPr>
          <w:b w:val="0"/>
          <w:color w:val="000000" w:themeColor="text1"/>
          <w:sz w:val="28"/>
          <w:szCs w:val="28"/>
        </w:rPr>
        <w:t>Статья 1</w:t>
      </w:r>
      <w:r w:rsidR="003E0684" w:rsidRPr="00A34259">
        <w:rPr>
          <w:b w:val="0"/>
          <w:color w:val="000000" w:themeColor="text1"/>
          <w:sz w:val="28"/>
          <w:szCs w:val="28"/>
        </w:rPr>
        <w:t>2</w:t>
      </w:r>
      <w:r w:rsidRPr="00A34259">
        <w:rPr>
          <w:b w:val="0"/>
          <w:color w:val="000000" w:themeColor="text1"/>
          <w:sz w:val="28"/>
          <w:szCs w:val="28"/>
          <w:vertAlign w:val="superscript"/>
        </w:rPr>
        <w:t>1</w:t>
      </w:r>
      <w:r w:rsidR="003E0684" w:rsidRPr="00A34259">
        <w:rPr>
          <w:b w:val="0"/>
          <w:color w:val="000000" w:themeColor="text1"/>
          <w:sz w:val="28"/>
          <w:szCs w:val="28"/>
        </w:rPr>
        <w:t>.</w:t>
      </w:r>
      <w:r>
        <w:rPr>
          <w:b w:val="0"/>
          <w:color w:val="000000" w:themeColor="text1"/>
          <w:sz w:val="28"/>
          <w:szCs w:val="28"/>
        </w:rPr>
        <w:t> </w:t>
      </w:r>
      <w:r w:rsidR="003E0684" w:rsidRPr="003E0684">
        <w:rPr>
          <w:color w:val="000000" w:themeColor="text1"/>
          <w:sz w:val="28"/>
          <w:szCs w:val="28"/>
        </w:rPr>
        <w:t>О представлении сведений о доходах, об имуществе и</w:t>
      </w:r>
      <w:r>
        <w:rPr>
          <w:color w:val="000000" w:themeColor="text1"/>
          <w:sz w:val="28"/>
          <w:szCs w:val="28"/>
        </w:rPr>
        <w:t xml:space="preserve"> </w:t>
      </w:r>
      <w:r w:rsidR="003E0684" w:rsidRPr="003E0684">
        <w:rPr>
          <w:color w:val="000000" w:themeColor="text1"/>
          <w:sz w:val="28"/>
          <w:szCs w:val="28"/>
        </w:rPr>
        <w:t>обязательствах имущественного характера</w:t>
      </w:r>
      <w:r w:rsidR="0038418E">
        <w:rPr>
          <w:color w:val="000000" w:themeColor="text1"/>
          <w:sz w:val="28"/>
          <w:szCs w:val="28"/>
        </w:rPr>
        <w:t xml:space="preserve"> </w:t>
      </w:r>
      <w:r w:rsidR="0038418E" w:rsidRPr="00A72908">
        <w:rPr>
          <w:sz w:val="28"/>
          <w:szCs w:val="28"/>
        </w:rPr>
        <w:t>лицами, замещающими государственные должности Нижегородской области</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1.</w:t>
      </w:r>
      <w:r w:rsidR="00C51C50">
        <w:rPr>
          <w:b w:val="0"/>
          <w:color w:val="000000" w:themeColor="text1"/>
          <w:sz w:val="28"/>
          <w:szCs w:val="28"/>
        </w:rPr>
        <w:t> </w:t>
      </w:r>
      <w:proofErr w:type="gramStart"/>
      <w:r w:rsidRPr="003E0684">
        <w:rPr>
          <w:b w:val="0"/>
          <w:color w:val="000000" w:themeColor="text1"/>
          <w:sz w:val="28"/>
          <w:szCs w:val="28"/>
        </w:rPr>
        <w:t>Граждане, претендующие на замещение государственных должностей Нижегородской области, и лица, замещающие государственные должности Нижегородской области,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roofErr w:type="gramEnd"/>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2.</w:t>
      </w:r>
      <w:r w:rsidR="00C51C50">
        <w:rPr>
          <w:b w:val="0"/>
          <w:color w:val="000000" w:themeColor="text1"/>
          <w:sz w:val="28"/>
          <w:szCs w:val="28"/>
        </w:rPr>
        <w:t> </w:t>
      </w:r>
      <w:r w:rsidRPr="003E0684">
        <w:rPr>
          <w:b w:val="0"/>
          <w:color w:val="000000" w:themeColor="text1"/>
          <w:sz w:val="28"/>
          <w:szCs w:val="28"/>
        </w:rPr>
        <w:t>Положение о представлении гражданами, претендующими на замещение государственных должностей Нижегородской области, и лицами, замещающими государственные должности Нижегородской области, сведений о доходах, об имуществе и обязательствах имущественного характера утверждается Губернатором Нижегородской области, если иное не установлено федеральным законодательством.</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3.</w:t>
      </w:r>
      <w:r w:rsidR="00C51C50">
        <w:rPr>
          <w:b w:val="0"/>
          <w:color w:val="000000" w:themeColor="text1"/>
          <w:sz w:val="28"/>
          <w:szCs w:val="28"/>
        </w:rPr>
        <w:t> </w:t>
      </w:r>
      <w:proofErr w:type="gramStart"/>
      <w:r w:rsidRPr="003E0684">
        <w:rPr>
          <w:b w:val="0"/>
          <w:color w:val="000000" w:themeColor="text1"/>
          <w:sz w:val="28"/>
          <w:szCs w:val="28"/>
        </w:rPr>
        <w:t xml:space="preserve">Положение о проверке достоверности и полноты сведений, представляемых гражданами, претендующими на замещение государственных должностей Нижегородской области, и лицами, замещающими государственные должности Нижегородской области, и соблюдения ограничений лицами, замещающими государственные должности Нижегородской области, утверждается Губернатором </w:t>
      </w:r>
      <w:r w:rsidRPr="003E0684">
        <w:rPr>
          <w:b w:val="0"/>
          <w:color w:val="000000" w:themeColor="text1"/>
          <w:sz w:val="28"/>
          <w:szCs w:val="28"/>
        </w:rPr>
        <w:lastRenderedPageBreak/>
        <w:t>Нижегородской области, если иное не установлено федеральным законодательством.</w:t>
      </w:r>
      <w:proofErr w:type="gramEnd"/>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4.</w:t>
      </w:r>
      <w:r w:rsidR="00C51C50">
        <w:rPr>
          <w:b w:val="0"/>
          <w:color w:val="000000" w:themeColor="text1"/>
          <w:sz w:val="28"/>
          <w:szCs w:val="28"/>
        </w:rPr>
        <w:t> </w:t>
      </w:r>
      <w:proofErr w:type="gramStart"/>
      <w:r w:rsidRPr="003E0684">
        <w:rPr>
          <w:b w:val="0"/>
          <w:color w:val="000000" w:themeColor="text1"/>
          <w:sz w:val="28"/>
          <w:szCs w:val="28"/>
        </w:rPr>
        <w:t xml:space="preserve">Порядок размещения сведений о доходах, об имуществе и обязательствах имущественного характера лиц, замещающих государственные должности Нижегородской области, и членов их семей на официальных сайтах государственных органов Нижегородской области в информационно-телекоммуникационной сети </w:t>
      </w:r>
      <w:r w:rsidR="009E793D" w:rsidRPr="009E793D">
        <w:rPr>
          <w:b w:val="0"/>
          <w:sz w:val="28"/>
          <w:szCs w:val="28"/>
        </w:rPr>
        <w:t>"</w:t>
      </w:r>
      <w:r w:rsidRPr="003E0684">
        <w:rPr>
          <w:b w:val="0"/>
          <w:color w:val="000000" w:themeColor="text1"/>
          <w:sz w:val="28"/>
          <w:szCs w:val="28"/>
        </w:rPr>
        <w:t>Интернет</w:t>
      </w:r>
      <w:r w:rsidR="009E793D" w:rsidRPr="009E793D">
        <w:rPr>
          <w:b w:val="0"/>
          <w:sz w:val="28"/>
          <w:szCs w:val="28"/>
        </w:rPr>
        <w:t>"</w:t>
      </w:r>
      <w:r w:rsidRPr="003E0684">
        <w:rPr>
          <w:b w:val="0"/>
          <w:color w:val="000000" w:themeColor="text1"/>
          <w:sz w:val="28"/>
          <w:szCs w:val="28"/>
        </w:rPr>
        <w:t xml:space="preserve"> и предоставления этих сведений средствам массовой информации для опубликования утверждается Губернатором Нижегородской области, если иное не установлено федеральным законодательством и настоящей статьей.</w:t>
      </w:r>
      <w:proofErr w:type="gramEnd"/>
    </w:p>
    <w:p w:rsidR="003E0684" w:rsidRPr="003E0684" w:rsidRDefault="003E0684" w:rsidP="003E0684">
      <w:pPr>
        <w:pStyle w:val="ConsPlusNormal"/>
        <w:ind w:firstLine="709"/>
        <w:jc w:val="both"/>
        <w:rPr>
          <w:b w:val="0"/>
          <w:color w:val="000000" w:themeColor="text1"/>
          <w:sz w:val="28"/>
          <w:szCs w:val="28"/>
        </w:rPr>
      </w:pPr>
      <w:proofErr w:type="gramStart"/>
      <w:r w:rsidRPr="003E0684">
        <w:rPr>
          <w:b w:val="0"/>
          <w:color w:val="000000" w:themeColor="text1"/>
          <w:sz w:val="28"/>
          <w:szCs w:val="28"/>
        </w:rPr>
        <w:t xml:space="preserve">Порядок размещения сведений о доходах, об имуществе и обязательствах имущественного характера, представляемых депутатами Законодательного Собрания Нижегородской области, на официальном сайте Законодательного Собрания Нижегородской области в информационно-телекоммуникационной сети </w:t>
      </w:r>
      <w:r w:rsidR="009E793D" w:rsidRPr="009E793D">
        <w:rPr>
          <w:b w:val="0"/>
          <w:sz w:val="28"/>
          <w:szCs w:val="28"/>
        </w:rPr>
        <w:t>"</w:t>
      </w:r>
      <w:r w:rsidRPr="003E0684">
        <w:rPr>
          <w:b w:val="0"/>
          <w:color w:val="000000" w:themeColor="text1"/>
          <w:sz w:val="28"/>
          <w:szCs w:val="28"/>
        </w:rPr>
        <w:t>Интернет</w:t>
      </w:r>
      <w:r w:rsidR="009E793D" w:rsidRPr="009E793D">
        <w:rPr>
          <w:b w:val="0"/>
          <w:sz w:val="28"/>
          <w:szCs w:val="28"/>
        </w:rPr>
        <w:t>"</w:t>
      </w:r>
      <w:r w:rsidRPr="003E0684">
        <w:rPr>
          <w:b w:val="0"/>
          <w:color w:val="000000" w:themeColor="text1"/>
          <w:sz w:val="28"/>
          <w:szCs w:val="28"/>
        </w:rPr>
        <w:t xml:space="preserve"> и порядок предоставления этих сведений средствам массовой информации для опубликования в связи с их запросами определяются Законом Нижегородской области </w:t>
      </w:r>
      <w:r w:rsidR="009E793D" w:rsidRPr="009E793D">
        <w:rPr>
          <w:b w:val="0"/>
          <w:sz w:val="28"/>
          <w:szCs w:val="28"/>
        </w:rPr>
        <w:t>"</w:t>
      </w:r>
      <w:r w:rsidRPr="003E0684">
        <w:rPr>
          <w:b w:val="0"/>
          <w:color w:val="000000" w:themeColor="text1"/>
          <w:sz w:val="28"/>
          <w:szCs w:val="28"/>
        </w:rPr>
        <w:t>О статусе депутата Законодательного Собрания Нижегородской области</w:t>
      </w:r>
      <w:r w:rsidR="009E793D" w:rsidRPr="009E793D">
        <w:rPr>
          <w:b w:val="0"/>
          <w:sz w:val="28"/>
          <w:szCs w:val="28"/>
        </w:rPr>
        <w:t>"</w:t>
      </w:r>
      <w:r w:rsidRPr="003E0684">
        <w:rPr>
          <w:b w:val="0"/>
          <w:color w:val="000000" w:themeColor="text1"/>
          <w:sz w:val="28"/>
          <w:szCs w:val="28"/>
        </w:rPr>
        <w:t>.</w:t>
      </w:r>
      <w:proofErr w:type="gramEnd"/>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5.</w:t>
      </w:r>
      <w:r w:rsidR="00C51C50">
        <w:rPr>
          <w:b w:val="0"/>
          <w:color w:val="000000" w:themeColor="text1"/>
          <w:sz w:val="28"/>
          <w:szCs w:val="28"/>
        </w:rPr>
        <w:t> </w:t>
      </w:r>
      <w:r w:rsidR="0044670F">
        <w:rPr>
          <w:b w:val="0"/>
          <w:color w:val="000000" w:themeColor="text1"/>
          <w:sz w:val="28"/>
          <w:szCs w:val="28"/>
        </w:rPr>
        <w:t>Утратил силу</w:t>
      </w:r>
      <w:r w:rsidRPr="003E0684">
        <w:rPr>
          <w:b w:val="0"/>
          <w:color w:val="000000" w:themeColor="text1"/>
          <w:sz w:val="28"/>
          <w:szCs w:val="28"/>
        </w:rPr>
        <w:t>.</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left="1985" w:hanging="1276"/>
        <w:jc w:val="both"/>
        <w:outlineLvl w:val="0"/>
        <w:rPr>
          <w:color w:val="000000" w:themeColor="text1"/>
          <w:sz w:val="28"/>
          <w:szCs w:val="28"/>
        </w:rPr>
      </w:pPr>
      <w:r w:rsidRPr="00A34259">
        <w:rPr>
          <w:b w:val="0"/>
          <w:color w:val="000000" w:themeColor="text1"/>
          <w:sz w:val="28"/>
          <w:szCs w:val="28"/>
        </w:rPr>
        <w:t>Статья</w:t>
      </w:r>
      <w:r w:rsidR="00A34259">
        <w:rPr>
          <w:b w:val="0"/>
          <w:color w:val="000000" w:themeColor="text1"/>
          <w:sz w:val="28"/>
          <w:szCs w:val="28"/>
        </w:rPr>
        <w:t> </w:t>
      </w:r>
      <w:r w:rsidRPr="00A34259">
        <w:rPr>
          <w:b w:val="0"/>
          <w:color w:val="000000" w:themeColor="text1"/>
          <w:sz w:val="28"/>
          <w:szCs w:val="28"/>
        </w:rPr>
        <w:t>12</w:t>
      </w:r>
      <w:r w:rsidR="00A34259" w:rsidRPr="00A34259">
        <w:rPr>
          <w:b w:val="0"/>
          <w:color w:val="000000" w:themeColor="text1"/>
          <w:sz w:val="28"/>
          <w:szCs w:val="28"/>
          <w:vertAlign w:val="superscript"/>
        </w:rPr>
        <w:t>2</w:t>
      </w:r>
      <w:r w:rsidRPr="00A34259">
        <w:rPr>
          <w:b w:val="0"/>
          <w:color w:val="000000" w:themeColor="text1"/>
          <w:sz w:val="28"/>
          <w:szCs w:val="28"/>
        </w:rPr>
        <w:t>.</w:t>
      </w:r>
      <w:r w:rsidR="00A34259">
        <w:rPr>
          <w:color w:val="000000" w:themeColor="text1"/>
          <w:sz w:val="28"/>
          <w:szCs w:val="28"/>
        </w:rPr>
        <w:t> </w:t>
      </w:r>
      <w:r w:rsidRPr="003E0684">
        <w:rPr>
          <w:color w:val="000000" w:themeColor="text1"/>
          <w:sz w:val="28"/>
          <w:szCs w:val="28"/>
        </w:rPr>
        <w:t>О представлении сведений о расходах</w:t>
      </w:r>
      <w:r w:rsidR="0044670F">
        <w:rPr>
          <w:color w:val="000000" w:themeColor="text1"/>
          <w:sz w:val="28"/>
          <w:szCs w:val="28"/>
        </w:rPr>
        <w:t xml:space="preserve"> </w:t>
      </w:r>
      <w:r w:rsidR="0044670F" w:rsidRPr="00A72908">
        <w:rPr>
          <w:sz w:val="28"/>
          <w:szCs w:val="28"/>
        </w:rPr>
        <w:t>лицами, замещающими государственные должности Нижегородской области</w:t>
      </w:r>
    </w:p>
    <w:p w:rsidR="003E0684" w:rsidRPr="003E0684" w:rsidRDefault="003E0684" w:rsidP="003E0684">
      <w:pPr>
        <w:pStyle w:val="ConsPlusNormal"/>
        <w:ind w:left="1985" w:hanging="1276"/>
        <w:jc w:val="both"/>
        <w:outlineLvl w:val="0"/>
        <w:rPr>
          <w:color w:val="000000" w:themeColor="text1"/>
          <w:sz w:val="28"/>
          <w:szCs w:val="28"/>
        </w:rPr>
      </w:pPr>
    </w:p>
    <w:p w:rsidR="003E0684" w:rsidRPr="003E0684" w:rsidRDefault="003E0684" w:rsidP="003E0684">
      <w:pPr>
        <w:pStyle w:val="ConsPlusNormal"/>
        <w:ind w:firstLine="709"/>
        <w:jc w:val="both"/>
        <w:rPr>
          <w:b w:val="0"/>
          <w:color w:val="000000" w:themeColor="text1"/>
          <w:sz w:val="28"/>
          <w:szCs w:val="28"/>
        </w:rPr>
      </w:pPr>
      <w:bookmarkStart w:id="4" w:name="P176"/>
      <w:bookmarkEnd w:id="4"/>
      <w:r w:rsidRPr="003E0684">
        <w:rPr>
          <w:b w:val="0"/>
          <w:color w:val="000000" w:themeColor="text1"/>
          <w:sz w:val="28"/>
          <w:szCs w:val="28"/>
        </w:rPr>
        <w:t>1.</w:t>
      </w:r>
      <w:r w:rsidR="00C51C50">
        <w:rPr>
          <w:b w:val="0"/>
          <w:color w:val="000000" w:themeColor="text1"/>
          <w:sz w:val="28"/>
          <w:szCs w:val="28"/>
        </w:rPr>
        <w:t> </w:t>
      </w:r>
      <w:proofErr w:type="gramStart"/>
      <w:r w:rsidRPr="003E0684">
        <w:rPr>
          <w:b w:val="0"/>
          <w:color w:val="000000" w:themeColor="text1"/>
          <w:sz w:val="28"/>
          <w:szCs w:val="28"/>
        </w:rPr>
        <w:t xml:space="preserve">Лица, замещающие государственные должности Нижегородской области, обязаны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w:t>
      </w:r>
      <w:r w:rsidR="005C07E3" w:rsidRPr="005C07E3">
        <w:rPr>
          <w:b w:val="0"/>
          <w:color w:val="000000" w:themeColor="text1"/>
          <w:sz w:val="28"/>
          <w:szCs w:val="28"/>
        </w:rPr>
        <w:t>совершенной данным лицом, его супругой (супругом) и (или) несовершеннолетними детьми в течение календарного года, предшествующего</w:t>
      </w:r>
      <w:proofErr w:type="gramEnd"/>
      <w:r w:rsidR="005C07E3" w:rsidRPr="005C07E3">
        <w:rPr>
          <w:b w:val="0"/>
          <w:color w:val="000000" w:themeColor="text1"/>
          <w:sz w:val="28"/>
          <w:szCs w:val="28"/>
        </w:rPr>
        <w:t xml:space="preserve"> году представления сведений (далее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r w:rsidRPr="003E0684">
        <w:rPr>
          <w:b w:val="0"/>
          <w:color w:val="000000" w:themeColor="text1"/>
          <w:sz w:val="28"/>
          <w:szCs w:val="28"/>
        </w:rPr>
        <w:t>.</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2.</w:t>
      </w:r>
      <w:r w:rsidR="001131BE">
        <w:rPr>
          <w:b w:val="0"/>
          <w:color w:val="000000" w:themeColor="text1"/>
          <w:sz w:val="28"/>
          <w:szCs w:val="28"/>
        </w:rPr>
        <w:t> </w:t>
      </w:r>
      <w:r w:rsidRPr="003E0684">
        <w:rPr>
          <w:b w:val="0"/>
          <w:color w:val="000000" w:themeColor="text1"/>
          <w:sz w:val="28"/>
          <w:szCs w:val="28"/>
        </w:rPr>
        <w:t>Порядок представления сведений, указанных в части 1 настоящей статьи, определяется Губернатором Нижегородской области, если иное не установлено федеральным законодательством и частью 3 настоящей статьи.</w:t>
      </w:r>
    </w:p>
    <w:p w:rsidR="003E0684" w:rsidRPr="003E0684" w:rsidRDefault="003E0684" w:rsidP="003E0684">
      <w:pPr>
        <w:pStyle w:val="ConsPlusNormal"/>
        <w:ind w:firstLine="709"/>
        <w:jc w:val="both"/>
        <w:rPr>
          <w:b w:val="0"/>
          <w:color w:val="000000" w:themeColor="text1"/>
          <w:sz w:val="28"/>
          <w:szCs w:val="28"/>
        </w:rPr>
      </w:pPr>
      <w:proofErr w:type="gramStart"/>
      <w:r w:rsidRPr="003E0684">
        <w:rPr>
          <w:b w:val="0"/>
          <w:color w:val="000000" w:themeColor="text1"/>
          <w:sz w:val="28"/>
          <w:szCs w:val="28"/>
        </w:rPr>
        <w:t>Контроль за</w:t>
      </w:r>
      <w:proofErr w:type="gramEnd"/>
      <w:r w:rsidRPr="003E0684">
        <w:rPr>
          <w:b w:val="0"/>
          <w:color w:val="000000" w:themeColor="text1"/>
          <w:sz w:val="28"/>
          <w:szCs w:val="28"/>
        </w:rPr>
        <w:t xml:space="preserve"> соответствием расходов лиц, указанных в части 1 настоящей статьи, а также расходов их супруг (супругов) и </w:t>
      </w:r>
      <w:r w:rsidRPr="003E0684">
        <w:rPr>
          <w:b w:val="0"/>
          <w:color w:val="000000" w:themeColor="text1"/>
          <w:sz w:val="28"/>
          <w:szCs w:val="28"/>
        </w:rPr>
        <w:lastRenderedPageBreak/>
        <w:t xml:space="preserve">несовершеннолетних детей общему доходу данных лиц и их супруг (супругов) за три последних года, предшествующих </w:t>
      </w:r>
      <w:r w:rsidR="00C72A80" w:rsidRPr="00C72A80">
        <w:rPr>
          <w:b w:val="0"/>
          <w:color w:val="000000" w:themeColor="text1"/>
          <w:sz w:val="28"/>
          <w:szCs w:val="28"/>
        </w:rPr>
        <w:t>отчетному периоду</w:t>
      </w:r>
      <w:r w:rsidR="00C72A80" w:rsidRPr="00C72A80">
        <w:rPr>
          <w:color w:val="000000" w:themeColor="text1"/>
          <w:sz w:val="28"/>
          <w:szCs w:val="28"/>
        </w:rPr>
        <w:t xml:space="preserve"> </w:t>
      </w:r>
      <w:r w:rsidRPr="003E0684">
        <w:rPr>
          <w:b w:val="0"/>
          <w:color w:val="000000" w:themeColor="text1"/>
          <w:sz w:val="28"/>
          <w:szCs w:val="28"/>
        </w:rPr>
        <w:t xml:space="preserve">(далее </w:t>
      </w:r>
      <w:r w:rsidR="000933F4">
        <w:rPr>
          <w:b w:val="0"/>
          <w:color w:val="000000" w:themeColor="text1"/>
          <w:sz w:val="28"/>
          <w:szCs w:val="28"/>
        </w:rPr>
        <w:t>-</w:t>
      </w:r>
      <w:r w:rsidRPr="003E0684">
        <w:rPr>
          <w:b w:val="0"/>
          <w:color w:val="000000" w:themeColor="text1"/>
          <w:sz w:val="28"/>
          <w:szCs w:val="28"/>
        </w:rPr>
        <w:t xml:space="preserve"> контроль за расходами), осуществляется в порядке, установленном федеральным законодательством.</w:t>
      </w:r>
    </w:p>
    <w:p w:rsidR="003E0684" w:rsidRPr="003E0684" w:rsidRDefault="003E0684" w:rsidP="003E0684">
      <w:pPr>
        <w:pStyle w:val="ConsPlusNormal"/>
        <w:ind w:firstLine="709"/>
        <w:jc w:val="both"/>
        <w:rPr>
          <w:b w:val="0"/>
          <w:color w:val="000000" w:themeColor="text1"/>
          <w:sz w:val="28"/>
          <w:szCs w:val="28"/>
        </w:rPr>
      </w:pPr>
      <w:proofErr w:type="gramStart"/>
      <w:r w:rsidRPr="003E0684">
        <w:rPr>
          <w:b w:val="0"/>
          <w:color w:val="000000" w:themeColor="text1"/>
          <w:sz w:val="28"/>
          <w:szCs w:val="28"/>
        </w:rPr>
        <w:t xml:space="preserve">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законом от 3 декабря 2012 года </w:t>
      </w:r>
      <w:r w:rsidR="003077F3">
        <w:rPr>
          <w:b w:val="0"/>
          <w:color w:val="000000" w:themeColor="text1"/>
          <w:sz w:val="28"/>
          <w:szCs w:val="28"/>
        </w:rPr>
        <w:t>N</w:t>
      </w:r>
      <w:r w:rsidRPr="003E0684">
        <w:rPr>
          <w:b w:val="0"/>
          <w:color w:val="000000" w:themeColor="text1"/>
          <w:sz w:val="28"/>
          <w:szCs w:val="28"/>
        </w:rPr>
        <w:t xml:space="preserve"> 230-ФЗ </w:t>
      </w:r>
      <w:r w:rsidR="009E793D" w:rsidRPr="009E793D">
        <w:rPr>
          <w:b w:val="0"/>
          <w:sz w:val="28"/>
          <w:szCs w:val="28"/>
        </w:rPr>
        <w:t>"</w:t>
      </w:r>
      <w:r w:rsidRPr="003E0684">
        <w:rPr>
          <w:b w:val="0"/>
          <w:color w:val="000000" w:themeColor="text1"/>
          <w:sz w:val="28"/>
          <w:szCs w:val="28"/>
        </w:rPr>
        <w:t>О контроле за соответствием расходов лиц, замещающих государственные должности, и иных лиц их доходам</w:t>
      </w:r>
      <w:r w:rsidR="009E793D" w:rsidRPr="009E793D">
        <w:rPr>
          <w:b w:val="0"/>
          <w:sz w:val="28"/>
          <w:szCs w:val="28"/>
        </w:rPr>
        <w:t>"</w:t>
      </w:r>
      <w:r w:rsidRPr="003E0684">
        <w:rPr>
          <w:b w:val="0"/>
          <w:color w:val="000000" w:themeColor="text1"/>
          <w:sz w:val="28"/>
          <w:szCs w:val="28"/>
        </w:rPr>
        <w:t>, размещаются на официальных сайтах</w:t>
      </w:r>
      <w:proofErr w:type="gramEnd"/>
      <w:r w:rsidRPr="003E0684">
        <w:rPr>
          <w:b w:val="0"/>
          <w:color w:val="000000" w:themeColor="text1"/>
          <w:sz w:val="28"/>
          <w:szCs w:val="28"/>
        </w:rPr>
        <w:t xml:space="preserve"> государственных органов Нижегородской области в информационно-телекоммуникационной сети </w:t>
      </w:r>
      <w:r w:rsidR="009E793D" w:rsidRPr="009E793D">
        <w:rPr>
          <w:b w:val="0"/>
          <w:sz w:val="28"/>
          <w:szCs w:val="28"/>
        </w:rPr>
        <w:t>"</w:t>
      </w:r>
      <w:r w:rsidRPr="003E0684">
        <w:rPr>
          <w:b w:val="0"/>
          <w:color w:val="000000" w:themeColor="text1"/>
          <w:sz w:val="28"/>
          <w:szCs w:val="28"/>
        </w:rPr>
        <w:t>Интернет</w:t>
      </w:r>
      <w:r w:rsidR="009E793D" w:rsidRPr="009E793D">
        <w:rPr>
          <w:b w:val="0"/>
          <w:sz w:val="28"/>
          <w:szCs w:val="28"/>
        </w:rPr>
        <w:t>"</w:t>
      </w:r>
      <w:r w:rsidRPr="003E0684">
        <w:rPr>
          <w:b w:val="0"/>
          <w:color w:val="000000" w:themeColor="text1"/>
          <w:sz w:val="28"/>
          <w:szCs w:val="28"/>
        </w:rPr>
        <w:t xml:space="preserve"> и предоставляются для опубликования средствам массовой информации в порядке, определяемом федеральным законодательством.</w:t>
      </w:r>
    </w:p>
    <w:p w:rsidR="003E0684" w:rsidRPr="003E0684" w:rsidRDefault="003E0684" w:rsidP="003E0684">
      <w:pPr>
        <w:pStyle w:val="ConsPlusNormal"/>
        <w:ind w:firstLine="709"/>
        <w:jc w:val="both"/>
        <w:rPr>
          <w:b w:val="0"/>
          <w:color w:val="000000" w:themeColor="text1"/>
          <w:sz w:val="28"/>
          <w:szCs w:val="28"/>
        </w:rPr>
      </w:pPr>
      <w:bookmarkStart w:id="5" w:name="P184"/>
      <w:bookmarkEnd w:id="5"/>
      <w:r w:rsidRPr="003E0684">
        <w:rPr>
          <w:b w:val="0"/>
          <w:color w:val="000000" w:themeColor="text1"/>
          <w:sz w:val="28"/>
          <w:szCs w:val="28"/>
        </w:rPr>
        <w:t>3.</w:t>
      </w:r>
      <w:r w:rsidR="001131BE">
        <w:rPr>
          <w:b w:val="0"/>
          <w:color w:val="000000" w:themeColor="text1"/>
          <w:sz w:val="28"/>
          <w:szCs w:val="28"/>
        </w:rPr>
        <w:t> </w:t>
      </w:r>
      <w:proofErr w:type="gramStart"/>
      <w:r w:rsidRPr="003E0684">
        <w:rPr>
          <w:b w:val="0"/>
          <w:color w:val="000000" w:themeColor="text1"/>
          <w:sz w:val="28"/>
          <w:szCs w:val="28"/>
        </w:rPr>
        <w:t xml:space="preserve">Порядок представления сведений, указанных в части 1 настоящей статьи, депутатами Законодательного Собрания Нижегородской области, порядок осуществления контроля за их расходами, а также расходами их супруг (супругов) и несовершеннолетних детей, порядок размещения представленных сведений на официальном сайте Законодательного Собрания Нижегородской области в информационно-телекоммуникационной сети </w:t>
      </w:r>
      <w:r w:rsidR="009E793D" w:rsidRPr="009E793D">
        <w:rPr>
          <w:b w:val="0"/>
          <w:sz w:val="28"/>
          <w:szCs w:val="28"/>
        </w:rPr>
        <w:t>"</w:t>
      </w:r>
      <w:r w:rsidRPr="003E0684">
        <w:rPr>
          <w:b w:val="0"/>
          <w:color w:val="000000" w:themeColor="text1"/>
          <w:sz w:val="28"/>
          <w:szCs w:val="28"/>
        </w:rPr>
        <w:t>Интернет</w:t>
      </w:r>
      <w:r w:rsidR="009E793D" w:rsidRPr="009E793D">
        <w:rPr>
          <w:b w:val="0"/>
          <w:sz w:val="28"/>
          <w:szCs w:val="28"/>
        </w:rPr>
        <w:t>"</w:t>
      </w:r>
      <w:r w:rsidRPr="003E0684">
        <w:rPr>
          <w:b w:val="0"/>
          <w:color w:val="000000" w:themeColor="text1"/>
          <w:sz w:val="28"/>
          <w:szCs w:val="28"/>
        </w:rPr>
        <w:t xml:space="preserve"> и предоставления этих сведений средствам массовой информации для опубликования определяются федеральными законами и Законом Нижегородской области</w:t>
      </w:r>
      <w:proofErr w:type="gramEnd"/>
      <w:r w:rsidRPr="003E0684">
        <w:rPr>
          <w:b w:val="0"/>
          <w:color w:val="000000" w:themeColor="text1"/>
          <w:sz w:val="28"/>
          <w:szCs w:val="28"/>
        </w:rPr>
        <w:t xml:space="preserve"> </w:t>
      </w:r>
      <w:r w:rsidR="009E793D" w:rsidRPr="009E793D">
        <w:rPr>
          <w:b w:val="0"/>
          <w:sz w:val="28"/>
          <w:szCs w:val="28"/>
        </w:rPr>
        <w:t>"</w:t>
      </w:r>
      <w:r w:rsidRPr="003E0684">
        <w:rPr>
          <w:b w:val="0"/>
          <w:color w:val="000000" w:themeColor="text1"/>
          <w:sz w:val="28"/>
          <w:szCs w:val="28"/>
        </w:rPr>
        <w:t>О статусе депутата Законодательного Собрания Нижегородской области</w:t>
      </w:r>
      <w:r w:rsidR="009E793D" w:rsidRPr="009E793D">
        <w:rPr>
          <w:b w:val="0"/>
          <w:sz w:val="28"/>
          <w:szCs w:val="28"/>
        </w:rPr>
        <w:t>"</w:t>
      </w:r>
      <w:r w:rsidRPr="003E0684">
        <w:rPr>
          <w:b w:val="0"/>
          <w:color w:val="000000" w:themeColor="text1"/>
          <w:sz w:val="28"/>
          <w:szCs w:val="28"/>
        </w:rPr>
        <w:t>.</w:t>
      </w:r>
    </w:p>
    <w:p w:rsidR="0044670F" w:rsidRDefault="0044670F" w:rsidP="0044670F">
      <w:pPr>
        <w:spacing w:after="0"/>
        <w:ind w:firstLine="708"/>
        <w:jc w:val="both"/>
        <w:rPr>
          <w:rFonts w:ascii="Times New Roman" w:hAnsi="Times New Roman"/>
          <w:sz w:val="28"/>
          <w:szCs w:val="28"/>
        </w:rPr>
      </w:pPr>
    </w:p>
    <w:p w:rsidR="0044670F" w:rsidRPr="0044670F" w:rsidRDefault="0044670F" w:rsidP="000F3564">
      <w:pPr>
        <w:spacing w:after="0" w:line="240" w:lineRule="auto"/>
        <w:ind w:left="2268" w:hanging="1560"/>
        <w:jc w:val="both"/>
        <w:rPr>
          <w:rFonts w:ascii="Times New Roman" w:hAnsi="Times New Roman"/>
          <w:b/>
          <w:sz w:val="28"/>
          <w:szCs w:val="28"/>
        </w:rPr>
      </w:pPr>
      <w:r w:rsidRPr="0044670F">
        <w:rPr>
          <w:rFonts w:ascii="Times New Roman" w:hAnsi="Times New Roman"/>
          <w:sz w:val="28"/>
          <w:szCs w:val="28"/>
        </w:rPr>
        <w:t>Статья 12</w:t>
      </w:r>
      <w:r w:rsidRPr="0044670F">
        <w:rPr>
          <w:rFonts w:ascii="Times New Roman" w:hAnsi="Times New Roman"/>
          <w:sz w:val="28"/>
          <w:szCs w:val="28"/>
          <w:vertAlign w:val="superscript"/>
        </w:rPr>
        <w:t>2-1</w:t>
      </w:r>
      <w:r w:rsidRPr="0044670F">
        <w:rPr>
          <w:rFonts w:ascii="Times New Roman" w:hAnsi="Times New Roman"/>
          <w:sz w:val="28"/>
          <w:szCs w:val="28"/>
        </w:rPr>
        <w:t>. </w:t>
      </w:r>
      <w:r w:rsidRPr="0044670F">
        <w:rPr>
          <w:rFonts w:ascii="Times New Roman" w:hAnsi="Times New Roman"/>
          <w:b/>
          <w:sz w:val="28"/>
          <w:szCs w:val="28"/>
        </w:rPr>
        <w:t>О представлении сведений о доходах, расходах, об</w:t>
      </w:r>
      <w:r w:rsidRPr="0044670F">
        <w:rPr>
          <w:rFonts w:ascii="Times New Roman" w:hAnsi="Times New Roman"/>
          <w:sz w:val="28"/>
          <w:szCs w:val="28"/>
        </w:rPr>
        <w:t xml:space="preserve"> </w:t>
      </w:r>
      <w:r w:rsidRPr="0044670F">
        <w:rPr>
          <w:rFonts w:ascii="Times New Roman" w:hAnsi="Times New Roman"/>
          <w:b/>
          <w:sz w:val="28"/>
          <w:szCs w:val="28"/>
        </w:rPr>
        <w:t>и обязательствах имущественного</w:t>
      </w:r>
      <w:r>
        <w:rPr>
          <w:rFonts w:ascii="Times New Roman" w:hAnsi="Times New Roman"/>
          <w:b/>
          <w:sz w:val="28"/>
          <w:szCs w:val="28"/>
        </w:rPr>
        <w:t xml:space="preserve"> </w:t>
      </w:r>
      <w:r w:rsidRPr="0044670F">
        <w:rPr>
          <w:rFonts w:ascii="Times New Roman" w:hAnsi="Times New Roman"/>
          <w:b/>
          <w:sz w:val="28"/>
          <w:szCs w:val="28"/>
        </w:rPr>
        <w:t>характера лицами, замещающими муниципальные должности Нижегородской области</w:t>
      </w:r>
    </w:p>
    <w:p w:rsidR="0044670F" w:rsidRPr="0044670F" w:rsidRDefault="0044670F" w:rsidP="0044670F">
      <w:pPr>
        <w:spacing w:after="0"/>
        <w:ind w:firstLine="708"/>
        <w:rPr>
          <w:rFonts w:ascii="Times New Roman" w:hAnsi="Times New Roman"/>
          <w:b/>
          <w:sz w:val="28"/>
          <w:szCs w:val="28"/>
        </w:rPr>
      </w:pPr>
    </w:p>
    <w:p w:rsidR="0044670F" w:rsidRPr="0044670F" w:rsidRDefault="0044670F" w:rsidP="000F3564">
      <w:pPr>
        <w:shd w:val="clear" w:color="auto" w:fill="FFFFFF"/>
        <w:spacing w:after="0" w:line="240" w:lineRule="auto"/>
        <w:ind w:firstLine="708"/>
        <w:jc w:val="both"/>
        <w:rPr>
          <w:rFonts w:ascii="Times New Roman" w:hAnsi="Times New Roman"/>
          <w:sz w:val="28"/>
          <w:szCs w:val="28"/>
        </w:rPr>
      </w:pPr>
      <w:r w:rsidRPr="0044670F">
        <w:rPr>
          <w:rFonts w:ascii="Times New Roman" w:hAnsi="Times New Roman"/>
          <w:sz w:val="28"/>
          <w:szCs w:val="28"/>
        </w:rPr>
        <w:t>1. </w:t>
      </w:r>
      <w:proofErr w:type="gramStart"/>
      <w:r w:rsidRPr="0044670F">
        <w:rPr>
          <w:rFonts w:ascii="Times New Roman" w:hAnsi="Times New Roman"/>
          <w:sz w:val="28"/>
          <w:szCs w:val="28"/>
        </w:rPr>
        <w:t>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(далее – сведения) Губернатору Нижегородской области в порядке, установленном частью 2 настоящей статьи.</w:t>
      </w:r>
      <w:proofErr w:type="gramEnd"/>
    </w:p>
    <w:p w:rsidR="000F3564" w:rsidRPr="000F3564" w:rsidRDefault="000F3564" w:rsidP="000F3564">
      <w:pPr>
        <w:spacing w:after="0" w:line="240" w:lineRule="auto"/>
        <w:ind w:firstLine="720"/>
        <w:jc w:val="both"/>
        <w:rPr>
          <w:rFonts w:ascii="Times New Roman" w:hAnsi="Times New Roman"/>
          <w:sz w:val="28"/>
          <w:szCs w:val="28"/>
        </w:rPr>
      </w:pPr>
      <w:r w:rsidRPr="000F3564">
        <w:rPr>
          <w:rFonts w:ascii="Times New Roman" w:hAnsi="Times New Roman"/>
          <w:sz w:val="28"/>
          <w:szCs w:val="28"/>
        </w:rPr>
        <w:t>2. </w:t>
      </w:r>
      <w:proofErr w:type="gramStart"/>
      <w:r w:rsidRPr="000F3564">
        <w:rPr>
          <w:rFonts w:ascii="Times New Roman" w:hAnsi="Times New Roman"/>
          <w:sz w:val="28"/>
          <w:szCs w:val="28"/>
        </w:rPr>
        <w:t xml:space="preserve">Лица, замещающие муниципальные должности, направляют сведения в комиссию по контролю за представлением сведений либо иное уполномоченное органом местного самоуправления структурное подразделение (далее - уполномоченное подразделение) или уполномоченному органом местного самоуправления должностному лицу </w:t>
      </w:r>
      <w:r w:rsidRPr="000F3564">
        <w:rPr>
          <w:rFonts w:ascii="Times New Roman" w:hAnsi="Times New Roman"/>
          <w:sz w:val="28"/>
          <w:szCs w:val="28"/>
        </w:rPr>
        <w:lastRenderedPageBreak/>
        <w:t xml:space="preserve">(далее - должностное лицо) по форме справки, утвержденной Указом Президента Российской Федерации от 23 июня 2014 года № 460 </w:t>
      </w:r>
      <w:r w:rsidRPr="000F3564">
        <w:rPr>
          <w:rFonts w:ascii="Times New Roman" w:hAnsi="Times New Roman"/>
          <w:sz w:val="28"/>
          <w:szCs w:val="28"/>
        </w:rPr>
        <w:br/>
        <w:t>"Об утверждении формы справки о доходах, расходах, об имуществе и обязательствах имущественного</w:t>
      </w:r>
      <w:proofErr w:type="gramEnd"/>
      <w:r w:rsidRPr="000F3564">
        <w:rPr>
          <w:rFonts w:ascii="Times New Roman" w:hAnsi="Times New Roman"/>
          <w:sz w:val="28"/>
          <w:szCs w:val="28"/>
        </w:rPr>
        <w:t xml:space="preserve"> характера и внесении изменений в некоторые акты Президента Российской Федерации" (далее – Указ Президента Российской Федерации), ежегодно не позднее 30 апреля года, следующего за </w:t>
      </w:r>
      <w:proofErr w:type="gramStart"/>
      <w:r w:rsidRPr="000F3564">
        <w:rPr>
          <w:rFonts w:ascii="Times New Roman" w:hAnsi="Times New Roman"/>
          <w:sz w:val="28"/>
          <w:szCs w:val="28"/>
        </w:rPr>
        <w:t>отчетным</w:t>
      </w:r>
      <w:proofErr w:type="gramEnd"/>
      <w:r w:rsidRPr="000F3564">
        <w:rPr>
          <w:rFonts w:ascii="Times New Roman" w:hAnsi="Times New Roman"/>
          <w:sz w:val="28"/>
          <w:szCs w:val="28"/>
        </w:rPr>
        <w:t>.</w:t>
      </w:r>
    </w:p>
    <w:p w:rsidR="000F3564" w:rsidRPr="000F3564" w:rsidRDefault="000F3564" w:rsidP="000F3564">
      <w:pPr>
        <w:spacing w:after="0" w:line="240" w:lineRule="auto"/>
        <w:ind w:firstLine="720"/>
        <w:jc w:val="both"/>
        <w:rPr>
          <w:rFonts w:ascii="Times New Roman" w:hAnsi="Times New Roman"/>
          <w:sz w:val="28"/>
          <w:szCs w:val="28"/>
        </w:rPr>
      </w:pPr>
      <w:bookmarkStart w:id="6" w:name="Par1"/>
      <w:bookmarkEnd w:id="6"/>
      <w:r w:rsidRPr="000F3564">
        <w:rPr>
          <w:rFonts w:ascii="Times New Roman" w:hAnsi="Times New Roman"/>
          <w:sz w:val="28"/>
          <w:szCs w:val="28"/>
        </w:rPr>
        <w:t>Уточненные сведения представляются в течение месяца после дня окончания срока, установленного абзацем первым настоящей части.</w:t>
      </w:r>
    </w:p>
    <w:p w:rsidR="000F3564" w:rsidRPr="000F3564" w:rsidRDefault="000F3564" w:rsidP="000F3564">
      <w:pPr>
        <w:spacing w:after="0" w:line="240" w:lineRule="auto"/>
        <w:ind w:firstLine="720"/>
        <w:jc w:val="both"/>
        <w:rPr>
          <w:rFonts w:ascii="Times New Roman" w:hAnsi="Times New Roman"/>
          <w:sz w:val="28"/>
          <w:szCs w:val="28"/>
        </w:rPr>
      </w:pPr>
      <w:r w:rsidRPr="000F3564">
        <w:rPr>
          <w:rFonts w:ascii="Times New Roman" w:hAnsi="Times New Roman"/>
          <w:sz w:val="28"/>
          <w:szCs w:val="28"/>
        </w:rPr>
        <w:t>Уполномоченными подразделениями, должностными лицами проводится сбор сведений, указанных в части 1 настоящей статьи, и сведений, указанных в абзаце втором настоящей части, направленных лицами, замещающими муниципальные должности, их анализ, размещение в информационно-телекоммуникационной сети "Интернет" и (или) предоставление для опубликования средствам массовой информации.</w:t>
      </w:r>
    </w:p>
    <w:p w:rsidR="000F3564" w:rsidRPr="000F3564" w:rsidRDefault="000F3564" w:rsidP="000F3564">
      <w:pPr>
        <w:spacing w:after="0" w:line="240" w:lineRule="auto"/>
        <w:ind w:firstLine="720"/>
        <w:jc w:val="both"/>
        <w:rPr>
          <w:rFonts w:ascii="Times New Roman" w:hAnsi="Times New Roman"/>
          <w:sz w:val="28"/>
          <w:szCs w:val="28"/>
        </w:rPr>
      </w:pPr>
      <w:r w:rsidRPr="000F3564">
        <w:rPr>
          <w:rFonts w:ascii="Times New Roman" w:hAnsi="Times New Roman"/>
          <w:sz w:val="28"/>
          <w:szCs w:val="28"/>
        </w:rPr>
        <w:t>Сведения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
    <w:p w:rsidR="0044670F" w:rsidRPr="000F3564" w:rsidRDefault="000F3564" w:rsidP="000F3564">
      <w:pPr>
        <w:shd w:val="clear" w:color="auto" w:fill="FFFFFF"/>
        <w:spacing w:after="0" w:line="240" w:lineRule="auto"/>
        <w:ind w:firstLine="715"/>
        <w:jc w:val="both"/>
        <w:rPr>
          <w:rFonts w:ascii="Times New Roman" w:hAnsi="Times New Roman"/>
          <w:sz w:val="28"/>
          <w:szCs w:val="28"/>
        </w:rPr>
      </w:pPr>
      <w:r w:rsidRPr="000F3564">
        <w:rPr>
          <w:rFonts w:ascii="Times New Roman" w:hAnsi="Times New Roman"/>
          <w:sz w:val="28"/>
          <w:szCs w:val="28"/>
        </w:rPr>
        <w:t>Уполномоченные подразделения, должностные лица обеспечивают представление сведений Губернатору Нижегородской области путем направления в орган исполнительной власти Нижегородской области, уполномоченный на исполнение функций органа по профилактике коррупционных и иных правонарушений (далее - уполномоченный орган по профилактике коррупционных и иных правонарушений), в течение 14 календарных дней после окончания срока представления уточненных сведений.</w:t>
      </w:r>
      <w:r w:rsidR="0044670F" w:rsidRPr="000F3564">
        <w:rPr>
          <w:rFonts w:ascii="Times New Roman" w:hAnsi="Times New Roman"/>
          <w:sz w:val="28"/>
          <w:szCs w:val="28"/>
        </w:rPr>
        <w:t xml:space="preserve"> </w:t>
      </w:r>
    </w:p>
    <w:p w:rsidR="000F3564" w:rsidRPr="000F3564" w:rsidRDefault="000F3564" w:rsidP="000F3564">
      <w:pPr>
        <w:spacing w:after="0" w:line="240" w:lineRule="auto"/>
        <w:ind w:firstLine="720"/>
        <w:jc w:val="both"/>
        <w:rPr>
          <w:rFonts w:ascii="Times New Roman" w:hAnsi="Times New Roman"/>
          <w:sz w:val="28"/>
          <w:szCs w:val="28"/>
        </w:rPr>
      </w:pPr>
      <w:r w:rsidRPr="000F3564">
        <w:rPr>
          <w:rFonts w:ascii="Times New Roman" w:hAnsi="Times New Roman"/>
          <w:sz w:val="28"/>
          <w:szCs w:val="28"/>
        </w:rPr>
        <w:t>2</w:t>
      </w:r>
      <w:r w:rsidRPr="000F3564">
        <w:rPr>
          <w:rFonts w:ascii="Times New Roman" w:hAnsi="Times New Roman"/>
          <w:sz w:val="28"/>
          <w:szCs w:val="28"/>
          <w:vertAlign w:val="superscript"/>
        </w:rPr>
        <w:t>1</w:t>
      </w:r>
      <w:r w:rsidRPr="000F3564">
        <w:rPr>
          <w:rFonts w:ascii="Times New Roman" w:hAnsi="Times New Roman"/>
          <w:sz w:val="28"/>
          <w:szCs w:val="28"/>
        </w:rPr>
        <w:t>. </w:t>
      </w:r>
      <w:proofErr w:type="gramStart"/>
      <w:r w:rsidRPr="000F3564">
        <w:rPr>
          <w:rFonts w:ascii="Times New Roman" w:hAnsi="Times New Roman"/>
          <w:sz w:val="28"/>
          <w:szCs w:val="28"/>
        </w:rPr>
        <w:t>Граждане, претендующие на замещение муниципальных должностей, направляют сведения о доходах за календарный год, предшествующий году направления сведений, а сведения об имуществе и обязательствах имущественного характера – по состоянию на первое число месяца, предшествующего месяцу направления сведений, в уполномоченные подразделения, должностным лицам по форме справки, утвержденной Указом Президента Российской Федерации, в следующие сроки:</w:t>
      </w:r>
      <w:proofErr w:type="gramEnd"/>
    </w:p>
    <w:p w:rsidR="000F3564" w:rsidRPr="000F3564" w:rsidRDefault="000F3564" w:rsidP="000F3564">
      <w:pPr>
        <w:spacing w:after="0" w:line="240" w:lineRule="auto"/>
        <w:ind w:firstLine="720"/>
        <w:jc w:val="both"/>
        <w:rPr>
          <w:rFonts w:ascii="Times New Roman" w:hAnsi="Times New Roman"/>
          <w:sz w:val="28"/>
          <w:szCs w:val="28"/>
        </w:rPr>
      </w:pPr>
      <w:r w:rsidRPr="000F3564">
        <w:rPr>
          <w:rFonts w:ascii="Times New Roman" w:hAnsi="Times New Roman"/>
          <w:sz w:val="28"/>
          <w:szCs w:val="28"/>
        </w:rPr>
        <w:t>1) зарегистрированные кандидаты, избранные депутатами (получившие депутатские мандаты), кандидат, избранный главой муниципального образования, - в пятидневный срок со дня получения извещения об избрании (получении депутатского мандата) от избирательной комиссии муниципального образования;</w:t>
      </w:r>
    </w:p>
    <w:p w:rsidR="000F3564" w:rsidRPr="000F3564" w:rsidRDefault="000F3564" w:rsidP="000F3564">
      <w:pPr>
        <w:spacing w:after="0" w:line="240" w:lineRule="auto"/>
        <w:ind w:firstLine="720"/>
        <w:jc w:val="both"/>
        <w:rPr>
          <w:rFonts w:ascii="Times New Roman" w:hAnsi="Times New Roman"/>
          <w:sz w:val="28"/>
          <w:szCs w:val="28"/>
        </w:rPr>
      </w:pPr>
      <w:r w:rsidRPr="000F3564">
        <w:rPr>
          <w:rFonts w:ascii="Times New Roman" w:hAnsi="Times New Roman"/>
          <w:sz w:val="28"/>
          <w:szCs w:val="28"/>
        </w:rPr>
        <w:t>2) граждане, претендующие на замещение иных муниципальных должностей, - в период со дня выдвижения (внесения) их кандидатур до дня принятия решения о назначении на должность (наделении полномочиями по должности, избрании на должность).</w:t>
      </w:r>
    </w:p>
    <w:p w:rsidR="000F3564" w:rsidRPr="000F3564" w:rsidRDefault="000F3564" w:rsidP="000F3564">
      <w:pPr>
        <w:spacing w:after="0" w:line="240" w:lineRule="auto"/>
        <w:ind w:firstLine="720"/>
        <w:jc w:val="both"/>
        <w:rPr>
          <w:rFonts w:ascii="Times New Roman" w:hAnsi="Times New Roman"/>
          <w:sz w:val="28"/>
          <w:szCs w:val="28"/>
        </w:rPr>
      </w:pPr>
      <w:r w:rsidRPr="000F3564">
        <w:rPr>
          <w:rFonts w:ascii="Times New Roman" w:hAnsi="Times New Roman"/>
          <w:sz w:val="28"/>
          <w:szCs w:val="28"/>
        </w:rPr>
        <w:lastRenderedPageBreak/>
        <w:t xml:space="preserve">Уполномоченные подразделения, должностные лица в течение 14 календарных дней со дня получения сведений, указанных в части 1 настоящей статьи, направленных гражданами, претендующими на замещение муниципальных должностей, проводят их анализ и обеспечивают представление сведений Губернатору Нижегородской области путем направления </w:t>
      </w:r>
      <w:proofErr w:type="gramStart"/>
      <w:r w:rsidRPr="000F3564">
        <w:rPr>
          <w:rFonts w:ascii="Times New Roman" w:hAnsi="Times New Roman"/>
          <w:sz w:val="28"/>
          <w:szCs w:val="28"/>
        </w:rPr>
        <w:t>в</w:t>
      </w:r>
      <w:proofErr w:type="gramEnd"/>
      <w:r w:rsidRPr="000F3564">
        <w:rPr>
          <w:rFonts w:ascii="Times New Roman" w:hAnsi="Times New Roman"/>
          <w:sz w:val="28"/>
          <w:szCs w:val="28"/>
        </w:rPr>
        <w:t xml:space="preserve"> </w:t>
      </w:r>
      <w:proofErr w:type="gramStart"/>
      <w:r w:rsidRPr="000F3564">
        <w:rPr>
          <w:rFonts w:ascii="Times New Roman" w:hAnsi="Times New Roman"/>
          <w:sz w:val="28"/>
          <w:szCs w:val="28"/>
        </w:rPr>
        <w:t>уполномоченный</w:t>
      </w:r>
      <w:proofErr w:type="gramEnd"/>
      <w:r w:rsidRPr="000F3564">
        <w:rPr>
          <w:rFonts w:ascii="Times New Roman" w:hAnsi="Times New Roman"/>
          <w:sz w:val="28"/>
          <w:szCs w:val="28"/>
        </w:rPr>
        <w:t xml:space="preserve"> орган по профилактике коррупционных и иных правонарушений.</w:t>
      </w:r>
    </w:p>
    <w:p w:rsidR="000F3564" w:rsidRPr="000F3564" w:rsidRDefault="000F3564" w:rsidP="000F3564">
      <w:pPr>
        <w:shd w:val="clear" w:color="auto" w:fill="FFFFFF"/>
        <w:spacing w:after="0" w:line="240" w:lineRule="auto"/>
        <w:ind w:firstLine="708"/>
        <w:jc w:val="both"/>
        <w:rPr>
          <w:rFonts w:ascii="Times New Roman" w:hAnsi="Times New Roman"/>
          <w:sz w:val="28"/>
          <w:szCs w:val="28"/>
        </w:rPr>
      </w:pPr>
      <w:r w:rsidRPr="000F3564">
        <w:rPr>
          <w:rFonts w:ascii="Times New Roman" w:hAnsi="Times New Roman"/>
          <w:sz w:val="28"/>
          <w:szCs w:val="28"/>
        </w:rPr>
        <w:t>2</w:t>
      </w:r>
      <w:r w:rsidRPr="000F3564">
        <w:rPr>
          <w:rFonts w:ascii="Times New Roman" w:hAnsi="Times New Roman"/>
          <w:sz w:val="28"/>
          <w:szCs w:val="28"/>
          <w:vertAlign w:val="superscript"/>
        </w:rPr>
        <w:t>2</w:t>
      </w:r>
      <w:r w:rsidRPr="000F3564">
        <w:rPr>
          <w:rFonts w:ascii="Times New Roman" w:hAnsi="Times New Roman"/>
          <w:sz w:val="28"/>
          <w:szCs w:val="28"/>
        </w:rPr>
        <w:t>. Уполномоченные подразделения, должностные лица обеспечивают представление сведений Губернатору Нижегородской области по акту приема-передачи, форма которого утверждается уполномоченным органом по профилактике коррупционных и иных правонарушений.</w:t>
      </w:r>
    </w:p>
    <w:p w:rsidR="0044670F" w:rsidRPr="0044670F" w:rsidRDefault="0044670F" w:rsidP="000F3564">
      <w:pPr>
        <w:shd w:val="clear" w:color="auto" w:fill="FFFFFF"/>
        <w:spacing w:after="0" w:line="240" w:lineRule="auto"/>
        <w:ind w:firstLine="708"/>
        <w:jc w:val="both"/>
        <w:rPr>
          <w:rFonts w:ascii="Times New Roman" w:hAnsi="Times New Roman"/>
          <w:sz w:val="28"/>
          <w:szCs w:val="28"/>
        </w:rPr>
      </w:pPr>
      <w:r w:rsidRPr="0044670F">
        <w:rPr>
          <w:rFonts w:ascii="Times New Roman" w:hAnsi="Times New Roman"/>
          <w:sz w:val="28"/>
          <w:szCs w:val="28"/>
        </w:rPr>
        <w:t>3. Проверка достоверности и полноты сведений, представляемых в соответствии с частью 1 настоящей статьи, осуществляется по решению Губернатора Нижегородской области уполномоченным органом по профилактике коррупционных и иных правонарушений. Основанием для осуществления проверки, предусмотренной настоящей частью, является достаточная информация, представленная в письменном виде в установленном порядке:</w:t>
      </w:r>
    </w:p>
    <w:p w:rsidR="0044670F" w:rsidRPr="0044670F" w:rsidRDefault="0044670F" w:rsidP="000F3564">
      <w:pPr>
        <w:shd w:val="clear" w:color="auto" w:fill="FFFFFF"/>
        <w:spacing w:after="0" w:line="240" w:lineRule="auto"/>
        <w:ind w:firstLine="708"/>
        <w:jc w:val="both"/>
        <w:rPr>
          <w:rFonts w:ascii="Times New Roman" w:hAnsi="Times New Roman"/>
          <w:sz w:val="28"/>
          <w:szCs w:val="28"/>
        </w:rPr>
      </w:pPr>
      <w:r w:rsidRPr="0044670F">
        <w:rPr>
          <w:rFonts w:ascii="Times New Roman" w:hAnsi="Times New Roman"/>
          <w:sz w:val="28"/>
          <w:szCs w:val="28"/>
        </w:rPr>
        <w:t>1) правоохранительными органами, иными государственными органами, органами местного самоуправления и их должностными лицами;</w:t>
      </w:r>
    </w:p>
    <w:p w:rsidR="0044670F" w:rsidRPr="0044670F" w:rsidRDefault="0044670F" w:rsidP="000F3564">
      <w:pPr>
        <w:shd w:val="clear" w:color="auto" w:fill="FFFFFF"/>
        <w:spacing w:after="0" w:line="240" w:lineRule="auto"/>
        <w:ind w:firstLine="708"/>
        <w:jc w:val="both"/>
        <w:rPr>
          <w:rFonts w:ascii="Times New Roman" w:hAnsi="Times New Roman"/>
          <w:sz w:val="28"/>
          <w:szCs w:val="28"/>
        </w:rPr>
      </w:pPr>
      <w:r w:rsidRPr="0044670F">
        <w:rPr>
          <w:rFonts w:ascii="Times New Roman" w:hAnsi="Times New Roman"/>
          <w:sz w:val="28"/>
          <w:szCs w:val="28"/>
        </w:rPr>
        <w:t>2) работниками уполномоченного органа по профилактике коррупционных и иных правонарушений либо должностными лицами органов местного самоуправления и государственных органов Нижегородской области, ответственными за работу по профилактике коррупционных и иных правонарушений;</w:t>
      </w:r>
    </w:p>
    <w:p w:rsidR="0044670F" w:rsidRPr="0044670F" w:rsidRDefault="0044670F" w:rsidP="000F3564">
      <w:pPr>
        <w:shd w:val="clear" w:color="auto" w:fill="FFFFFF"/>
        <w:spacing w:after="0" w:line="240" w:lineRule="auto"/>
        <w:ind w:firstLine="708"/>
        <w:jc w:val="both"/>
        <w:rPr>
          <w:rFonts w:ascii="Times New Roman" w:hAnsi="Times New Roman"/>
          <w:sz w:val="28"/>
          <w:szCs w:val="28"/>
        </w:rPr>
      </w:pPr>
      <w:r w:rsidRPr="0044670F">
        <w:rPr>
          <w:rFonts w:ascii="Times New Roman" w:hAnsi="Times New Roman"/>
          <w:sz w:val="28"/>
          <w:szCs w:val="28"/>
        </w:rPr>
        <w:t>3) постоянно действующими руководящими органами политических партий и зарегистрированных в соответствии с действующим законодательством иных общероссийских общественных объединений, не являющихся политическими партиями;</w:t>
      </w:r>
    </w:p>
    <w:p w:rsidR="0044670F" w:rsidRPr="0044670F" w:rsidRDefault="0044670F" w:rsidP="000F3564">
      <w:pPr>
        <w:shd w:val="clear" w:color="auto" w:fill="FFFFFF"/>
        <w:spacing w:after="0" w:line="240" w:lineRule="auto"/>
        <w:ind w:firstLine="708"/>
        <w:jc w:val="both"/>
        <w:rPr>
          <w:rFonts w:ascii="Times New Roman" w:hAnsi="Times New Roman"/>
          <w:sz w:val="28"/>
          <w:szCs w:val="28"/>
        </w:rPr>
      </w:pPr>
      <w:r w:rsidRPr="0044670F">
        <w:rPr>
          <w:rFonts w:ascii="Times New Roman" w:hAnsi="Times New Roman"/>
          <w:sz w:val="28"/>
          <w:szCs w:val="28"/>
        </w:rPr>
        <w:t>4) Общественной палатой Нижегородской области;</w:t>
      </w:r>
    </w:p>
    <w:p w:rsidR="0044670F" w:rsidRPr="0044670F" w:rsidRDefault="0044670F" w:rsidP="000F3564">
      <w:pPr>
        <w:shd w:val="clear" w:color="auto" w:fill="FFFFFF"/>
        <w:spacing w:after="0" w:line="240" w:lineRule="auto"/>
        <w:ind w:firstLine="708"/>
        <w:jc w:val="both"/>
        <w:rPr>
          <w:rFonts w:ascii="Times New Roman" w:hAnsi="Times New Roman"/>
          <w:sz w:val="28"/>
          <w:szCs w:val="28"/>
        </w:rPr>
      </w:pPr>
      <w:r w:rsidRPr="0044670F">
        <w:rPr>
          <w:rFonts w:ascii="Times New Roman" w:hAnsi="Times New Roman"/>
          <w:sz w:val="28"/>
          <w:szCs w:val="28"/>
        </w:rPr>
        <w:t>5) общественными палатами (советами) муниципальных образований Нижегородской области;</w:t>
      </w:r>
    </w:p>
    <w:p w:rsidR="0044670F" w:rsidRPr="0044670F" w:rsidRDefault="0044670F" w:rsidP="000F3564">
      <w:pPr>
        <w:shd w:val="clear" w:color="auto" w:fill="FFFFFF"/>
        <w:spacing w:after="0" w:line="240" w:lineRule="auto"/>
        <w:ind w:firstLine="708"/>
        <w:jc w:val="both"/>
        <w:rPr>
          <w:rFonts w:ascii="Times New Roman" w:hAnsi="Times New Roman"/>
          <w:sz w:val="28"/>
          <w:szCs w:val="28"/>
        </w:rPr>
      </w:pPr>
      <w:r w:rsidRPr="0044670F">
        <w:rPr>
          <w:rFonts w:ascii="Times New Roman" w:hAnsi="Times New Roman"/>
          <w:sz w:val="28"/>
          <w:szCs w:val="28"/>
        </w:rPr>
        <w:t>6) средствами массовой информации.</w:t>
      </w:r>
    </w:p>
    <w:p w:rsidR="0044670F" w:rsidRPr="0044670F" w:rsidRDefault="0044670F" w:rsidP="000F3564">
      <w:pPr>
        <w:shd w:val="clear" w:color="auto" w:fill="FFFFFF"/>
        <w:spacing w:after="0" w:line="240" w:lineRule="auto"/>
        <w:ind w:firstLine="708"/>
        <w:jc w:val="both"/>
        <w:rPr>
          <w:rFonts w:ascii="Times New Roman" w:hAnsi="Times New Roman"/>
          <w:sz w:val="28"/>
          <w:szCs w:val="28"/>
        </w:rPr>
      </w:pPr>
      <w:r w:rsidRPr="0044670F">
        <w:rPr>
          <w:rFonts w:ascii="Times New Roman" w:hAnsi="Times New Roman"/>
          <w:sz w:val="28"/>
          <w:szCs w:val="28"/>
        </w:rPr>
        <w:t>4. Информация анонимного характера не может служить основанием для проверки.</w:t>
      </w:r>
    </w:p>
    <w:p w:rsidR="0044670F" w:rsidRPr="0044670F" w:rsidRDefault="0044670F" w:rsidP="000F3564">
      <w:pPr>
        <w:shd w:val="clear" w:color="auto" w:fill="FFFFFF"/>
        <w:spacing w:after="0" w:line="240" w:lineRule="auto"/>
        <w:ind w:firstLine="708"/>
        <w:jc w:val="both"/>
        <w:rPr>
          <w:rFonts w:ascii="Times New Roman" w:hAnsi="Times New Roman"/>
          <w:sz w:val="28"/>
          <w:szCs w:val="28"/>
        </w:rPr>
      </w:pPr>
      <w:r w:rsidRPr="0044670F">
        <w:rPr>
          <w:rFonts w:ascii="Times New Roman" w:hAnsi="Times New Roman"/>
          <w:sz w:val="28"/>
          <w:szCs w:val="28"/>
        </w:rPr>
        <w:t>5. Проверка осуществляется в срок, не превышающий 60 дней со дня принятия решения о ее проведении. Срок проверки может быть продлен до 90 дней лицом, принявшим решение о ее проведении.</w:t>
      </w:r>
    </w:p>
    <w:p w:rsidR="0044670F" w:rsidRPr="0044670F" w:rsidRDefault="0044670F" w:rsidP="000F3564">
      <w:pPr>
        <w:spacing w:after="0" w:line="240" w:lineRule="auto"/>
        <w:ind w:firstLine="708"/>
        <w:jc w:val="both"/>
        <w:rPr>
          <w:rFonts w:ascii="Times New Roman" w:hAnsi="Times New Roman"/>
          <w:sz w:val="28"/>
          <w:szCs w:val="28"/>
        </w:rPr>
      </w:pPr>
      <w:r w:rsidRPr="0044670F">
        <w:rPr>
          <w:rFonts w:ascii="Times New Roman" w:hAnsi="Times New Roman"/>
          <w:sz w:val="28"/>
          <w:szCs w:val="28"/>
        </w:rPr>
        <w:t>6. По результатам проверки Губернатору Нижегородской области представляется доклад.</w:t>
      </w:r>
    </w:p>
    <w:p w:rsidR="003E0684" w:rsidRPr="0044670F" w:rsidRDefault="0044670F" w:rsidP="000F3564">
      <w:pPr>
        <w:pStyle w:val="ConsPlusNormal"/>
        <w:ind w:firstLine="709"/>
        <w:jc w:val="both"/>
        <w:rPr>
          <w:b w:val="0"/>
          <w:sz w:val="28"/>
          <w:szCs w:val="28"/>
        </w:rPr>
      </w:pPr>
      <w:r w:rsidRPr="0044670F">
        <w:rPr>
          <w:b w:val="0"/>
          <w:sz w:val="28"/>
          <w:szCs w:val="28"/>
        </w:rPr>
        <w:t>7. </w:t>
      </w:r>
      <w:proofErr w:type="gramStart"/>
      <w:r w:rsidRPr="0044670F">
        <w:rPr>
          <w:b w:val="0"/>
          <w:sz w:val="28"/>
          <w:szCs w:val="28"/>
        </w:rPr>
        <w:t xml:space="preserve">При выявлении в результате проверки, осуществленной в соответствии с настоящей статьей, фактов несоблюдения лицом, замещающим муниципальную должность, ограничений, запретов, неисполнения обязанностей, которые установлены Федеральным законом </w:t>
      </w:r>
      <w:r w:rsidRPr="0044670F">
        <w:rPr>
          <w:b w:val="0"/>
          <w:sz w:val="28"/>
          <w:szCs w:val="28"/>
        </w:rPr>
        <w:lastRenderedPageBreak/>
        <w:t>"О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w:t>
      </w:r>
      <w:proofErr w:type="gramEnd"/>
      <w:r w:rsidRPr="0044670F">
        <w:rPr>
          <w:b w:val="0"/>
          <w:sz w:val="28"/>
          <w:szCs w:val="28"/>
        </w:rPr>
        <w:t xml:space="preserve"> </w:t>
      </w:r>
      <w:proofErr w:type="gramStart"/>
      <w:r w:rsidRPr="0044670F">
        <w:rPr>
          <w:b w:val="0"/>
          <w:sz w:val="28"/>
          <w:szCs w:val="28"/>
        </w:rPr>
        <w:t>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настоящим Законом, Губернатор Нижегородской области обращается с заявлением о досрочном прекращении полномочий лица, замещающего муниципальную должность, или применении в отношении его иного дисциплинарного взыскания в орган местного самоуправления, уполномоченный принимать</w:t>
      </w:r>
      <w:proofErr w:type="gramEnd"/>
      <w:r w:rsidRPr="0044670F">
        <w:rPr>
          <w:b w:val="0"/>
          <w:sz w:val="28"/>
          <w:szCs w:val="28"/>
        </w:rPr>
        <w:t xml:space="preserve"> соответствующее решение, или в суд.</w:t>
      </w:r>
    </w:p>
    <w:p w:rsidR="0044670F" w:rsidRPr="003E0684" w:rsidRDefault="0044670F" w:rsidP="0044670F">
      <w:pPr>
        <w:pStyle w:val="ConsPlusNormal"/>
        <w:ind w:firstLine="709"/>
        <w:jc w:val="both"/>
        <w:rPr>
          <w:b w:val="0"/>
          <w:color w:val="000000" w:themeColor="text1"/>
          <w:sz w:val="28"/>
          <w:szCs w:val="28"/>
        </w:rPr>
      </w:pPr>
    </w:p>
    <w:p w:rsidR="003E0684" w:rsidRPr="003E0684" w:rsidRDefault="003E0684" w:rsidP="004B4C7F">
      <w:pPr>
        <w:pStyle w:val="ConsPlusNormal"/>
        <w:ind w:left="2268" w:hanging="1559"/>
        <w:jc w:val="both"/>
        <w:outlineLvl w:val="0"/>
        <w:rPr>
          <w:color w:val="000000" w:themeColor="text1"/>
          <w:sz w:val="28"/>
          <w:szCs w:val="28"/>
        </w:rPr>
      </w:pPr>
      <w:r w:rsidRPr="00A34259">
        <w:rPr>
          <w:b w:val="0"/>
          <w:color w:val="000000" w:themeColor="text1"/>
          <w:sz w:val="28"/>
          <w:szCs w:val="28"/>
        </w:rPr>
        <w:t>Статья</w:t>
      </w:r>
      <w:r w:rsidR="00A34259" w:rsidRPr="00A34259">
        <w:rPr>
          <w:b w:val="0"/>
          <w:color w:val="000000" w:themeColor="text1"/>
          <w:sz w:val="28"/>
          <w:szCs w:val="28"/>
        </w:rPr>
        <w:t> </w:t>
      </w:r>
      <w:r w:rsidRPr="00A34259">
        <w:rPr>
          <w:b w:val="0"/>
          <w:color w:val="000000" w:themeColor="text1"/>
          <w:sz w:val="28"/>
          <w:szCs w:val="28"/>
        </w:rPr>
        <w:t>12</w:t>
      </w:r>
      <w:r w:rsidR="00A34259" w:rsidRPr="00A34259">
        <w:rPr>
          <w:b w:val="0"/>
          <w:color w:val="000000" w:themeColor="text1"/>
          <w:sz w:val="28"/>
          <w:szCs w:val="28"/>
          <w:vertAlign w:val="superscript"/>
        </w:rPr>
        <w:t>3</w:t>
      </w:r>
      <w:r w:rsidRPr="00A34259">
        <w:rPr>
          <w:b w:val="0"/>
          <w:color w:val="000000" w:themeColor="text1"/>
          <w:sz w:val="28"/>
          <w:szCs w:val="28"/>
        </w:rPr>
        <w:t>.</w:t>
      </w:r>
      <w:r w:rsidR="00A34259">
        <w:rPr>
          <w:color w:val="000000" w:themeColor="text1"/>
          <w:sz w:val="28"/>
          <w:szCs w:val="28"/>
        </w:rPr>
        <w:t> </w:t>
      </w:r>
      <w:r w:rsidRPr="003E0684">
        <w:rPr>
          <w:color w:val="000000" w:themeColor="text1"/>
          <w:sz w:val="28"/>
          <w:szCs w:val="28"/>
        </w:rPr>
        <w:t>Меры по</w:t>
      </w:r>
      <w:r w:rsidR="00A34259">
        <w:rPr>
          <w:color w:val="000000" w:themeColor="text1"/>
          <w:sz w:val="28"/>
          <w:szCs w:val="28"/>
        </w:rPr>
        <w:t xml:space="preserve"> предупреждению коррупции в </w:t>
      </w:r>
      <w:r w:rsidRPr="003E0684">
        <w:rPr>
          <w:color w:val="000000" w:themeColor="text1"/>
          <w:sz w:val="28"/>
          <w:szCs w:val="28"/>
        </w:rPr>
        <w:t>государственных</w:t>
      </w:r>
      <w:r w:rsidR="00A34259">
        <w:rPr>
          <w:color w:val="000000" w:themeColor="text1"/>
          <w:sz w:val="28"/>
          <w:szCs w:val="28"/>
        </w:rPr>
        <w:t xml:space="preserve"> </w:t>
      </w:r>
      <w:r w:rsidRPr="003E0684">
        <w:rPr>
          <w:color w:val="000000" w:themeColor="text1"/>
          <w:sz w:val="28"/>
          <w:szCs w:val="28"/>
        </w:rPr>
        <w:t>предприятиях и учреждениях Нижегородской области</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1.</w:t>
      </w:r>
      <w:r w:rsidR="00C51C50">
        <w:rPr>
          <w:b w:val="0"/>
          <w:color w:val="000000" w:themeColor="text1"/>
          <w:sz w:val="28"/>
          <w:szCs w:val="28"/>
        </w:rPr>
        <w:t> </w:t>
      </w:r>
      <w:r w:rsidRPr="003E0684">
        <w:rPr>
          <w:b w:val="0"/>
          <w:color w:val="000000" w:themeColor="text1"/>
          <w:sz w:val="28"/>
          <w:szCs w:val="28"/>
        </w:rPr>
        <w:t>Государственные предприятия и учреждения Нижегородской области обязаны разрабатывать и принимать меры по предупреждению коррупции в соответствии с требованиями действующего федерального законодательства.</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2.</w:t>
      </w:r>
      <w:r w:rsidR="00C51C50">
        <w:rPr>
          <w:b w:val="0"/>
          <w:color w:val="000000" w:themeColor="text1"/>
          <w:sz w:val="28"/>
          <w:szCs w:val="28"/>
        </w:rPr>
        <w:t> </w:t>
      </w:r>
      <w:r w:rsidRPr="003E0684">
        <w:rPr>
          <w:b w:val="0"/>
          <w:color w:val="000000" w:themeColor="text1"/>
          <w:sz w:val="28"/>
          <w:szCs w:val="28"/>
        </w:rPr>
        <w:t>К мерам по предупреждению коррупции в государственных предприятиях и учреждениях Нижегородской области могут относиться:</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1) определение подразделений или должностных лиц, ответственных за профилактику коррупционных и иных правонарушений;</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2)</w:t>
      </w:r>
      <w:r w:rsidR="001131BE">
        <w:rPr>
          <w:b w:val="0"/>
          <w:color w:val="000000" w:themeColor="text1"/>
          <w:sz w:val="28"/>
          <w:szCs w:val="28"/>
        </w:rPr>
        <w:t> </w:t>
      </w:r>
      <w:r w:rsidRPr="003E0684">
        <w:rPr>
          <w:b w:val="0"/>
          <w:color w:val="000000" w:themeColor="text1"/>
          <w:sz w:val="28"/>
          <w:szCs w:val="28"/>
        </w:rPr>
        <w:t>принятие кодекса этики и служебного поведения работников;</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3)</w:t>
      </w:r>
      <w:r w:rsidR="00C51C50">
        <w:rPr>
          <w:b w:val="0"/>
          <w:color w:val="000000" w:themeColor="text1"/>
          <w:sz w:val="28"/>
          <w:szCs w:val="28"/>
        </w:rPr>
        <w:t> </w:t>
      </w:r>
      <w:r w:rsidRPr="003E0684">
        <w:rPr>
          <w:b w:val="0"/>
          <w:color w:val="000000" w:themeColor="text1"/>
          <w:sz w:val="28"/>
          <w:szCs w:val="28"/>
        </w:rPr>
        <w:t>разработка и внедрение в практику стандартов и процедур, направленных на обеспечение добросовестной работы организации, включая:</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а)</w:t>
      </w:r>
      <w:r w:rsidR="00C51C50">
        <w:rPr>
          <w:b w:val="0"/>
          <w:color w:val="000000" w:themeColor="text1"/>
          <w:sz w:val="28"/>
          <w:szCs w:val="28"/>
        </w:rPr>
        <w:t> </w:t>
      </w:r>
      <w:r w:rsidRPr="003E0684">
        <w:rPr>
          <w:b w:val="0"/>
          <w:color w:val="000000" w:themeColor="text1"/>
          <w:sz w:val="28"/>
          <w:szCs w:val="28"/>
        </w:rPr>
        <w:t>установление правил, регламентирующих вопросы обмена деловыми подарками и знаками делового гостеприимства;</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б)</w:t>
      </w:r>
      <w:r w:rsidR="00C51C50">
        <w:rPr>
          <w:b w:val="0"/>
          <w:color w:val="000000" w:themeColor="text1"/>
          <w:sz w:val="28"/>
          <w:szCs w:val="28"/>
        </w:rPr>
        <w:t> </w:t>
      </w:r>
      <w:r w:rsidRPr="003E0684">
        <w:rPr>
          <w:b w:val="0"/>
          <w:color w:val="000000" w:themeColor="text1"/>
          <w:sz w:val="28"/>
          <w:szCs w:val="28"/>
        </w:rPr>
        <w:t>установление процедур информирования работниками работодателя о случаях склонения их к совершению коррупционных нарушений и порядка рассмотрения таких сообщений;</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в)</w:t>
      </w:r>
      <w:r w:rsidR="00C51C50">
        <w:rPr>
          <w:b w:val="0"/>
          <w:color w:val="000000" w:themeColor="text1"/>
          <w:sz w:val="28"/>
          <w:szCs w:val="28"/>
        </w:rPr>
        <w:t> </w:t>
      </w:r>
      <w:r w:rsidRPr="003E0684">
        <w:rPr>
          <w:b w:val="0"/>
          <w:color w:val="000000" w:themeColor="text1"/>
          <w:sz w:val="28"/>
          <w:szCs w:val="28"/>
        </w:rPr>
        <w:t>установление процедур защиты работников, сообщивших о коррупционных правонарушениях;</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г)</w:t>
      </w:r>
      <w:r w:rsidR="001131BE">
        <w:rPr>
          <w:b w:val="0"/>
          <w:color w:val="000000" w:themeColor="text1"/>
          <w:sz w:val="28"/>
          <w:szCs w:val="28"/>
        </w:rPr>
        <w:t> </w:t>
      </w:r>
      <w:r w:rsidRPr="003E0684">
        <w:rPr>
          <w:b w:val="0"/>
          <w:color w:val="000000" w:themeColor="text1"/>
          <w:sz w:val="28"/>
          <w:szCs w:val="28"/>
        </w:rPr>
        <w:t>введение в договоры, связанные с хозяйственной деятельностью, стандартной антикоррупционной оговорки;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д)</w:t>
      </w:r>
      <w:r w:rsidR="00C51C50">
        <w:rPr>
          <w:b w:val="0"/>
          <w:color w:val="000000" w:themeColor="text1"/>
          <w:sz w:val="28"/>
          <w:szCs w:val="28"/>
        </w:rPr>
        <w:t> </w:t>
      </w:r>
      <w:r w:rsidRPr="003E0684">
        <w:rPr>
          <w:b w:val="0"/>
          <w:color w:val="000000" w:themeColor="text1"/>
          <w:sz w:val="28"/>
          <w:szCs w:val="28"/>
        </w:rPr>
        <w:t>введение антикоррупционных положений в трудовые договоры работников;</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е) проведение периодической оценки коррупционных рисков в целях выявления сфер деятельности организации, наиболее подверженных таким рискам, и разработки соответствующих антикоррупционных мер;</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lastRenderedPageBreak/>
        <w:t>ж)</w:t>
      </w:r>
      <w:r w:rsidR="00C51C50">
        <w:rPr>
          <w:b w:val="0"/>
          <w:color w:val="000000" w:themeColor="text1"/>
          <w:sz w:val="28"/>
          <w:szCs w:val="28"/>
        </w:rPr>
        <w:t> </w:t>
      </w:r>
      <w:r w:rsidRPr="003E0684">
        <w:rPr>
          <w:b w:val="0"/>
          <w:color w:val="000000" w:themeColor="text1"/>
          <w:sz w:val="28"/>
          <w:szCs w:val="28"/>
        </w:rPr>
        <w:t>ротацию работников, занимающих должности, связанные с высоким коррупционным риском;</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4)</w:t>
      </w:r>
      <w:r w:rsidR="001131BE">
        <w:rPr>
          <w:b w:val="0"/>
          <w:color w:val="000000" w:themeColor="text1"/>
          <w:sz w:val="28"/>
          <w:szCs w:val="28"/>
        </w:rPr>
        <w:t> </w:t>
      </w:r>
      <w:r w:rsidRPr="003E0684">
        <w:rPr>
          <w:b w:val="0"/>
          <w:color w:val="000000" w:themeColor="text1"/>
          <w:sz w:val="28"/>
          <w:szCs w:val="28"/>
        </w:rPr>
        <w:t>предотвращение и урегулирование конфликта интересов;</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5)</w:t>
      </w:r>
      <w:r w:rsidR="00C51C50">
        <w:rPr>
          <w:b w:val="0"/>
          <w:color w:val="000000" w:themeColor="text1"/>
          <w:sz w:val="28"/>
          <w:szCs w:val="28"/>
        </w:rPr>
        <w:t> </w:t>
      </w:r>
      <w:r w:rsidRPr="003E0684">
        <w:rPr>
          <w:b w:val="0"/>
          <w:color w:val="000000" w:themeColor="text1"/>
          <w:sz w:val="28"/>
          <w:szCs w:val="28"/>
        </w:rPr>
        <w:t>сотрудничество с правоохранительными органами в сфере противодействия коррупции;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6)</w:t>
      </w:r>
      <w:r w:rsidR="00C51C50">
        <w:rPr>
          <w:b w:val="0"/>
          <w:color w:val="000000" w:themeColor="text1"/>
          <w:sz w:val="28"/>
          <w:szCs w:val="28"/>
        </w:rPr>
        <w:t> </w:t>
      </w:r>
      <w:r w:rsidRPr="003E0684">
        <w:rPr>
          <w:b w:val="0"/>
          <w:color w:val="000000" w:themeColor="text1"/>
          <w:sz w:val="28"/>
          <w:szCs w:val="28"/>
        </w:rPr>
        <w:t>недопущение составления неофициальной отчетности и использования поддельных документов.</w:t>
      </w:r>
    </w:p>
    <w:p w:rsidR="003E0684" w:rsidRPr="003E0684" w:rsidRDefault="003E0684" w:rsidP="003E0684">
      <w:pPr>
        <w:pStyle w:val="ConsPlusNormal"/>
        <w:ind w:firstLine="709"/>
        <w:jc w:val="both"/>
        <w:rPr>
          <w:b w:val="0"/>
          <w:color w:val="000000" w:themeColor="text1"/>
          <w:sz w:val="28"/>
          <w:szCs w:val="28"/>
        </w:rPr>
      </w:pPr>
      <w:bookmarkStart w:id="7" w:name="P208"/>
      <w:bookmarkEnd w:id="7"/>
      <w:r w:rsidRPr="003E0684">
        <w:rPr>
          <w:b w:val="0"/>
          <w:color w:val="000000" w:themeColor="text1"/>
          <w:sz w:val="28"/>
          <w:szCs w:val="28"/>
        </w:rPr>
        <w:t>3.</w:t>
      </w:r>
      <w:r w:rsidR="00C51C50">
        <w:rPr>
          <w:b w:val="0"/>
          <w:color w:val="000000" w:themeColor="text1"/>
          <w:sz w:val="28"/>
          <w:szCs w:val="28"/>
        </w:rPr>
        <w:t> </w:t>
      </w:r>
      <w:proofErr w:type="gramStart"/>
      <w:r w:rsidRPr="003E0684">
        <w:rPr>
          <w:b w:val="0"/>
          <w:color w:val="000000" w:themeColor="text1"/>
          <w:sz w:val="28"/>
          <w:szCs w:val="28"/>
        </w:rPr>
        <w:t>Лица, претендующие на замещение должностей руководителей государственных учреждений Нижегородской области, а также руководители государственных учреждений Нижегородской области обязаны представлять работодателю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roofErr w:type="gramEnd"/>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4.</w:t>
      </w:r>
      <w:r w:rsidR="001131BE">
        <w:rPr>
          <w:b w:val="0"/>
          <w:color w:val="000000" w:themeColor="text1"/>
          <w:sz w:val="28"/>
          <w:szCs w:val="28"/>
        </w:rPr>
        <w:t> </w:t>
      </w:r>
      <w:r w:rsidRPr="003E0684">
        <w:rPr>
          <w:b w:val="0"/>
          <w:color w:val="000000" w:themeColor="text1"/>
          <w:sz w:val="28"/>
          <w:szCs w:val="28"/>
        </w:rPr>
        <w:t>Порядок представления сведений, указанных в части 3 настоящей статьи, а также порядок проверки их достоверности и полноты устанавливаются Правительством Нижегородской области.</w:t>
      </w:r>
    </w:p>
    <w:p w:rsidR="00A34259" w:rsidRDefault="00A34259" w:rsidP="003E0684">
      <w:pPr>
        <w:pStyle w:val="ConsPlusNormal"/>
        <w:ind w:left="1985" w:hanging="1276"/>
        <w:jc w:val="both"/>
        <w:outlineLvl w:val="0"/>
        <w:rPr>
          <w:color w:val="000000" w:themeColor="text1"/>
          <w:sz w:val="28"/>
          <w:szCs w:val="28"/>
        </w:rPr>
      </w:pPr>
    </w:p>
    <w:p w:rsidR="003E0684" w:rsidRPr="003E0684" w:rsidRDefault="003E0684" w:rsidP="00717071">
      <w:pPr>
        <w:pStyle w:val="ConsPlusNormal"/>
        <w:ind w:left="2268" w:hanging="1559"/>
        <w:jc w:val="both"/>
        <w:outlineLvl w:val="0"/>
        <w:rPr>
          <w:color w:val="000000" w:themeColor="text1"/>
          <w:sz w:val="28"/>
          <w:szCs w:val="28"/>
        </w:rPr>
      </w:pPr>
      <w:r w:rsidRPr="00A34259">
        <w:rPr>
          <w:b w:val="0"/>
          <w:color w:val="000000" w:themeColor="text1"/>
          <w:sz w:val="28"/>
          <w:szCs w:val="28"/>
        </w:rPr>
        <w:t>Статья</w:t>
      </w:r>
      <w:r w:rsidR="00A34259" w:rsidRPr="00A34259">
        <w:rPr>
          <w:b w:val="0"/>
          <w:color w:val="000000" w:themeColor="text1"/>
          <w:sz w:val="28"/>
          <w:szCs w:val="28"/>
        </w:rPr>
        <w:t> </w:t>
      </w:r>
      <w:r w:rsidRPr="00A34259">
        <w:rPr>
          <w:b w:val="0"/>
          <w:color w:val="000000" w:themeColor="text1"/>
          <w:sz w:val="28"/>
          <w:szCs w:val="28"/>
        </w:rPr>
        <w:t>12</w:t>
      </w:r>
      <w:r w:rsidR="00A449F8">
        <w:rPr>
          <w:b w:val="0"/>
          <w:color w:val="000000" w:themeColor="text1"/>
          <w:sz w:val="28"/>
          <w:szCs w:val="28"/>
          <w:vertAlign w:val="superscript"/>
        </w:rPr>
        <w:t>4</w:t>
      </w:r>
      <w:r w:rsidRPr="00A34259">
        <w:rPr>
          <w:b w:val="0"/>
          <w:color w:val="000000" w:themeColor="text1"/>
          <w:sz w:val="28"/>
          <w:szCs w:val="28"/>
        </w:rPr>
        <w:t>.</w:t>
      </w:r>
      <w:r w:rsidR="00A34259">
        <w:rPr>
          <w:color w:val="000000" w:themeColor="text1"/>
          <w:sz w:val="28"/>
          <w:szCs w:val="28"/>
        </w:rPr>
        <w:t> </w:t>
      </w:r>
      <w:r w:rsidRPr="003E0684">
        <w:rPr>
          <w:color w:val="000000" w:themeColor="text1"/>
          <w:sz w:val="28"/>
          <w:szCs w:val="28"/>
        </w:rPr>
        <w:t>О запрете отдельным категориям лиц открывать и иметь счета</w:t>
      </w:r>
      <w:r w:rsidR="00A34259">
        <w:rPr>
          <w:color w:val="000000" w:themeColor="text1"/>
          <w:sz w:val="28"/>
          <w:szCs w:val="28"/>
        </w:rPr>
        <w:t xml:space="preserve"> </w:t>
      </w:r>
      <w:r w:rsidRPr="003E0684">
        <w:rPr>
          <w:color w:val="000000" w:themeColor="text1"/>
          <w:sz w:val="28"/>
          <w:szCs w:val="28"/>
        </w:rPr>
        <w:t>(вклады), хранить наличные денежные средства и ценности в иностранных</w:t>
      </w:r>
      <w:r w:rsidR="00A34259">
        <w:rPr>
          <w:color w:val="000000" w:themeColor="text1"/>
          <w:sz w:val="28"/>
          <w:szCs w:val="28"/>
        </w:rPr>
        <w:t xml:space="preserve"> </w:t>
      </w:r>
      <w:r w:rsidRPr="003E0684">
        <w:rPr>
          <w:color w:val="000000" w:themeColor="text1"/>
          <w:sz w:val="28"/>
          <w:szCs w:val="28"/>
        </w:rPr>
        <w:t>банках, расположенных за пределами территории Российской Федерации, владеть</w:t>
      </w:r>
      <w:r w:rsidR="00A34259">
        <w:rPr>
          <w:color w:val="000000" w:themeColor="text1"/>
          <w:sz w:val="28"/>
          <w:szCs w:val="28"/>
        </w:rPr>
        <w:t xml:space="preserve"> </w:t>
      </w:r>
      <w:r w:rsidRPr="003E0684">
        <w:rPr>
          <w:color w:val="000000" w:themeColor="text1"/>
          <w:sz w:val="28"/>
          <w:szCs w:val="28"/>
        </w:rPr>
        <w:t>и (или) пользоваться иностранными финансовыми инструментами</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firstLine="709"/>
        <w:jc w:val="both"/>
        <w:rPr>
          <w:b w:val="0"/>
          <w:color w:val="000000" w:themeColor="text1"/>
          <w:sz w:val="28"/>
          <w:szCs w:val="28"/>
        </w:rPr>
      </w:pPr>
      <w:bookmarkStart w:id="8" w:name="P222"/>
      <w:bookmarkEnd w:id="8"/>
      <w:r w:rsidRPr="003E0684">
        <w:rPr>
          <w:b w:val="0"/>
          <w:color w:val="000000" w:themeColor="text1"/>
          <w:sz w:val="28"/>
          <w:szCs w:val="28"/>
        </w:rPr>
        <w:t>1.</w:t>
      </w:r>
      <w:r w:rsidR="00C51C50">
        <w:rPr>
          <w:b w:val="0"/>
          <w:color w:val="000000" w:themeColor="text1"/>
          <w:sz w:val="28"/>
          <w:szCs w:val="28"/>
        </w:rPr>
        <w:t> </w:t>
      </w:r>
      <w:proofErr w:type="gramStart"/>
      <w:r w:rsidRPr="003E0684">
        <w:rPr>
          <w:b w:val="0"/>
          <w:color w:val="000000" w:themeColor="text1"/>
          <w:sz w:val="28"/>
          <w:szCs w:val="28"/>
        </w:rPr>
        <w:t>Лицам, замещающим государственные должности Нижегородской области, лицам, замещающим должности глав городских округов, глав муниципальных районов Нижегородской области, глав иных муниципальных образований Нижегородской области, исполняющих полномочия глав местных администраций, глав местных администраций, депутатам представительных органов муниципальных районов и городских округов Нижегородской области,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 Нижегородской области</w:t>
      </w:r>
      <w:proofErr w:type="gramEnd"/>
      <w:r w:rsidRPr="003E0684">
        <w:rPr>
          <w:b w:val="0"/>
          <w:color w:val="000000" w:themeColor="text1"/>
          <w:sz w:val="28"/>
          <w:szCs w:val="28"/>
        </w:rPr>
        <w:t xml:space="preserve">, </w:t>
      </w:r>
      <w:proofErr w:type="gramStart"/>
      <w:r w:rsidRPr="003E0684">
        <w:rPr>
          <w:b w:val="0"/>
          <w:color w:val="000000" w:themeColor="text1"/>
          <w:sz w:val="28"/>
          <w:szCs w:val="28"/>
        </w:rPr>
        <w:t xml:space="preserve">а также супругам и несовершеннолетним детям указанных лиц в случаях, предусмотренных Федеральным законом от 7 </w:t>
      </w:r>
      <w:r w:rsidRPr="003077F3">
        <w:rPr>
          <w:b w:val="0"/>
          <w:color w:val="000000" w:themeColor="text1"/>
          <w:sz w:val="28"/>
          <w:szCs w:val="28"/>
        </w:rPr>
        <w:t xml:space="preserve">мая 2013 года </w:t>
      </w:r>
      <w:r w:rsidR="003077F3" w:rsidRPr="003077F3">
        <w:rPr>
          <w:b w:val="0"/>
          <w:sz w:val="28"/>
          <w:szCs w:val="28"/>
        </w:rPr>
        <w:t>N</w:t>
      </w:r>
      <w:r w:rsidRPr="003077F3">
        <w:rPr>
          <w:b w:val="0"/>
          <w:color w:val="000000" w:themeColor="text1"/>
          <w:sz w:val="28"/>
          <w:szCs w:val="28"/>
        </w:rPr>
        <w:t xml:space="preserve"> 79-ФЗ </w:t>
      </w:r>
      <w:r w:rsidR="009E793D" w:rsidRPr="009E793D">
        <w:rPr>
          <w:b w:val="0"/>
          <w:sz w:val="28"/>
          <w:szCs w:val="28"/>
        </w:rPr>
        <w:t>"</w:t>
      </w:r>
      <w:r w:rsidRPr="003077F3">
        <w:rPr>
          <w:b w:val="0"/>
          <w:color w:val="000000" w:themeColor="text1"/>
          <w:sz w:val="28"/>
          <w:szCs w:val="28"/>
        </w:rPr>
        <w:t>О запрете отдельным категориям лиц открывать и</w:t>
      </w:r>
      <w:r w:rsidRPr="003E0684">
        <w:rPr>
          <w:b w:val="0"/>
          <w:color w:val="000000" w:themeColor="text1"/>
          <w:sz w:val="28"/>
          <w:szCs w:val="28"/>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w:t>
      </w:r>
      <w:r w:rsidR="00D126B3">
        <w:rPr>
          <w:b w:val="0"/>
          <w:color w:val="000000" w:themeColor="text1"/>
          <w:sz w:val="28"/>
          <w:szCs w:val="28"/>
        </w:rPr>
        <w:t> </w:t>
      </w:r>
      <w:r w:rsidRPr="003E0684">
        <w:rPr>
          <w:b w:val="0"/>
          <w:color w:val="000000" w:themeColor="text1"/>
          <w:sz w:val="28"/>
          <w:szCs w:val="28"/>
        </w:rPr>
        <w:t>(или) пользоваться иностранными финансовыми инструментами</w:t>
      </w:r>
      <w:r w:rsidR="009E793D" w:rsidRPr="009E793D">
        <w:rPr>
          <w:b w:val="0"/>
          <w:sz w:val="28"/>
          <w:szCs w:val="28"/>
        </w:rPr>
        <w:t>"</w:t>
      </w:r>
      <w:r w:rsidRPr="003E0684">
        <w:rPr>
          <w:b w:val="0"/>
          <w:color w:val="000000" w:themeColor="text1"/>
          <w:sz w:val="28"/>
          <w:szCs w:val="28"/>
        </w:rPr>
        <w:t>, запрещается открывать и иметь счета (вклады), хранить наличные</w:t>
      </w:r>
      <w:proofErr w:type="gramEnd"/>
      <w:r w:rsidRPr="003E0684">
        <w:rPr>
          <w:b w:val="0"/>
          <w:color w:val="000000" w:themeColor="text1"/>
          <w:sz w:val="28"/>
          <w:szCs w:val="28"/>
        </w:rPr>
        <w:t xml:space="preserve">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lastRenderedPageBreak/>
        <w:t>2.</w:t>
      </w:r>
      <w:r w:rsidR="00C51C50">
        <w:rPr>
          <w:b w:val="0"/>
          <w:color w:val="000000" w:themeColor="text1"/>
          <w:sz w:val="28"/>
          <w:szCs w:val="28"/>
        </w:rPr>
        <w:t> </w:t>
      </w:r>
      <w:r w:rsidRPr="003E0684">
        <w:rPr>
          <w:b w:val="0"/>
          <w:color w:val="000000" w:themeColor="text1"/>
          <w:sz w:val="28"/>
          <w:szCs w:val="28"/>
        </w:rPr>
        <w:t>Несоблюдение указанного в части 1 настоящей статьи запрета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left="1985" w:hanging="1276"/>
        <w:jc w:val="both"/>
        <w:outlineLvl w:val="0"/>
        <w:rPr>
          <w:color w:val="000000" w:themeColor="text1"/>
          <w:sz w:val="28"/>
          <w:szCs w:val="28"/>
        </w:rPr>
      </w:pPr>
      <w:r w:rsidRPr="00A34259">
        <w:rPr>
          <w:b w:val="0"/>
          <w:color w:val="000000" w:themeColor="text1"/>
          <w:sz w:val="28"/>
          <w:szCs w:val="28"/>
        </w:rPr>
        <w:t>Статья</w:t>
      </w:r>
      <w:r w:rsidR="00A34259" w:rsidRPr="00A34259">
        <w:rPr>
          <w:b w:val="0"/>
          <w:color w:val="000000" w:themeColor="text1"/>
          <w:sz w:val="28"/>
          <w:szCs w:val="28"/>
        </w:rPr>
        <w:t> </w:t>
      </w:r>
      <w:r w:rsidRPr="00A34259">
        <w:rPr>
          <w:b w:val="0"/>
          <w:color w:val="000000" w:themeColor="text1"/>
          <w:sz w:val="28"/>
          <w:szCs w:val="28"/>
        </w:rPr>
        <w:t>12</w:t>
      </w:r>
      <w:r w:rsidR="00A449F8">
        <w:rPr>
          <w:b w:val="0"/>
          <w:color w:val="000000" w:themeColor="text1"/>
          <w:sz w:val="28"/>
          <w:szCs w:val="28"/>
          <w:vertAlign w:val="superscript"/>
        </w:rPr>
        <w:t>5</w:t>
      </w:r>
      <w:r w:rsidRPr="00A34259">
        <w:rPr>
          <w:b w:val="0"/>
          <w:color w:val="000000" w:themeColor="text1"/>
          <w:sz w:val="28"/>
          <w:szCs w:val="28"/>
        </w:rPr>
        <w:t>.</w:t>
      </w:r>
      <w:r w:rsidR="00A34259">
        <w:rPr>
          <w:color w:val="000000" w:themeColor="text1"/>
          <w:sz w:val="28"/>
          <w:szCs w:val="28"/>
        </w:rPr>
        <w:t> </w:t>
      </w:r>
      <w:r w:rsidRPr="003E0684">
        <w:rPr>
          <w:color w:val="000000" w:themeColor="text1"/>
          <w:sz w:val="28"/>
          <w:szCs w:val="28"/>
        </w:rPr>
        <w:t>Конфликт интересов</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firstLine="709"/>
        <w:jc w:val="both"/>
        <w:rPr>
          <w:b w:val="0"/>
          <w:color w:val="000000" w:themeColor="text1"/>
          <w:sz w:val="28"/>
          <w:szCs w:val="28"/>
        </w:rPr>
      </w:pPr>
      <w:bookmarkStart w:id="9" w:name="P229"/>
      <w:bookmarkEnd w:id="9"/>
      <w:r w:rsidRPr="003E0684">
        <w:rPr>
          <w:b w:val="0"/>
          <w:color w:val="000000" w:themeColor="text1"/>
          <w:sz w:val="28"/>
          <w:szCs w:val="28"/>
        </w:rPr>
        <w:t>1.</w:t>
      </w:r>
      <w:r w:rsidR="00C51C50">
        <w:rPr>
          <w:b w:val="0"/>
          <w:color w:val="000000" w:themeColor="text1"/>
          <w:sz w:val="28"/>
          <w:szCs w:val="28"/>
        </w:rPr>
        <w:t> </w:t>
      </w:r>
      <w:proofErr w:type="gramStart"/>
      <w:r w:rsidRPr="003E0684">
        <w:rPr>
          <w:b w:val="0"/>
          <w:color w:val="000000" w:themeColor="text1"/>
          <w:sz w:val="28"/>
          <w:szCs w:val="28"/>
        </w:rPr>
        <w:t xml:space="preserve">Лица, замещающие государственные должности Нижегородской области, муниципальные должности, обязаны сообщать в порядке,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 в порядке, предусмотренном Федеральным законом </w:t>
      </w:r>
      <w:r w:rsidR="009E793D" w:rsidRPr="009E793D">
        <w:rPr>
          <w:b w:val="0"/>
          <w:sz w:val="28"/>
          <w:szCs w:val="28"/>
        </w:rPr>
        <w:t>"</w:t>
      </w:r>
      <w:r w:rsidRPr="003E0684">
        <w:rPr>
          <w:b w:val="0"/>
          <w:color w:val="000000" w:themeColor="text1"/>
          <w:sz w:val="28"/>
          <w:szCs w:val="28"/>
        </w:rPr>
        <w:t>О противодействии коррупции</w:t>
      </w:r>
      <w:r w:rsidR="009E793D" w:rsidRPr="009E793D">
        <w:rPr>
          <w:b w:val="0"/>
          <w:sz w:val="28"/>
          <w:szCs w:val="28"/>
        </w:rPr>
        <w:t>"</w:t>
      </w:r>
      <w:r w:rsidRPr="003E0684">
        <w:rPr>
          <w:b w:val="0"/>
          <w:color w:val="000000" w:themeColor="text1"/>
          <w:sz w:val="28"/>
          <w:szCs w:val="28"/>
        </w:rPr>
        <w:t>.</w:t>
      </w:r>
      <w:proofErr w:type="gramEnd"/>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2.</w:t>
      </w:r>
      <w:r w:rsidR="00C51C50">
        <w:rPr>
          <w:b w:val="0"/>
          <w:color w:val="000000" w:themeColor="text1"/>
          <w:sz w:val="28"/>
          <w:szCs w:val="28"/>
        </w:rPr>
        <w:t> </w:t>
      </w:r>
      <w:proofErr w:type="gramStart"/>
      <w:r w:rsidRPr="003E0684">
        <w:rPr>
          <w:b w:val="0"/>
          <w:color w:val="000000" w:themeColor="text1"/>
          <w:sz w:val="28"/>
          <w:szCs w:val="28"/>
        </w:rPr>
        <w:t xml:space="preserve">Под конфликтом интересов в соответствии с Федеральным законом </w:t>
      </w:r>
      <w:r w:rsidR="009E793D" w:rsidRPr="009E793D">
        <w:rPr>
          <w:b w:val="0"/>
          <w:sz w:val="28"/>
          <w:szCs w:val="28"/>
        </w:rPr>
        <w:t>"</w:t>
      </w:r>
      <w:r w:rsidRPr="003E0684">
        <w:rPr>
          <w:b w:val="0"/>
          <w:color w:val="000000" w:themeColor="text1"/>
          <w:sz w:val="28"/>
          <w:szCs w:val="28"/>
        </w:rPr>
        <w:t>О противодействии коррупции</w:t>
      </w:r>
      <w:r w:rsidR="009E793D" w:rsidRPr="009E793D">
        <w:rPr>
          <w:b w:val="0"/>
          <w:sz w:val="28"/>
          <w:szCs w:val="28"/>
        </w:rPr>
        <w:t>"</w:t>
      </w:r>
      <w:r w:rsidRPr="003E0684">
        <w:rPr>
          <w:b w:val="0"/>
          <w:color w:val="000000" w:themeColor="text1"/>
          <w:sz w:val="28"/>
          <w:szCs w:val="28"/>
        </w:rPr>
        <w:t xml:space="preserve">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roofErr w:type="gramEnd"/>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3.</w:t>
      </w:r>
      <w:r w:rsidR="001131BE">
        <w:rPr>
          <w:b w:val="0"/>
          <w:color w:val="000000" w:themeColor="text1"/>
          <w:sz w:val="28"/>
          <w:szCs w:val="28"/>
        </w:rPr>
        <w:t> </w:t>
      </w:r>
      <w:proofErr w:type="gramStart"/>
      <w:r w:rsidRPr="003E0684">
        <w:rPr>
          <w:b w:val="0"/>
          <w:color w:val="000000" w:themeColor="text1"/>
          <w:sz w:val="28"/>
          <w:szCs w:val="28"/>
        </w:rPr>
        <w:t xml:space="preserve">Под личной заинтересованностью в соответствии с Федеральным законом </w:t>
      </w:r>
      <w:r w:rsidR="009E793D" w:rsidRPr="009E793D">
        <w:rPr>
          <w:b w:val="0"/>
          <w:sz w:val="28"/>
          <w:szCs w:val="28"/>
        </w:rPr>
        <w:t>"</w:t>
      </w:r>
      <w:r w:rsidRPr="003E0684">
        <w:rPr>
          <w:b w:val="0"/>
          <w:color w:val="000000" w:themeColor="text1"/>
          <w:sz w:val="28"/>
          <w:szCs w:val="28"/>
        </w:rPr>
        <w:t>О противодействии коррупции</w:t>
      </w:r>
      <w:r w:rsidR="009E793D" w:rsidRPr="009E793D">
        <w:rPr>
          <w:b w:val="0"/>
          <w:sz w:val="28"/>
          <w:szCs w:val="28"/>
        </w:rPr>
        <w:t>"</w:t>
      </w:r>
      <w:r w:rsidRPr="003E0684">
        <w:rPr>
          <w:b w:val="0"/>
          <w:color w:val="000000" w:themeColor="text1"/>
          <w:sz w:val="28"/>
          <w:szCs w:val="28"/>
        </w:rPr>
        <w:t xml:space="preserve">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части 1 настоящей статьи, и (или) состоящими с ним в близком родстве или свойстве лицами (родителями, супругами, детьми, братьями, сестрами, а также</w:t>
      </w:r>
      <w:proofErr w:type="gramEnd"/>
      <w:r w:rsidRPr="003E0684">
        <w:rPr>
          <w:b w:val="0"/>
          <w:color w:val="000000" w:themeColor="text1"/>
          <w:sz w:val="28"/>
          <w:szCs w:val="28"/>
        </w:rPr>
        <w:t xml:space="preserve"> братьями, сестрами, родителями, детьми супругов и супругами детей), гражданами или организациями, с которыми лицо, указанное в части 1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A449F8" w:rsidRDefault="00A449F8" w:rsidP="00A449F8">
      <w:pPr>
        <w:spacing w:after="0" w:line="240" w:lineRule="auto"/>
        <w:ind w:left="2268" w:hanging="1559"/>
        <w:jc w:val="both"/>
        <w:outlineLvl w:val="2"/>
        <w:rPr>
          <w:rFonts w:ascii="Times New Roman" w:hAnsi="Times New Roman"/>
          <w:sz w:val="28"/>
          <w:szCs w:val="28"/>
        </w:rPr>
      </w:pPr>
    </w:p>
    <w:p w:rsidR="00A449F8" w:rsidRPr="00A449F8" w:rsidRDefault="00A449F8" w:rsidP="00A449F8">
      <w:pPr>
        <w:spacing w:after="0" w:line="240" w:lineRule="auto"/>
        <w:ind w:left="2268" w:hanging="1559"/>
        <w:jc w:val="both"/>
        <w:outlineLvl w:val="2"/>
        <w:rPr>
          <w:rFonts w:ascii="Times New Roman" w:hAnsi="Times New Roman"/>
          <w:sz w:val="28"/>
          <w:szCs w:val="28"/>
        </w:rPr>
      </w:pPr>
      <w:r w:rsidRPr="00A449F8">
        <w:rPr>
          <w:rFonts w:ascii="Times New Roman" w:hAnsi="Times New Roman"/>
          <w:sz w:val="28"/>
          <w:szCs w:val="28"/>
        </w:rPr>
        <w:t>Статья 12</w:t>
      </w:r>
      <w:r w:rsidRPr="00A449F8">
        <w:rPr>
          <w:rFonts w:ascii="Times New Roman" w:hAnsi="Times New Roman"/>
          <w:sz w:val="28"/>
          <w:szCs w:val="28"/>
          <w:vertAlign w:val="superscript"/>
        </w:rPr>
        <w:t>6</w:t>
      </w:r>
      <w:r w:rsidRPr="00A449F8">
        <w:rPr>
          <w:rFonts w:ascii="Times New Roman" w:hAnsi="Times New Roman"/>
          <w:sz w:val="28"/>
          <w:szCs w:val="28"/>
        </w:rPr>
        <w:t>. </w:t>
      </w:r>
      <w:r w:rsidRPr="00A449F8">
        <w:rPr>
          <w:rFonts w:ascii="Times New Roman" w:hAnsi="Times New Roman"/>
          <w:b/>
          <w:sz w:val="28"/>
          <w:szCs w:val="28"/>
        </w:rPr>
        <w:t>Установление системы ограничений, запретов и обязанностей, обеспечивающих предупреждение коррупции, а также ответственности за их несоблюдение</w:t>
      </w:r>
    </w:p>
    <w:p w:rsidR="00A449F8" w:rsidRPr="00A449F8" w:rsidRDefault="00A449F8" w:rsidP="00A449F8">
      <w:pPr>
        <w:pStyle w:val="ConsPlusNormal"/>
        <w:ind w:firstLine="540"/>
        <w:jc w:val="both"/>
        <w:rPr>
          <w:b w:val="0"/>
          <w:sz w:val="28"/>
          <w:szCs w:val="28"/>
        </w:rPr>
      </w:pPr>
    </w:p>
    <w:p w:rsidR="00A449F8" w:rsidRPr="00A449F8" w:rsidRDefault="00A449F8" w:rsidP="000F3564">
      <w:pPr>
        <w:pStyle w:val="ConsPlusNormal"/>
        <w:ind w:firstLine="709"/>
        <w:jc w:val="both"/>
        <w:rPr>
          <w:b w:val="0"/>
          <w:sz w:val="28"/>
          <w:szCs w:val="28"/>
        </w:rPr>
      </w:pPr>
      <w:r w:rsidRPr="00A449F8">
        <w:rPr>
          <w:b w:val="0"/>
          <w:sz w:val="28"/>
          <w:szCs w:val="28"/>
        </w:rPr>
        <w:t>1. </w:t>
      </w:r>
      <w:proofErr w:type="gramStart"/>
      <w:r w:rsidRPr="00A449F8">
        <w:rPr>
          <w:b w:val="0"/>
          <w:sz w:val="28"/>
          <w:szCs w:val="28"/>
        </w:rPr>
        <w:t xml:space="preserve">Система ограничений, запретов и обязанностей для лиц, замещающих государственные должности Нижегородской области, </w:t>
      </w:r>
      <w:r w:rsidRPr="00A449F8">
        <w:rPr>
          <w:b w:val="0"/>
          <w:sz w:val="28"/>
          <w:szCs w:val="28"/>
        </w:rPr>
        <w:lastRenderedPageBreak/>
        <w:t>муниципальные должности, должности государственной гражданской службы Нижегородской области, должности муниципальной службы в Нижегородской области, должности в государственных и муниципальных предприятиях и учреждениях Нижегородской области, устанавливается федеральными законами и принятыми в соответствии с ними настоящим Законом, иными законами Нижегородской области.</w:t>
      </w:r>
      <w:proofErr w:type="gramEnd"/>
    </w:p>
    <w:p w:rsidR="00A449F8" w:rsidRPr="00A449F8" w:rsidRDefault="00A449F8" w:rsidP="000F3564">
      <w:pPr>
        <w:pStyle w:val="ConsPlusNormal"/>
        <w:ind w:firstLine="709"/>
        <w:jc w:val="both"/>
        <w:rPr>
          <w:b w:val="0"/>
          <w:sz w:val="28"/>
          <w:szCs w:val="28"/>
        </w:rPr>
      </w:pPr>
      <w:r w:rsidRPr="00A449F8">
        <w:rPr>
          <w:b w:val="0"/>
          <w:sz w:val="28"/>
          <w:szCs w:val="28"/>
        </w:rPr>
        <w:t>2. Настоящим Законом, иными законами Нижегородской области, муниципальными нормативными правовыми актами в целях противодействия коррупции могут устанавливаться иные ограничения, запреты, обязательства для лиц, указанных в части 1 настоящей статьи.</w:t>
      </w:r>
    </w:p>
    <w:p w:rsidR="00A449F8" w:rsidRPr="00A449F8" w:rsidRDefault="00A449F8" w:rsidP="000F3564">
      <w:pPr>
        <w:pStyle w:val="ConsPlusNormal"/>
        <w:ind w:firstLine="709"/>
        <w:jc w:val="both"/>
        <w:rPr>
          <w:b w:val="0"/>
          <w:sz w:val="28"/>
          <w:szCs w:val="28"/>
        </w:rPr>
      </w:pPr>
      <w:r w:rsidRPr="00A449F8">
        <w:rPr>
          <w:b w:val="0"/>
          <w:sz w:val="28"/>
          <w:szCs w:val="28"/>
        </w:rPr>
        <w:t>3. Несоблюдение ограничений, запретов и обязанностей, установленных федеральными законами, настоящим Законом и иными законами Нижегородской области, муниципальными нормативными правовыми актами, влечет ответственность в соответствии с федеральным законодательством.</w:t>
      </w:r>
    </w:p>
    <w:p w:rsidR="003E0684" w:rsidRDefault="000F3564" w:rsidP="000F3564">
      <w:pPr>
        <w:pStyle w:val="ConsPlusNormal"/>
        <w:ind w:firstLine="709"/>
        <w:jc w:val="both"/>
        <w:rPr>
          <w:b w:val="0"/>
          <w:sz w:val="28"/>
          <w:szCs w:val="28"/>
        </w:rPr>
      </w:pPr>
      <w:r w:rsidRPr="000F3564">
        <w:rPr>
          <w:b w:val="0"/>
          <w:sz w:val="28"/>
          <w:szCs w:val="28"/>
        </w:rPr>
        <w:t xml:space="preserve">4. </w:t>
      </w:r>
      <w:proofErr w:type="gramStart"/>
      <w:r w:rsidRPr="000F3564">
        <w:rPr>
          <w:b w:val="0"/>
          <w:sz w:val="28"/>
          <w:szCs w:val="28"/>
        </w:rPr>
        <w:t>Сведения о применении к лицу, замещающему государственную должность Нижегородской области,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государственным органом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статьей 15 Федерального закона "О противодействии коррупции".</w:t>
      </w:r>
      <w:proofErr w:type="gramEnd"/>
    </w:p>
    <w:p w:rsidR="000F3564" w:rsidRPr="000F3564" w:rsidRDefault="000F3564" w:rsidP="000F3564">
      <w:pPr>
        <w:pStyle w:val="ConsPlusNormal"/>
        <w:ind w:firstLine="709"/>
        <w:jc w:val="both"/>
        <w:rPr>
          <w:b w:val="0"/>
          <w:color w:val="000000" w:themeColor="text1"/>
          <w:sz w:val="28"/>
          <w:szCs w:val="28"/>
        </w:rPr>
      </w:pPr>
    </w:p>
    <w:p w:rsidR="00A449F8" w:rsidRPr="00A449F8" w:rsidRDefault="00A449F8" w:rsidP="00A449F8">
      <w:pPr>
        <w:spacing w:after="0" w:line="240" w:lineRule="auto"/>
        <w:ind w:left="2127" w:hanging="1418"/>
        <w:jc w:val="both"/>
        <w:outlineLvl w:val="2"/>
        <w:rPr>
          <w:rFonts w:ascii="Times New Roman" w:hAnsi="Times New Roman"/>
          <w:b/>
          <w:sz w:val="28"/>
          <w:szCs w:val="28"/>
        </w:rPr>
      </w:pPr>
      <w:r w:rsidRPr="00A449F8">
        <w:rPr>
          <w:rFonts w:ascii="Times New Roman" w:hAnsi="Times New Roman"/>
          <w:sz w:val="28"/>
          <w:szCs w:val="28"/>
        </w:rPr>
        <w:t>Статья 12</w:t>
      </w:r>
      <w:r w:rsidRPr="00A449F8">
        <w:rPr>
          <w:rFonts w:ascii="Times New Roman" w:hAnsi="Times New Roman"/>
          <w:sz w:val="28"/>
          <w:szCs w:val="28"/>
          <w:vertAlign w:val="superscript"/>
        </w:rPr>
        <w:t>7</w:t>
      </w:r>
      <w:r w:rsidRPr="00A449F8">
        <w:rPr>
          <w:rFonts w:ascii="Times New Roman" w:hAnsi="Times New Roman"/>
          <w:sz w:val="28"/>
          <w:szCs w:val="28"/>
        </w:rPr>
        <w:t>. </w:t>
      </w:r>
      <w:r w:rsidRPr="00A449F8">
        <w:rPr>
          <w:rFonts w:ascii="Times New Roman" w:hAnsi="Times New Roman"/>
          <w:b/>
          <w:sz w:val="28"/>
          <w:szCs w:val="28"/>
        </w:rPr>
        <w:t>Внедрение и развитие антикоррупционных механизмов в рамках реализации кадровой политики на государственной гражданской службе и муниципальной службе</w:t>
      </w:r>
    </w:p>
    <w:p w:rsidR="00A449F8" w:rsidRPr="00A449F8" w:rsidRDefault="00A449F8" w:rsidP="00A449F8">
      <w:pPr>
        <w:spacing w:after="0" w:line="240" w:lineRule="auto"/>
        <w:ind w:left="2268" w:hanging="1559"/>
        <w:jc w:val="both"/>
        <w:outlineLvl w:val="2"/>
        <w:rPr>
          <w:rFonts w:ascii="Times New Roman" w:hAnsi="Times New Roman"/>
          <w:sz w:val="28"/>
          <w:szCs w:val="28"/>
        </w:rPr>
      </w:pPr>
    </w:p>
    <w:p w:rsidR="00A449F8" w:rsidRPr="00A449F8" w:rsidRDefault="00A449F8" w:rsidP="00A449F8">
      <w:pPr>
        <w:spacing w:after="0" w:line="240" w:lineRule="auto"/>
        <w:ind w:firstLine="709"/>
        <w:jc w:val="both"/>
        <w:outlineLvl w:val="2"/>
        <w:rPr>
          <w:rFonts w:ascii="Times New Roman" w:hAnsi="Times New Roman"/>
          <w:sz w:val="28"/>
          <w:szCs w:val="28"/>
        </w:rPr>
      </w:pPr>
      <w:r w:rsidRPr="00A449F8">
        <w:rPr>
          <w:rFonts w:ascii="Times New Roman" w:hAnsi="Times New Roman"/>
          <w:sz w:val="28"/>
          <w:szCs w:val="28"/>
        </w:rPr>
        <w:t>Внедрение и развитие</w:t>
      </w:r>
      <w:r w:rsidRPr="00A449F8">
        <w:rPr>
          <w:rFonts w:ascii="Times New Roman" w:hAnsi="Times New Roman"/>
          <w:b/>
          <w:sz w:val="28"/>
          <w:szCs w:val="28"/>
        </w:rPr>
        <w:t xml:space="preserve"> </w:t>
      </w:r>
      <w:r w:rsidRPr="00A449F8">
        <w:rPr>
          <w:rFonts w:ascii="Times New Roman" w:hAnsi="Times New Roman"/>
          <w:sz w:val="28"/>
          <w:szCs w:val="28"/>
        </w:rPr>
        <w:t>антикоррупционных механизмов в рамках реализации кадровой политики при прохождении государственной гражданской службы Нижегородской области и муниципальной службы в Нижегородской области (далее – гражданская и муниципальная служба) осуществляется посредством:</w:t>
      </w:r>
    </w:p>
    <w:p w:rsidR="00A449F8" w:rsidRPr="00A449F8" w:rsidRDefault="00A449F8" w:rsidP="00A449F8">
      <w:pPr>
        <w:spacing w:after="0" w:line="240" w:lineRule="auto"/>
        <w:ind w:firstLine="709"/>
        <w:jc w:val="both"/>
        <w:outlineLvl w:val="2"/>
        <w:rPr>
          <w:rFonts w:ascii="Times New Roman" w:hAnsi="Times New Roman"/>
          <w:sz w:val="28"/>
          <w:szCs w:val="28"/>
        </w:rPr>
      </w:pPr>
      <w:r w:rsidRPr="00A449F8">
        <w:rPr>
          <w:rFonts w:ascii="Times New Roman" w:hAnsi="Times New Roman"/>
          <w:sz w:val="28"/>
          <w:szCs w:val="28"/>
        </w:rPr>
        <w:t xml:space="preserve">1) предъявления соответствующих квалификационных требований для замещения должностей гражданской и муниципальной службы, а также проверки в установленном порядке сведений, представляемых гражданами, претендующими на замещение указанных должностей; </w:t>
      </w:r>
    </w:p>
    <w:p w:rsidR="00A449F8" w:rsidRPr="00A449F8" w:rsidRDefault="00A449F8" w:rsidP="00A449F8">
      <w:pPr>
        <w:spacing w:after="0" w:line="240" w:lineRule="auto"/>
        <w:ind w:firstLine="709"/>
        <w:jc w:val="both"/>
        <w:outlineLvl w:val="2"/>
        <w:rPr>
          <w:rFonts w:ascii="Times New Roman" w:hAnsi="Times New Roman"/>
          <w:sz w:val="28"/>
          <w:szCs w:val="28"/>
        </w:rPr>
      </w:pPr>
      <w:r w:rsidRPr="00A449F8">
        <w:rPr>
          <w:rFonts w:ascii="Times New Roman" w:hAnsi="Times New Roman"/>
          <w:sz w:val="28"/>
          <w:szCs w:val="28"/>
        </w:rPr>
        <w:t>2) представления в установленном порядке сведений о доходах, расходах, имуществе и обязательствах имущественного характера, иных сведений государственными гражданскими и муниципальными служащими, а также организации проверки достоверности и полноты представленных сведений;</w:t>
      </w:r>
    </w:p>
    <w:p w:rsidR="00A449F8" w:rsidRPr="00A449F8" w:rsidRDefault="00A449F8" w:rsidP="00A449F8">
      <w:pPr>
        <w:spacing w:after="0" w:line="240" w:lineRule="auto"/>
        <w:ind w:firstLine="709"/>
        <w:jc w:val="both"/>
        <w:outlineLvl w:val="2"/>
        <w:rPr>
          <w:rFonts w:ascii="Times New Roman" w:hAnsi="Times New Roman"/>
          <w:sz w:val="28"/>
          <w:szCs w:val="28"/>
        </w:rPr>
      </w:pPr>
      <w:r w:rsidRPr="00A449F8">
        <w:rPr>
          <w:rFonts w:ascii="Times New Roman" w:hAnsi="Times New Roman"/>
          <w:sz w:val="28"/>
          <w:szCs w:val="28"/>
        </w:rPr>
        <w:lastRenderedPageBreak/>
        <w:t>3) проведения работы по выявлению случаев возникновения конфликта интересов, одной из сторон которого является государственный гражданский или муниципальный служащий,   принятия предусмотренных законодательством Российской Федерации мер по предотвращению и урегулированию конфликта интересов, а также мер по устранению причин и условий, способствующих возникновению конфликта интересов;</w:t>
      </w:r>
    </w:p>
    <w:p w:rsidR="00A449F8" w:rsidRPr="00A449F8" w:rsidRDefault="00A449F8" w:rsidP="00A449F8">
      <w:pPr>
        <w:spacing w:after="0" w:line="240" w:lineRule="auto"/>
        <w:ind w:firstLine="709"/>
        <w:jc w:val="both"/>
        <w:outlineLvl w:val="2"/>
        <w:rPr>
          <w:rFonts w:ascii="Times New Roman" w:hAnsi="Times New Roman"/>
          <w:sz w:val="28"/>
          <w:szCs w:val="28"/>
        </w:rPr>
      </w:pPr>
      <w:r w:rsidRPr="00A449F8">
        <w:rPr>
          <w:rFonts w:ascii="Times New Roman" w:hAnsi="Times New Roman"/>
          <w:sz w:val="28"/>
          <w:szCs w:val="28"/>
        </w:rPr>
        <w:t>4) обеспечения эффективного функционирования комиссий по соблюдению требований к служебному поведению и урегулированию конфликта интересов;</w:t>
      </w:r>
    </w:p>
    <w:p w:rsidR="00A449F8" w:rsidRPr="00A449F8" w:rsidRDefault="00A449F8" w:rsidP="00A449F8">
      <w:pPr>
        <w:spacing w:after="0" w:line="240" w:lineRule="auto"/>
        <w:ind w:firstLine="709"/>
        <w:jc w:val="both"/>
        <w:outlineLvl w:val="2"/>
        <w:rPr>
          <w:rFonts w:ascii="Times New Roman" w:hAnsi="Times New Roman"/>
          <w:sz w:val="28"/>
          <w:szCs w:val="28"/>
        </w:rPr>
      </w:pPr>
      <w:r w:rsidRPr="00A449F8">
        <w:rPr>
          <w:rFonts w:ascii="Times New Roman" w:hAnsi="Times New Roman"/>
          <w:sz w:val="28"/>
          <w:szCs w:val="28"/>
        </w:rPr>
        <w:t>5) организации профессиональной переподготовки и повышения квалификации государственных гражданских и муниципальных служащих, в должностные обязанности которых входит участие в противодействии коррупции;</w:t>
      </w:r>
    </w:p>
    <w:p w:rsidR="00A449F8" w:rsidRPr="00A449F8" w:rsidRDefault="00A449F8" w:rsidP="00A449F8">
      <w:pPr>
        <w:spacing w:after="0" w:line="240" w:lineRule="auto"/>
        <w:ind w:firstLine="709"/>
        <w:jc w:val="both"/>
        <w:outlineLvl w:val="2"/>
        <w:rPr>
          <w:rFonts w:ascii="Times New Roman" w:hAnsi="Times New Roman"/>
          <w:sz w:val="28"/>
          <w:szCs w:val="28"/>
        </w:rPr>
      </w:pPr>
      <w:r w:rsidRPr="00A449F8">
        <w:rPr>
          <w:rFonts w:ascii="Times New Roman" w:hAnsi="Times New Roman"/>
          <w:sz w:val="28"/>
          <w:szCs w:val="28"/>
        </w:rPr>
        <w:t>6) проведения разъяснительной работы в целях формирования негативного отношения к коррупции, оказания государственным гражданским и муниципальным служащим консультативной помощи по вопросам надлежащего применения законодательства о противодействии коррупции;</w:t>
      </w:r>
    </w:p>
    <w:p w:rsidR="00A449F8" w:rsidRPr="00A449F8" w:rsidRDefault="00A449F8" w:rsidP="00A449F8">
      <w:pPr>
        <w:spacing w:after="0" w:line="240" w:lineRule="auto"/>
        <w:ind w:firstLine="709"/>
        <w:jc w:val="both"/>
        <w:outlineLvl w:val="2"/>
        <w:rPr>
          <w:rFonts w:ascii="Times New Roman" w:hAnsi="Times New Roman"/>
          <w:sz w:val="28"/>
          <w:szCs w:val="28"/>
        </w:rPr>
      </w:pPr>
      <w:r w:rsidRPr="00A449F8">
        <w:rPr>
          <w:rFonts w:ascii="Times New Roman" w:hAnsi="Times New Roman"/>
          <w:sz w:val="28"/>
          <w:szCs w:val="28"/>
        </w:rPr>
        <w:t>7) учета уровня знаний законодательства о противодействии коррупции в качестве критерия оценки кандидата на замещение вакантной должности гражданской и муниципальной службы (включение в кадровый резерв), а также при проведении аттестации государственных гражданских или муниципальных служащих;</w:t>
      </w:r>
    </w:p>
    <w:p w:rsidR="00A449F8" w:rsidRPr="00A449F8" w:rsidRDefault="00A449F8" w:rsidP="00A449F8">
      <w:pPr>
        <w:spacing w:after="0" w:line="240" w:lineRule="auto"/>
        <w:ind w:firstLine="709"/>
        <w:jc w:val="both"/>
        <w:outlineLvl w:val="2"/>
        <w:rPr>
          <w:rFonts w:ascii="Times New Roman" w:hAnsi="Times New Roman"/>
          <w:sz w:val="28"/>
          <w:szCs w:val="28"/>
        </w:rPr>
      </w:pPr>
      <w:r w:rsidRPr="00A449F8">
        <w:rPr>
          <w:rFonts w:ascii="Times New Roman" w:hAnsi="Times New Roman"/>
          <w:sz w:val="28"/>
          <w:szCs w:val="28"/>
        </w:rPr>
        <w:t>8) внедрения в практику кадровой работы правила, в соответствии с которым длительное, безупречное и эффективное исполнение государственными гражданскими и муниципальными служащими своих должностных обязанностей должно в обязательном порядке учитываться при назначении его на вышестоящую должность, присвоении ему классного чина или при его поощрении;</w:t>
      </w:r>
    </w:p>
    <w:p w:rsidR="00A449F8" w:rsidRPr="00A449F8" w:rsidRDefault="00A449F8" w:rsidP="00A449F8">
      <w:pPr>
        <w:spacing w:after="0" w:line="240" w:lineRule="auto"/>
        <w:ind w:firstLine="709"/>
        <w:jc w:val="both"/>
        <w:outlineLvl w:val="2"/>
        <w:rPr>
          <w:rFonts w:ascii="Times New Roman" w:hAnsi="Times New Roman"/>
          <w:sz w:val="28"/>
          <w:szCs w:val="28"/>
        </w:rPr>
      </w:pPr>
      <w:r w:rsidRPr="00A449F8">
        <w:rPr>
          <w:rFonts w:ascii="Times New Roman" w:hAnsi="Times New Roman"/>
          <w:sz w:val="28"/>
          <w:szCs w:val="28"/>
        </w:rPr>
        <w:t>9) организации систематического проведения оценок коррупционных рисков, возникающих при реализации органами государственной власти Нижегородской области, органами местного самоуправления своих функций;</w:t>
      </w:r>
    </w:p>
    <w:p w:rsidR="00A449F8" w:rsidRPr="00A449F8" w:rsidRDefault="00A449F8" w:rsidP="00A449F8">
      <w:pPr>
        <w:spacing w:after="0" w:line="240" w:lineRule="auto"/>
        <w:ind w:firstLine="709"/>
        <w:jc w:val="both"/>
        <w:outlineLvl w:val="2"/>
        <w:rPr>
          <w:rFonts w:ascii="Times New Roman" w:hAnsi="Times New Roman"/>
          <w:sz w:val="28"/>
          <w:szCs w:val="28"/>
        </w:rPr>
      </w:pPr>
      <w:r w:rsidRPr="00A449F8">
        <w:rPr>
          <w:rFonts w:ascii="Times New Roman" w:hAnsi="Times New Roman"/>
          <w:sz w:val="28"/>
          <w:szCs w:val="28"/>
        </w:rPr>
        <w:t>10) повышения уровня оплаты труда и социальной защищенности государственных гражданских и муниципальных служащих;</w:t>
      </w:r>
    </w:p>
    <w:p w:rsidR="00A449F8" w:rsidRPr="00A449F8" w:rsidRDefault="00A449F8" w:rsidP="00A449F8">
      <w:pPr>
        <w:spacing w:after="0" w:line="240" w:lineRule="auto"/>
        <w:ind w:firstLine="709"/>
        <w:jc w:val="both"/>
        <w:outlineLvl w:val="2"/>
        <w:rPr>
          <w:rFonts w:ascii="Times New Roman" w:hAnsi="Times New Roman"/>
          <w:sz w:val="28"/>
          <w:szCs w:val="28"/>
        </w:rPr>
      </w:pPr>
      <w:r w:rsidRPr="00A449F8">
        <w:rPr>
          <w:rFonts w:ascii="Times New Roman" w:hAnsi="Times New Roman"/>
          <w:sz w:val="28"/>
          <w:szCs w:val="28"/>
        </w:rPr>
        <w:t>11) соблюдения иных требований к ведению кадровой работы в соответствии с федеральными законами, иными нормативными правовыми актами Российской Федерации, законами и иными нормативными правовыми актами Нижегородской области в сфере противодействия коррупции.</w:t>
      </w:r>
    </w:p>
    <w:p w:rsidR="00A449F8" w:rsidRPr="00A449F8" w:rsidRDefault="00A449F8" w:rsidP="00A449F8">
      <w:pPr>
        <w:spacing w:after="0" w:line="240" w:lineRule="auto"/>
        <w:ind w:left="2268" w:hanging="1559"/>
        <w:jc w:val="both"/>
        <w:outlineLvl w:val="2"/>
        <w:rPr>
          <w:rFonts w:ascii="Times New Roman" w:hAnsi="Times New Roman"/>
          <w:sz w:val="28"/>
          <w:szCs w:val="28"/>
        </w:rPr>
      </w:pPr>
    </w:p>
    <w:p w:rsidR="00A449F8" w:rsidRPr="00A449F8" w:rsidRDefault="00A449F8" w:rsidP="00A449F8">
      <w:pPr>
        <w:spacing w:after="0" w:line="240" w:lineRule="auto"/>
        <w:ind w:left="2127" w:hanging="1418"/>
        <w:jc w:val="both"/>
        <w:outlineLvl w:val="2"/>
        <w:rPr>
          <w:rFonts w:ascii="Times New Roman" w:hAnsi="Times New Roman"/>
          <w:b/>
          <w:sz w:val="28"/>
          <w:szCs w:val="28"/>
        </w:rPr>
      </w:pPr>
      <w:r w:rsidRPr="00A449F8">
        <w:rPr>
          <w:rFonts w:ascii="Times New Roman" w:hAnsi="Times New Roman"/>
          <w:sz w:val="28"/>
          <w:szCs w:val="28"/>
        </w:rPr>
        <w:t>Статья 12</w:t>
      </w:r>
      <w:r w:rsidRPr="00A449F8">
        <w:rPr>
          <w:rFonts w:ascii="Times New Roman" w:hAnsi="Times New Roman"/>
          <w:sz w:val="28"/>
          <w:szCs w:val="28"/>
          <w:vertAlign w:val="superscript"/>
        </w:rPr>
        <w:t>8</w:t>
      </w:r>
      <w:r w:rsidRPr="00A449F8">
        <w:rPr>
          <w:rFonts w:ascii="Times New Roman" w:hAnsi="Times New Roman"/>
          <w:sz w:val="28"/>
          <w:szCs w:val="28"/>
        </w:rPr>
        <w:t>. </w:t>
      </w:r>
      <w:r w:rsidRPr="00A449F8">
        <w:rPr>
          <w:rFonts w:ascii="Times New Roman" w:hAnsi="Times New Roman"/>
          <w:b/>
          <w:sz w:val="28"/>
          <w:szCs w:val="28"/>
        </w:rPr>
        <w:t xml:space="preserve">Общественный и парламентский </w:t>
      </w:r>
      <w:proofErr w:type="gramStart"/>
      <w:r w:rsidRPr="00A449F8">
        <w:rPr>
          <w:rFonts w:ascii="Times New Roman" w:hAnsi="Times New Roman"/>
          <w:b/>
          <w:sz w:val="28"/>
          <w:szCs w:val="28"/>
        </w:rPr>
        <w:t>контроль за</w:t>
      </w:r>
      <w:proofErr w:type="gramEnd"/>
      <w:r w:rsidRPr="00A449F8">
        <w:rPr>
          <w:rFonts w:ascii="Times New Roman" w:hAnsi="Times New Roman"/>
          <w:b/>
          <w:sz w:val="28"/>
          <w:szCs w:val="28"/>
        </w:rPr>
        <w:t xml:space="preserve"> соблюдением законодательства о противодействии коррупции</w:t>
      </w:r>
    </w:p>
    <w:p w:rsidR="00A449F8" w:rsidRPr="00A449F8" w:rsidRDefault="00A449F8" w:rsidP="00A449F8">
      <w:pPr>
        <w:spacing w:after="0" w:line="240" w:lineRule="auto"/>
        <w:ind w:left="2268" w:hanging="1559"/>
        <w:jc w:val="both"/>
        <w:outlineLvl w:val="2"/>
        <w:rPr>
          <w:rFonts w:ascii="Times New Roman" w:hAnsi="Times New Roman"/>
          <w:sz w:val="28"/>
          <w:szCs w:val="28"/>
        </w:rPr>
      </w:pPr>
    </w:p>
    <w:p w:rsidR="00A449F8" w:rsidRPr="00A449F8" w:rsidRDefault="00A449F8" w:rsidP="00A449F8">
      <w:pPr>
        <w:spacing w:after="0" w:line="240" w:lineRule="auto"/>
        <w:ind w:firstLine="709"/>
        <w:jc w:val="both"/>
        <w:outlineLvl w:val="2"/>
        <w:rPr>
          <w:rFonts w:ascii="Times New Roman" w:hAnsi="Times New Roman"/>
          <w:sz w:val="28"/>
          <w:szCs w:val="28"/>
        </w:rPr>
      </w:pPr>
      <w:r w:rsidRPr="00A449F8">
        <w:rPr>
          <w:rFonts w:ascii="Times New Roman" w:hAnsi="Times New Roman"/>
          <w:sz w:val="28"/>
          <w:szCs w:val="28"/>
        </w:rPr>
        <w:lastRenderedPageBreak/>
        <w:t>1. </w:t>
      </w:r>
      <w:proofErr w:type="gramStart"/>
      <w:r w:rsidRPr="00A449F8">
        <w:rPr>
          <w:rFonts w:ascii="Times New Roman" w:hAnsi="Times New Roman"/>
          <w:sz w:val="28"/>
          <w:szCs w:val="28"/>
        </w:rPr>
        <w:t>Общественный контроль за соблюдением законодательства о противодействии коррупции в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осуществляют субъекты общественного контроля в соответствии с Федеральным законом от 21 июля 2014 года № 212-ФЗ "Об основах общественного контроля в Российской Федерации" и Законом Нижегородской области от</w:t>
      </w:r>
      <w:proofErr w:type="gramEnd"/>
      <w:r w:rsidRPr="00A449F8">
        <w:rPr>
          <w:rFonts w:ascii="Times New Roman" w:hAnsi="Times New Roman"/>
          <w:sz w:val="28"/>
          <w:szCs w:val="28"/>
        </w:rPr>
        <w:t xml:space="preserve"> 22 сентября 2015 года № 127-З "Об общественном контроле в Нижегородской области".</w:t>
      </w:r>
    </w:p>
    <w:p w:rsidR="00A449F8" w:rsidRPr="00A449F8" w:rsidRDefault="00A449F8" w:rsidP="00A449F8">
      <w:pPr>
        <w:spacing w:after="0" w:line="240" w:lineRule="auto"/>
        <w:ind w:firstLine="709"/>
        <w:jc w:val="both"/>
        <w:outlineLvl w:val="2"/>
        <w:rPr>
          <w:rFonts w:ascii="Times New Roman" w:hAnsi="Times New Roman"/>
          <w:sz w:val="28"/>
          <w:szCs w:val="28"/>
        </w:rPr>
      </w:pPr>
      <w:r w:rsidRPr="00A449F8">
        <w:rPr>
          <w:rFonts w:ascii="Times New Roman" w:hAnsi="Times New Roman"/>
          <w:sz w:val="28"/>
          <w:szCs w:val="28"/>
        </w:rPr>
        <w:t xml:space="preserve">2. Парламентский </w:t>
      </w:r>
      <w:proofErr w:type="gramStart"/>
      <w:r w:rsidRPr="00A449F8">
        <w:rPr>
          <w:rFonts w:ascii="Times New Roman" w:hAnsi="Times New Roman"/>
          <w:sz w:val="28"/>
          <w:szCs w:val="28"/>
        </w:rPr>
        <w:t>контроль за</w:t>
      </w:r>
      <w:proofErr w:type="gramEnd"/>
      <w:r w:rsidRPr="00A449F8">
        <w:rPr>
          <w:rFonts w:ascii="Times New Roman" w:hAnsi="Times New Roman"/>
          <w:sz w:val="28"/>
          <w:szCs w:val="28"/>
        </w:rPr>
        <w:t xml:space="preserve"> соблюдением законодательства о противодействии коррупции осуществляет Законодательное Собрание Нижегородской области в соответствии с Законом Нижегородской области от 1 марта 2011 года № 25-З "О Законодательном Собрании Нижегородской области", иными законами и нормативными правовыми актами Нижегородской области. </w:t>
      </w:r>
    </w:p>
    <w:p w:rsidR="00A449F8" w:rsidRPr="00A449F8" w:rsidRDefault="00A449F8" w:rsidP="00A449F8">
      <w:pPr>
        <w:spacing w:after="0" w:line="240" w:lineRule="auto"/>
        <w:ind w:firstLine="709"/>
        <w:jc w:val="both"/>
        <w:outlineLvl w:val="2"/>
        <w:rPr>
          <w:rFonts w:ascii="Times New Roman" w:hAnsi="Times New Roman"/>
          <w:sz w:val="28"/>
          <w:szCs w:val="28"/>
        </w:rPr>
      </w:pPr>
      <w:r w:rsidRPr="00A449F8">
        <w:rPr>
          <w:rFonts w:ascii="Times New Roman" w:hAnsi="Times New Roman"/>
          <w:sz w:val="28"/>
          <w:szCs w:val="28"/>
        </w:rPr>
        <w:t>3. Органы общественного и парламентского контроля в рамках своей компетенции осуществляют меры противодействия коррупции.</w:t>
      </w:r>
    </w:p>
    <w:p w:rsidR="00A449F8" w:rsidRPr="00A449F8" w:rsidRDefault="00A449F8" w:rsidP="00A449F8">
      <w:pPr>
        <w:spacing w:after="0" w:line="240" w:lineRule="auto"/>
        <w:ind w:firstLine="709"/>
        <w:jc w:val="both"/>
        <w:outlineLvl w:val="2"/>
        <w:rPr>
          <w:rFonts w:ascii="Times New Roman" w:hAnsi="Times New Roman"/>
          <w:sz w:val="28"/>
          <w:szCs w:val="28"/>
        </w:rPr>
      </w:pPr>
    </w:p>
    <w:p w:rsidR="00A449F8" w:rsidRPr="00A449F8" w:rsidRDefault="00A449F8" w:rsidP="00A449F8">
      <w:pPr>
        <w:spacing w:after="0" w:line="240" w:lineRule="auto"/>
        <w:ind w:left="2127" w:hanging="1418"/>
        <w:jc w:val="both"/>
        <w:outlineLvl w:val="2"/>
        <w:rPr>
          <w:rFonts w:ascii="Times New Roman" w:hAnsi="Times New Roman"/>
          <w:b/>
          <w:sz w:val="28"/>
          <w:szCs w:val="28"/>
        </w:rPr>
      </w:pPr>
      <w:r w:rsidRPr="00A449F8">
        <w:rPr>
          <w:rFonts w:ascii="Times New Roman" w:hAnsi="Times New Roman"/>
          <w:sz w:val="28"/>
          <w:szCs w:val="28"/>
        </w:rPr>
        <w:t>Статья 12</w:t>
      </w:r>
      <w:r w:rsidRPr="00A449F8">
        <w:rPr>
          <w:rFonts w:ascii="Times New Roman" w:hAnsi="Times New Roman"/>
          <w:sz w:val="28"/>
          <w:szCs w:val="28"/>
          <w:vertAlign w:val="superscript"/>
        </w:rPr>
        <w:t>9</w:t>
      </w:r>
      <w:r w:rsidRPr="00A449F8">
        <w:rPr>
          <w:rFonts w:ascii="Times New Roman" w:hAnsi="Times New Roman"/>
          <w:sz w:val="28"/>
          <w:szCs w:val="28"/>
        </w:rPr>
        <w:t>. </w:t>
      </w:r>
      <w:r w:rsidRPr="00A449F8">
        <w:rPr>
          <w:rFonts w:ascii="Times New Roman" w:hAnsi="Times New Roman"/>
          <w:b/>
          <w:sz w:val="28"/>
          <w:szCs w:val="28"/>
        </w:rPr>
        <w:t>Обеспечение доступа граждан к информации о деятельности государственных органов Нижегородской области и органов местного самоуправления</w:t>
      </w:r>
    </w:p>
    <w:p w:rsidR="00A449F8" w:rsidRPr="00A449F8" w:rsidRDefault="00A449F8" w:rsidP="00A449F8">
      <w:pPr>
        <w:spacing w:after="0" w:line="240" w:lineRule="auto"/>
        <w:ind w:firstLine="709"/>
        <w:jc w:val="both"/>
        <w:outlineLvl w:val="2"/>
        <w:rPr>
          <w:rFonts w:ascii="Times New Roman" w:hAnsi="Times New Roman"/>
          <w:sz w:val="28"/>
          <w:szCs w:val="28"/>
        </w:rPr>
      </w:pPr>
    </w:p>
    <w:p w:rsidR="00A449F8" w:rsidRPr="00A449F8" w:rsidRDefault="00A449F8" w:rsidP="00A449F8">
      <w:pPr>
        <w:spacing w:after="0" w:line="240" w:lineRule="auto"/>
        <w:ind w:firstLine="709"/>
        <w:jc w:val="both"/>
        <w:outlineLvl w:val="2"/>
        <w:rPr>
          <w:rFonts w:ascii="Times New Roman" w:hAnsi="Times New Roman"/>
          <w:sz w:val="28"/>
          <w:szCs w:val="28"/>
        </w:rPr>
      </w:pPr>
      <w:r w:rsidRPr="00A449F8">
        <w:rPr>
          <w:rFonts w:ascii="Times New Roman" w:hAnsi="Times New Roman"/>
          <w:sz w:val="28"/>
          <w:szCs w:val="28"/>
        </w:rPr>
        <w:t>1. </w:t>
      </w:r>
      <w:proofErr w:type="gramStart"/>
      <w:r w:rsidRPr="00A449F8">
        <w:rPr>
          <w:rFonts w:ascii="Times New Roman" w:hAnsi="Times New Roman"/>
          <w:sz w:val="28"/>
          <w:szCs w:val="28"/>
        </w:rPr>
        <w:t>Доступ граждан к информации о деятельности государственных органов Нижегородской области и органов местного самоуправления осуществляется в соответствии с федеральными законами и Законом Нижегородской области от 11 мая 2010 года № 81-З "Об обеспечении доступа к информации о деятельности государственных органов Нижегородской области и органов местного самоуправления в Нижегородской области и о государственных и муниципальных информационных системах в Нижегородской области".</w:t>
      </w:r>
      <w:proofErr w:type="gramEnd"/>
    </w:p>
    <w:p w:rsidR="00A449F8" w:rsidRPr="00A449F8" w:rsidRDefault="00A449F8" w:rsidP="00A449F8">
      <w:pPr>
        <w:spacing w:after="0" w:line="240" w:lineRule="auto"/>
        <w:ind w:firstLine="709"/>
        <w:jc w:val="both"/>
        <w:outlineLvl w:val="2"/>
        <w:rPr>
          <w:rFonts w:ascii="Times New Roman" w:hAnsi="Times New Roman"/>
          <w:sz w:val="28"/>
          <w:szCs w:val="28"/>
        </w:rPr>
      </w:pPr>
      <w:r w:rsidRPr="00A449F8">
        <w:rPr>
          <w:rFonts w:ascii="Times New Roman" w:hAnsi="Times New Roman"/>
          <w:sz w:val="28"/>
          <w:szCs w:val="28"/>
        </w:rPr>
        <w:t>2. На официальных сайтах государственных органов Нижегородской области в информационно-телекоммуникационной сети "Интернет" обеспечиваются размещение разделов (подразделов), посвященных вопросам противодействия коррупции, и актуализация содержащихся в них сведений.</w:t>
      </w:r>
    </w:p>
    <w:p w:rsidR="00A449F8" w:rsidRPr="00A449F8" w:rsidRDefault="00A449F8" w:rsidP="00A449F8">
      <w:pPr>
        <w:spacing w:after="0" w:line="240" w:lineRule="auto"/>
        <w:ind w:firstLine="709"/>
        <w:jc w:val="both"/>
        <w:outlineLvl w:val="2"/>
        <w:rPr>
          <w:rFonts w:ascii="Times New Roman" w:hAnsi="Times New Roman"/>
          <w:sz w:val="28"/>
          <w:szCs w:val="28"/>
        </w:rPr>
      </w:pPr>
      <w:r w:rsidRPr="00A449F8">
        <w:rPr>
          <w:rFonts w:ascii="Times New Roman" w:hAnsi="Times New Roman"/>
          <w:sz w:val="28"/>
          <w:szCs w:val="28"/>
        </w:rPr>
        <w:t xml:space="preserve">Наполнение указанных разделов (подразделов) сведениями, посвященными вопросам противодействия коррупции, осуществляется в соответствии с нормативными правовыми актами Российской Федерации, нормативными и иными актами государственных органов Нижегородской области, определяющими порядок размещения сведений на официальных сайтах государственных органов Нижегородской области в информационно-телекоммуникационной сети "Интернет".  </w:t>
      </w:r>
    </w:p>
    <w:p w:rsidR="00A449F8" w:rsidRPr="00A449F8" w:rsidRDefault="00A449F8" w:rsidP="00A449F8">
      <w:pPr>
        <w:spacing w:after="0" w:line="240" w:lineRule="auto"/>
        <w:ind w:firstLine="709"/>
        <w:jc w:val="both"/>
        <w:outlineLvl w:val="2"/>
        <w:rPr>
          <w:rFonts w:ascii="Times New Roman" w:hAnsi="Times New Roman"/>
          <w:sz w:val="28"/>
          <w:szCs w:val="28"/>
        </w:rPr>
      </w:pPr>
    </w:p>
    <w:p w:rsidR="00A449F8" w:rsidRPr="00A449F8" w:rsidRDefault="00A449F8" w:rsidP="00A449F8">
      <w:pPr>
        <w:spacing w:after="0" w:line="240" w:lineRule="auto"/>
        <w:ind w:left="2268" w:hanging="1559"/>
        <w:jc w:val="both"/>
        <w:outlineLvl w:val="2"/>
        <w:rPr>
          <w:rFonts w:ascii="Times New Roman" w:hAnsi="Times New Roman"/>
          <w:sz w:val="28"/>
          <w:szCs w:val="28"/>
        </w:rPr>
      </w:pPr>
      <w:r w:rsidRPr="00A449F8">
        <w:rPr>
          <w:rFonts w:ascii="Times New Roman" w:hAnsi="Times New Roman"/>
          <w:sz w:val="28"/>
          <w:szCs w:val="28"/>
        </w:rPr>
        <w:lastRenderedPageBreak/>
        <w:t>Статья 12</w:t>
      </w:r>
      <w:r w:rsidRPr="00A449F8">
        <w:rPr>
          <w:rFonts w:ascii="Times New Roman" w:hAnsi="Times New Roman"/>
          <w:sz w:val="28"/>
          <w:szCs w:val="28"/>
          <w:vertAlign w:val="superscript"/>
        </w:rPr>
        <w:t>10</w:t>
      </w:r>
      <w:r w:rsidRPr="00A449F8">
        <w:rPr>
          <w:rFonts w:ascii="Times New Roman" w:hAnsi="Times New Roman"/>
          <w:sz w:val="28"/>
          <w:szCs w:val="28"/>
        </w:rPr>
        <w:t>. </w:t>
      </w:r>
      <w:r w:rsidRPr="00A449F8">
        <w:rPr>
          <w:rFonts w:ascii="Times New Roman" w:hAnsi="Times New Roman"/>
          <w:b/>
          <w:sz w:val="28"/>
          <w:szCs w:val="28"/>
        </w:rPr>
        <w:t>Рассмотрение вопросов правоприменительной практики в органах государственной власти Нижегородской области, органах местного самоуправления</w:t>
      </w:r>
    </w:p>
    <w:p w:rsidR="00A449F8" w:rsidRPr="00A449F8" w:rsidRDefault="00A449F8" w:rsidP="00A449F8">
      <w:pPr>
        <w:spacing w:after="0" w:line="240" w:lineRule="auto"/>
        <w:ind w:firstLine="540"/>
        <w:jc w:val="both"/>
        <w:rPr>
          <w:rFonts w:ascii="Times New Roman" w:hAnsi="Times New Roman"/>
          <w:sz w:val="28"/>
          <w:szCs w:val="28"/>
        </w:rPr>
      </w:pPr>
    </w:p>
    <w:p w:rsidR="00A449F8" w:rsidRPr="00A449F8" w:rsidRDefault="00A449F8" w:rsidP="00A449F8">
      <w:pPr>
        <w:pStyle w:val="ConsPlusNormal"/>
        <w:ind w:firstLine="709"/>
        <w:jc w:val="both"/>
        <w:outlineLvl w:val="0"/>
        <w:rPr>
          <w:b w:val="0"/>
          <w:sz w:val="28"/>
          <w:szCs w:val="28"/>
        </w:rPr>
      </w:pPr>
      <w:proofErr w:type="gramStart"/>
      <w:r w:rsidRPr="00A449F8">
        <w:rPr>
          <w:b w:val="0"/>
          <w:sz w:val="28"/>
          <w:szCs w:val="28"/>
        </w:rPr>
        <w:t>В органах государственной власти Нижегородской области, органах местного самоуправления не реже одного раза в квартал подлежат рассмотрению вопросы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и их должностных лиц в целях выработки и принятия мер по предупреждению и устранению причин выявленных нарушений.</w:t>
      </w:r>
      <w:proofErr w:type="gramEnd"/>
    </w:p>
    <w:p w:rsidR="00A449F8" w:rsidRDefault="00A449F8" w:rsidP="00A449F8">
      <w:pPr>
        <w:pStyle w:val="ConsPlusNormal"/>
        <w:ind w:left="1985" w:hanging="1276"/>
        <w:jc w:val="both"/>
        <w:outlineLvl w:val="0"/>
        <w:rPr>
          <w:b w:val="0"/>
          <w:color w:val="000000" w:themeColor="text1"/>
          <w:sz w:val="28"/>
          <w:szCs w:val="28"/>
        </w:rPr>
      </w:pPr>
    </w:p>
    <w:p w:rsidR="003E0684" w:rsidRPr="003E0684" w:rsidRDefault="003E0684" w:rsidP="00A449F8">
      <w:pPr>
        <w:pStyle w:val="ConsPlusNormal"/>
        <w:ind w:left="1843" w:hanging="1134"/>
        <w:jc w:val="both"/>
        <w:outlineLvl w:val="0"/>
        <w:rPr>
          <w:color w:val="000000" w:themeColor="text1"/>
          <w:sz w:val="28"/>
          <w:szCs w:val="28"/>
        </w:rPr>
      </w:pPr>
      <w:r w:rsidRPr="00540946">
        <w:rPr>
          <w:b w:val="0"/>
          <w:color w:val="000000" w:themeColor="text1"/>
          <w:sz w:val="28"/>
          <w:szCs w:val="28"/>
        </w:rPr>
        <w:t>Глава</w:t>
      </w:r>
      <w:r w:rsidR="00540946">
        <w:rPr>
          <w:sz w:val="28"/>
          <w:szCs w:val="28"/>
        </w:rPr>
        <w:t> </w:t>
      </w:r>
      <w:r w:rsidRPr="00540946">
        <w:rPr>
          <w:b w:val="0"/>
          <w:color w:val="000000" w:themeColor="text1"/>
          <w:sz w:val="28"/>
          <w:szCs w:val="28"/>
        </w:rPr>
        <w:t>3.</w:t>
      </w:r>
      <w:r w:rsidR="00540946">
        <w:rPr>
          <w:sz w:val="28"/>
          <w:szCs w:val="28"/>
        </w:rPr>
        <w:t> </w:t>
      </w:r>
      <w:r w:rsidR="00540946">
        <w:rPr>
          <w:color w:val="000000" w:themeColor="text1"/>
          <w:sz w:val="28"/>
          <w:szCs w:val="28"/>
        </w:rPr>
        <w:t>О</w:t>
      </w:r>
      <w:r w:rsidR="00540946" w:rsidRPr="003E0684">
        <w:rPr>
          <w:color w:val="000000" w:themeColor="text1"/>
          <w:sz w:val="28"/>
          <w:szCs w:val="28"/>
        </w:rPr>
        <w:t>рганизационное обеспечение</w:t>
      </w:r>
      <w:r w:rsidR="00540946">
        <w:rPr>
          <w:color w:val="000000" w:themeColor="text1"/>
          <w:sz w:val="28"/>
          <w:szCs w:val="28"/>
        </w:rPr>
        <w:t xml:space="preserve"> </w:t>
      </w:r>
      <w:r w:rsidR="00540946" w:rsidRPr="003E0684">
        <w:rPr>
          <w:color w:val="000000" w:themeColor="text1"/>
          <w:sz w:val="28"/>
          <w:szCs w:val="28"/>
        </w:rPr>
        <w:t>антикоррупционной</w:t>
      </w:r>
      <w:r w:rsidR="00540946">
        <w:rPr>
          <w:color w:val="000000" w:themeColor="text1"/>
          <w:sz w:val="28"/>
          <w:szCs w:val="28"/>
        </w:rPr>
        <w:t xml:space="preserve"> политики в Н</w:t>
      </w:r>
      <w:r w:rsidR="00540946" w:rsidRPr="003E0684">
        <w:rPr>
          <w:color w:val="000000" w:themeColor="text1"/>
          <w:sz w:val="28"/>
          <w:szCs w:val="28"/>
        </w:rPr>
        <w:t>ижегородской области</w:t>
      </w:r>
    </w:p>
    <w:p w:rsidR="003E0684" w:rsidRPr="003E0684" w:rsidRDefault="003E0684" w:rsidP="003E0684">
      <w:pPr>
        <w:pStyle w:val="ConsPlusNormal"/>
        <w:ind w:left="1985" w:hanging="1276"/>
        <w:jc w:val="both"/>
        <w:outlineLvl w:val="0"/>
        <w:rPr>
          <w:color w:val="000000" w:themeColor="text1"/>
          <w:sz w:val="28"/>
          <w:szCs w:val="28"/>
        </w:rPr>
      </w:pPr>
    </w:p>
    <w:p w:rsidR="003E0684" w:rsidRPr="003E0684" w:rsidRDefault="003E0684" w:rsidP="00C51C50">
      <w:pPr>
        <w:pStyle w:val="ConsPlusNormal"/>
        <w:ind w:left="2127" w:hanging="1418"/>
        <w:jc w:val="both"/>
        <w:outlineLvl w:val="0"/>
        <w:rPr>
          <w:color w:val="000000" w:themeColor="text1"/>
          <w:sz w:val="28"/>
          <w:szCs w:val="28"/>
        </w:rPr>
      </w:pPr>
      <w:r w:rsidRPr="00A34259">
        <w:rPr>
          <w:b w:val="0"/>
          <w:color w:val="000000" w:themeColor="text1"/>
          <w:sz w:val="28"/>
          <w:szCs w:val="28"/>
        </w:rPr>
        <w:t>Статья</w:t>
      </w:r>
      <w:r w:rsidR="00A34259">
        <w:rPr>
          <w:b w:val="0"/>
          <w:color w:val="000000" w:themeColor="text1"/>
          <w:sz w:val="28"/>
          <w:szCs w:val="28"/>
        </w:rPr>
        <w:t> </w:t>
      </w:r>
      <w:r w:rsidRPr="00A34259">
        <w:rPr>
          <w:b w:val="0"/>
          <w:color w:val="000000" w:themeColor="text1"/>
          <w:sz w:val="28"/>
          <w:szCs w:val="28"/>
        </w:rPr>
        <w:t>13</w:t>
      </w:r>
      <w:r w:rsidR="00A34259">
        <w:rPr>
          <w:b w:val="0"/>
          <w:color w:val="000000" w:themeColor="text1"/>
          <w:sz w:val="28"/>
          <w:szCs w:val="28"/>
        </w:rPr>
        <w:t>. </w:t>
      </w:r>
      <w:r w:rsidRPr="003E0684">
        <w:rPr>
          <w:color w:val="000000" w:themeColor="text1"/>
          <w:sz w:val="28"/>
          <w:szCs w:val="28"/>
        </w:rPr>
        <w:t>Комиссия по координации работы по противодействию коррупции в Нижегородской области</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1.</w:t>
      </w:r>
      <w:r w:rsidR="00C51C50">
        <w:rPr>
          <w:b w:val="0"/>
          <w:color w:val="000000" w:themeColor="text1"/>
          <w:sz w:val="28"/>
          <w:szCs w:val="28"/>
        </w:rPr>
        <w:t> </w:t>
      </w:r>
      <w:r w:rsidRPr="003E0684">
        <w:rPr>
          <w:b w:val="0"/>
          <w:color w:val="000000" w:themeColor="text1"/>
          <w:sz w:val="28"/>
          <w:szCs w:val="28"/>
        </w:rPr>
        <w:t xml:space="preserve">В целях реализации антикоррупционной политики в Нижегородской области создается комиссия по координации работы по противодействию коррупции в Нижегородской области (далее </w:t>
      </w:r>
      <w:r w:rsidR="000933F4">
        <w:rPr>
          <w:b w:val="0"/>
          <w:color w:val="000000" w:themeColor="text1"/>
          <w:sz w:val="28"/>
          <w:szCs w:val="28"/>
        </w:rPr>
        <w:t>-</w:t>
      </w:r>
      <w:r w:rsidRPr="003E0684">
        <w:rPr>
          <w:b w:val="0"/>
          <w:color w:val="000000" w:themeColor="text1"/>
          <w:sz w:val="28"/>
          <w:szCs w:val="28"/>
        </w:rPr>
        <w:t xml:space="preserve"> комиссия).</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Комиссия является постоянно действующим координационным органом при Губернаторе Нижегородской области.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2.</w:t>
      </w:r>
      <w:r w:rsidR="001131BE">
        <w:rPr>
          <w:b w:val="0"/>
          <w:color w:val="000000" w:themeColor="text1"/>
          <w:sz w:val="28"/>
          <w:szCs w:val="28"/>
        </w:rPr>
        <w:t> </w:t>
      </w:r>
      <w:r w:rsidRPr="003E0684">
        <w:rPr>
          <w:b w:val="0"/>
          <w:color w:val="000000" w:themeColor="text1"/>
          <w:sz w:val="28"/>
          <w:szCs w:val="28"/>
        </w:rPr>
        <w:t>Персональный состав комиссии и положение о ней утверждаются Губернатором Нижегородской области.</w:t>
      </w:r>
    </w:p>
    <w:p w:rsidR="003E0684" w:rsidRPr="003E0684" w:rsidRDefault="003E0684" w:rsidP="003E0684">
      <w:pPr>
        <w:pStyle w:val="ConsPlusNormal"/>
        <w:ind w:firstLine="709"/>
        <w:jc w:val="both"/>
        <w:rPr>
          <w:b w:val="0"/>
          <w:color w:val="000000" w:themeColor="text1"/>
          <w:sz w:val="28"/>
          <w:szCs w:val="28"/>
        </w:rPr>
      </w:pPr>
      <w:proofErr w:type="gramStart"/>
      <w:r w:rsidRPr="003E0684">
        <w:rPr>
          <w:b w:val="0"/>
          <w:color w:val="000000" w:themeColor="text1"/>
          <w:sz w:val="28"/>
          <w:szCs w:val="28"/>
        </w:rPr>
        <w:t>В состав комиссии могут входить руководители органов государственной власти Нижегородской области, органов местного самоуправления муниципальных образований Нижегородской области, представители аппарата полномочного представителя Президента Российской Федерации в Приволжском федеральном округе, руководители территориальных органов федеральных органов исполнительной власти, председатель Общественной палаты Нижегородской области, представители научных и образовательных организаций, а также представители общественных организаций, уставными задачами которых является участие в противодействии коррупции.</w:t>
      </w:r>
      <w:proofErr w:type="gramEnd"/>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3.</w:t>
      </w:r>
      <w:r w:rsidR="00C51C50">
        <w:rPr>
          <w:b w:val="0"/>
          <w:color w:val="000000" w:themeColor="text1"/>
          <w:sz w:val="28"/>
          <w:szCs w:val="28"/>
        </w:rPr>
        <w:t> </w:t>
      </w:r>
      <w:r w:rsidRPr="003E0684">
        <w:rPr>
          <w:b w:val="0"/>
          <w:color w:val="000000" w:themeColor="text1"/>
          <w:sz w:val="28"/>
          <w:szCs w:val="28"/>
        </w:rPr>
        <w:t xml:space="preserve">Комиссия осуществляет подготовку ежегодного доклада о деятельности в области противодействия коррупции (далее </w:t>
      </w:r>
      <w:r w:rsidR="000933F4">
        <w:rPr>
          <w:b w:val="0"/>
          <w:color w:val="000000" w:themeColor="text1"/>
          <w:sz w:val="28"/>
          <w:szCs w:val="28"/>
        </w:rPr>
        <w:t>-</w:t>
      </w:r>
      <w:r w:rsidRPr="003E0684">
        <w:rPr>
          <w:b w:val="0"/>
          <w:color w:val="000000" w:themeColor="text1"/>
          <w:sz w:val="28"/>
          <w:szCs w:val="28"/>
        </w:rPr>
        <w:t xml:space="preserve"> доклад). Доклад подлежит размещению на официальном сайте Правительства Нижегородской области в информационно-телекоммуникационной сети </w:t>
      </w:r>
      <w:r w:rsidR="009E793D" w:rsidRPr="009E793D">
        <w:rPr>
          <w:b w:val="0"/>
          <w:sz w:val="28"/>
          <w:szCs w:val="28"/>
        </w:rPr>
        <w:t>"</w:t>
      </w:r>
      <w:r w:rsidRPr="003E0684">
        <w:rPr>
          <w:b w:val="0"/>
          <w:color w:val="000000" w:themeColor="text1"/>
          <w:sz w:val="28"/>
          <w:szCs w:val="28"/>
        </w:rPr>
        <w:t>Интернет</w:t>
      </w:r>
      <w:r w:rsidR="009E793D" w:rsidRPr="009E793D">
        <w:rPr>
          <w:b w:val="0"/>
          <w:sz w:val="28"/>
          <w:szCs w:val="28"/>
        </w:rPr>
        <w:t>"</w:t>
      </w:r>
      <w:r w:rsidRPr="003E0684">
        <w:rPr>
          <w:b w:val="0"/>
          <w:color w:val="000000" w:themeColor="text1"/>
          <w:sz w:val="28"/>
          <w:szCs w:val="28"/>
        </w:rPr>
        <w:t xml:space="preserve"> и опубликованию в средствах массовой информации.</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C51C50">
      <w:pPr>
        <w:pStyle w:val="ConsPlusNormal"/>
        <w:ind w:left="2127" w:hanging="1418"/>
        <w:jc w:val="both"/>
        <w:outlineLvl w:val="0"/>
        <w:rPr>
          <w:color w:val="000000" w:themeColor="text1"/>
          <w:sz w:val="28"/>
          <w:szCs w:val="28"/>
        </w:rPr>
      </w:pPr>
      <w:r w:rsidRPr="00A34259">
        <w:rPr>
          <w:b w:val="0"/>
          <w:color w:val="000000" w:themeColor="text1"/>
          <w:sz w:val="28"/>
          <w:szCs w:val="28"/>
        </w:rPr>
        <w:lastRenderedPageBreak/>
        <w:t>Статья</w:t>
      </w:r>
      <w:r w:rsidR="00A34259">
        <w:rPr>
          <w:b w:val="0"/>
          <w:color w:val="000000" w:themeColor="text1"/>
          <w:sz w:val="28"/>
          <w:szCs w:val="28"/>
        </w:rPr>
        <w:t> </w:t>
      </w:r>
      <w:r w:rsidRPr="00A34259">
        <w:rPr>
          <w:b w:val="0"/>
          <w:color w:val="000000" w:themeColor="text1"/>
          <w:sz w:val="28"/>
          <w:szCs w:val="28"/>
        </w:rPr>
        <w:t>14</w:t>
      </w:r>
      <w:r w:rsidR="00A34259">
        <w:rPr>
          <w:b w:val="0"/>
          <w:color w:val="000000" w:themeColor="text1"/>
          <w:sz w:val="28"/>
          <w:szCs w:val="28"/>
        </w:rPr>
        <w:t>. </w:t>
      </w:r>
      <w:r w:rsidRPr="003E0684">
        <w:rPr>
          <w:color w:val="000000" w:themeColor="text1"/>
          <w:sz w:val="28"/>
          <w:szCs w:val="28"/>
        </w:rPr>
        <w:t>Участие органов местного самоуправления в реализации антикоррупционной политики</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Органы местного самоуправления в пределах компетенции, установленной законодательством Российской Федерации и законодательством Нижегородской области, вправе:</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1)</w:t>
      </w:r>
      <w:r w:rsidR="001131BE">
        <w:rPr>
          <w:b w:val="0"/>
          <w:color w:val="000000" w:themeColor="text1"/>
          <w:sz w:val="28"/>
          <w:szCs w:val="28"/>
        </w:rPr>
        <w:t> </w:t>
      </w:r>
      <w:r w:rsidRPr="003E0684">
        <w:rPr>
          <w:b w:val="0"/>
          <w:color w:val="000000" w:themeColor="text1"/>
          <w:sz w:val="28"/>
          <w:szCs w:val="28"/>
        </w:rPr>
        <w:t>устанавливать порядок утверждения и утверждать муниципальные программы противодействия коррупции;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2)</w:t>
      </w:r>
      <w:r w:rsidR="00C51C50">
        <w:rPr>
          <w:b w:val="0"/>
          <w:color w:val="000000" w:themeColor="text1"/>
          <w:sz w:val="28"/>
          <w:szCs w:val="28"/>
        </w:rPr>
        <w:t> </w:t>
      </w:r>
      <w:r w:rsidRPr="003E0684">
        <w:rPr>
          <w:b w:val="0"/>
          <w:color w:val="000000" w:themeColor="text1"/>
          <w:sz w:val="28"/>
          <w:szCs w:val="28"/>
        </w:rPr>
        <w:t>устанавливать порядок проведения и проводить антикоррупционную экспертизу муниципальных правовых актов с учетом требований статей 7 и 9 настоящего Закона;</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3)</w:t>
      </w:r>
      <w:r w:rsidR="00C51C50">
        <w:rPr>
          <w:b w:val="0"/>
          <w:color w:val="000000" w:themeColor="text1"/>
          <w:sz w:val="28"/>
          <w:szCs w:val="28"/>
        </w:rPr>
        <w:t> </w:t>
      </w:r>
      <w:r w:rsidRPr="003E0684">
        <w:rPr>
          <w:b w:val="0"/>
          <w:color w:val="000000" w:themeColor="text1"/>
          <w:sz w:val="28"/>
          <w:szCs w:val="28"/>
        </w:rPr>
        <w:t>устанавливать порядок и проводить антикоррупционный мониторинг на уровне муниципальных образований Нижегородской области;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4)</w:t>
      </w:r>
      <w:r w:rsidR="001131BE">
        <w:rPr>
          <w:b w:val="0"/>
          <w:color w:val="000000" w:themeColor="text1"/>
          <w:sz w:val="28"/>
          <w:szCs w:val="28"/>
        </w:rPr>
        <w:t> </w:t>
      </w:r>
      <w:r w:rsidRPr="003E0684">
        <w:rPr>
          <w:b w:val="0"/>
          <w:color w:val="000000" w:themeColor="text1"/>
          <w:sz w:val="28"/>
          <w:szCs w:val="28"/>
        </w:rPr>
        <w:t>организовывать антикоррупционное образование и участвовать в антикоррупционной пропаганде на уровне муниципальных образований Нижегородской области;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5)</w:t>
      </w:r>
      <w:r w:rsidR="00C51C50">
        <w:rPr>
          <w:b w:val="0"/>
          <w:color w:val="000000" w:themeColor="text1"/>
          <w:sz w:val="28"/>
          <w:szCs w:val="28"/>
        </w:rPr>
        <w:t> </w:t>
      </w:r>
      <w:r w:rsidRPr="003E0684">
        <w:rPr>
          <w:b w:val="0"/>
          <w:color w:val="000000" w:themeColor="text1"/>
          <w:sz w:val="28"/>
          <w:szCs w:val="28"/>
        </w:rPr>
        <w:t>предоставлять информацию, связанную с проведением антикоррупционной экспертизы актов и антикоррупционного мониторинга, по запросам органов государственной власти Нижегородской области;</w:t>
      </w:r>
    </w:p>
    <w:p w:rsidR="00A449F8" w:rsidRPr="00A449F8" w:rsidRDefault="00A449F8" w:rsidP="00D126B3">
      <w:pPr>
        <w:pStyle w:val="ConsPlusNormal"/>
        <w:ind w:firstLine="709"/>
        <w:jc w:val="both"/>
        <w:rPr>
          <w:b w:val="0"/>
          <w:color w:val="000000" w:themeColor="text1"/>
          <w:sz w:val="28"/>
          <w:szCs w:val="28"/>
        </w:rPr>
      </w:pPr>
      <w:r w:rsidRPr="00A449F8">
        <w:rPr>
          <w:b w:val="0"/>
          <w:sz w:val="28"/>
          <w:szCs w:val="28"/>
        </w:rPr>
        <w:t>5</w:t>
      </w:r>
      <w:r w:rsidRPr="00A449F8">
        <w:rPr>
          <w:b w:val="0"/>
          <w:sz w:val="28"/>
          <w:szCs w:val="28"/>
          <w:vertAlign w:val="superscript"/>
        </w:rPr>
        <w:t>1</w:t>
      </w:r>
      <w:r w:rsidRPr="00A449F8">
        <w:rPr>
          <w:b w:val="0"/>
          <w:sz w:val="28"/>
          <w:szCs w:val="28"/>
        </w:rPr>
        <w:t>) осуществлять подготовку ежегодного доклада о деятельности в области противодействия коррупции на территории муниципальных образований Нижегородской области;</w:t>
      </w:r>
    </w:p>
    <w:p w:rsidR="003E0684" w:rsidRPr="003E0684" w:rsidRDefault="003E0684" w:rsidP="00D126B3">
      <w:pPr>
        <w:pStyle w:val="ConsPlusNormal"/>
        <w:ind w:firstLine="709"/>
        <w:jc w:val="both"/>
        <w:rPr>
          <w:b w:val="0"/>
          <w:color w:val="000000" w:themeColor="text1"/>
          <w:sz w:val="28"/>
          <w:szCs w:val="28"/>
        </w:rPr>
      </w:pPr>
      <w:r w:rsidRPr="003E0684">
        <w:rPr>
          <w:b w:val="0"/>
          <w:color w:val="000000" w:themeColor="text1"/>
          <w:sz w:val="28"/>
          <w:szCs w:val="28"/>
        </w:rPr>
        <w:t>6)</w:t>
      </w:r>
      <w:r w:rsidR="00C51C50">
        <w:rPr>
          <w:b w:val="0"/>
          <w:color w:val="000000" w:themeColor="text1"/>
          <w:sz w:val="28"/>
          <w:szCs w:val="28"/>
        </w:rPr>
        <w:t> </w:t>
      </w:r>
      <w:r w:rsidRPr="003E0684">
        <w:rPr>
          <w:b w:val="0"/>
          <w:color w:val="000000" w:themeColor="text1"/>
          <w:sz w:val="28"/>
          <w:szCs w:val="28"/>
        </w:rPr>
        <w:t xml:space="preserve">осуществлять иные меры по противодействию коррупции, предусмотренные Федеральным законом </w:t>
      </w:r>
      <w:r w:rsidR="009E793D" w:rsidRPr="009E793D">
        <w:rPr>
          <w:b w:val="0"/>
          <w:sz w:val="28"/>
          <w:szCs w:val="28"/>
        </w:rPr>
        <w:t>"</w:t>
      </w:r>
      <w:r w:rsidRPr="003E0684">
        <w:rPr>
          <w:b w:val="0"/>
          <w:color w:val="000000" w:themeColor="text1"/>
          <w:sz w:val="28"/>
          <w:szCs w:val="28"/>
        </w:rPr>
        <w:t>О противодействии коррупции</w:t>
      </w:r>
      <w:r w:rsidR="009E793D" w:rsidRPr="009E793D">
        <w:rPr>
          <w:b w:val="0"/>
          <w:sz w:val="28"/>
          <w:szCs w:val="28"/>
        </w:rPr>
        <w:t>"</w:t>
      </w:r>
      <w:r w:rsidRPr="003E0684">
        <w:rPr>
          <w:b w:val="0"/>
          <w:color w:val="000000" w:themeColor="text1"/>
          <w:sz w:val="28"/>
          <w:szCs w:val="28"/>
        </w:rPr>
        <w:t>.</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A34259" w:rsidP="003E0684">
      <w:pPr>
        <w:pStyle w:val="ConsPlusNormal"/>
        <w:ind w:left="1985" w:hanging="1276"/>
        <w:jc w:val="both"/>
        <w:outlineLvl w:val="0"/>
        <w:rPr>
          <w:color w:val="000000" w:themeColor="text1"/>
          <w:sz w:val="28"/>
          <w:szCs w:val="28"/>
        </w:rPr>
      </w:pPr>
      <w:r>
        <w:rPr>
          <w:b w:val="0"/>
          <w:color w:val="000000" w:themeColor="text1"/>
          <w:sz w:val="28"/>
          <w:szCs w:val="28"/>
        </w:rPr>
        <w:t>Статья </w:t>
      </w:r>
      <w:r w:rsidR="003E0684" w:rsidRPr="00A34259">
        <w:rPr>
          <w:b w:val="0"/>
          <w:color w:val="000000" w:themeColor="text1"/>
          <w:sz w:val="28"/>
          <w:szCs w:val="28"/>
        </w:rPr>
        <w:t>15.</w:t>
      </w:r>
      <w:r>
        <w:rPr>
          <w:b w:val="0"/>
          <w:color w:val="000000" w:themeColor="text1"/>
          <w:sz w:val="28"/>
          <w:szCs w:val="28"/>
        </w:rPr>
        <w:t> </w:t>
      </w:r>
      <w:r w:rsidR="003E0684" w:rsidRPr="003E0684">
        <w:rPr>
          <w:color w:val="000000" w:themeColor="text1"/>
          <w:sz w:val="28"/>
          <w:szCs w:val="28"/>
        </w:rPr>
        <w:t>Совещательные и экспертные органы</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1.</w:t>
      </w:r>
      <w:r w:rsidR="00C51C50">
        <w:rPr>
          <w:b w:val="0"/>
          <w:color w:val="000000" w:themeColor="text1"/>
          <w:sz w:val="28"/>
          <w:szCs w:val="28"/>
        </w:rPr>
        <w:t> </w:t>
      </w:r>
      <w:r w:rsidRPr="003E0684">
        <w:rPr>
          <w:b w:val="0"/>
          <w:color w:val="000000" w:themeColor="text1"/>
          <w:sz w:val="28"/>
          <w:szCs w:val="28"/>
        </w:rPr>
        <w:t xml:space="preserve">Органы государственной власти Нижегородской области и органы местного самоуправления могут создавать совещательные и экспертные органы с привлечением представителей территориальных органов федеральных органов исполнительной власти, в том числе правоохранительных органов, общественных объединений, научных, </w:t>
      </w:r>
      <w:r w:rsidR="00A449F8" w:rsidRPr="00A449F8">
        <w:rPr>
          <w:b w:val="0"/>
          <w:color w:val="000000" w:themeColor="text1"/>
          <w:sz w:val="28"/>
          <w:szCs w:val="28"/>
        </w:rPr>
        <w:t>образовательных организаций</w:t>
      </w:r>
      <w:r w:rsidRPr="003E0684">
        <w:rPr>
          <w:b w:val="0"/>
          <w:color w:val="000000" w:themeColor="text1"/>
          <w:sz w:val="28"/>
          <w:szCs w:val="28"/>
        </w:rPr>
        <w:t>, иных организаций и лиц, специализирующихся на изучении проблем коррупции.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2.</w:t>
      </w:r>
      <w:r w:rsidR="00C51C50">
        <w:rPr>
          <w:b w:val="0"/>
          <w:color w:val="000000" w:themeColor="text1"/>
          <w:sz w:val="28"/>
          <w:szCs w:val="28"/>
        </w:rPr>
        <w:t> </w:t>
      </w:r>
      <w:r w:rsidRPr="003E0684">
        <w:rPr>
          <w:b w:val="0"/>
          <w:color w:val="000000" w:themeColor="text1"/>
          <w:sz w:val="28"/>
          <w:szCs w:val="28"/>
        </w:rPr>
        <w:t>Руководители органов государственной власти Нижегородской области, органов местного самоуправления, а также создаваемые совещательные и экспертные органы обеспечивают реализацию антикоррупционной политики в соответствующих органах государственной власти Нижегородской области и органах местного самоуправления.</w:t>
      </w:r>
    </w:p>
    <w:p w:rsidR="00A449F8" w:rsidRDefault="00A449F8" w:rsidP="003E0684">
      <w:pPr>
        <w:pStyle w:val="ConsPlusNormal"/>
        <w:ind w:firstLine="709"/>
        <w:jc w:val="both"/>
        <w:rPr>
          <w:b w:val="0"/>
          <w:color w:val="000000" w:themeColor="text1"/>
          <w:sz w:val="28"/>
          <w:szCs w:val="28"/>
        </w:rPr>
      </w:pPr>
      <w:r w:rsidRPr="00A449F8">
        <w:rPr>
          <w:b w:val="0"/>
          <w:color w:val="000000" w:themeColor="text1"/>
          <w:sz w:val="28"/>
          <w:szCs w:val="28"/>
        </w:rPr>
        <w:t xml:space="preserve">Деятельность совещательных и экспертных органов не подменяет общественного контроля, осуществляемого общественными советами при </w:t>
      </w:r>
      <w:r w:rsidRPr="00A449F8">
        <w:rPr>
          <w:b w:val="0"/>
          <w:color w:val="000000" w:themeColor="text1"/>
          <w:sz w:val="28"/>
          <w:szCs w:val="28"/>
        </w:rPr>
        <w:lastRenderedPageBreak/>
        <w:t>органах государственной власти Нижегородской области, органах местного самоуправления.</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3.</w:t>
      </w:r>
      <w:r w:rsidR="00C51C50">
        <w:rPr>
          <w:b w:val="0"/>
          <w:color w:val="000000" w:themeColor="text1"/>
          <w:sz w:val="28"/>
          <w:szCs w:val="28"/>
        </w:rPr>
        <w:t> </w:t>
      </w:r>
      <w:r w:rsidRPr="003E0684">
        <w:rPr>
          <w:b w:val="0"/>
          <w:color w:val="000000" w:themeColor="text1"/>
          <w:sz w:val="28"/>
          <w:szCs w:val="28"/>
        </w:rPr>
        <w:t>Совещательные и экспертные органы, создаваемые при органах государственной власти Нижегородской области, осуществляют взаимодействие с комиссиями по соблюдению требований к служебному поведению гражданских служащих и урегулированию конфликтов интересов, образуемых в соответствии с законодательством Российской Федерации.</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4.</w:t>
      </w:r>
      <w:r w:rsidR="00C51C50">
        <w:rPr>
          <w:b w:val="0"/>
          <w:color w:val="000000" w:themeColor="text1"/>
          <w:sz w:val="28"/>
          <w:szCs w:val="28"/>
        </w:rPr>
        <w:t> </w:t>
      </w:r>
      <w:r w:rsidRPr="003E0684">
        <w:rPr>
          <w:b w:val="0"/>
          <w:color w:val="000000" w:themeColor="text1"/>
          <w:sz w:val="28"/>
          <w:szCs w:val="28"/>
        </w:rPr>
        <w:t>Порядок деятельности и персональный состав совещательных и экспертных органов устанавливаются соответствующими органами государственной власти Нижегородской области и органами местного самоуправления.</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5.</w:t>
      </w:r>
      <w:r w:rsidR="00C51C50">
        <w:rPr>
          <w:b w:val="0"/>
          <w:color w:val="000000" w:themeColor="text1"/>
          <w:sz w:val="28"/>
          <w:szCs w:val="28"/>
        </w:rPr>
        <w:t> </w:t>
      </w:r>
      <w:r w:rsidRPr="003E0684">
        <w:rPr>
          <w:b w:val="0"/>
          <w:color w:val="000000" w:themeColor="text1"/>
          <w:sz w:val="28"/>
          <w:szCs w:val="28"/>
        </w:rPr>
        <w:t>Рекомендации, принятые на заседаниях совещательных и экспертных органов, могут быть использованы при подготовке программ противодействия коррупции.</w:t>
      </w:r>
    </w:p>
    <w:p w:rsidR="00540946" w:rsidRDefault="00540946" w:rsidP="00540946">
      <w:pPr>
        <w:pStyle w:val="ConsPlusNormal"/>
        <w:ind w:left="1985" w:hanging="1276"/>
        <w:outlineLvl w:val="0"/>
        <w:rPr>
          <w:b w:val="0"/>
          <w:color w:val="000000" w:themeColor="text1"/>
          <w:sz w:val="28"/>
          <w:szCs w:val="28"/>
        </w:rPr>
      </w:pPr>
    </w:p>
    <w:p w:rsidR="003E0684" w:rsidRPr="003E0684" w:rsidRDefault="003E0684" w:rsidP="00540946">
      <w:pPr>
        <w:pStyle w:val="ConsPlusNormal"/>
        <w:ind w:left="1985" w:hanging="1276"/>
        <w:outlineLvl w:val="0"/>
        <w:rPr>
          <w:color w:val="000000" w:themeColor="text1"/>
          <w:sz w:val="28"/>
          <w:szCs w:val="28"/>
        </w:rPr>
      </w:pPr>
      <w:r w:rsidRPr="00540946">
        <w:rPr>
          <w:b w:val="0"/>
          <w:color w:val="000000" w:themeColor="text1"/>
          <w:sz w:val="28"/>
          <w:szCs w:val="28"/>
        </w:rPr>
        <w:t>Глава</w:t>
      </w:r>
      <w:r w:rsidR="001131BE">
        <w:rPr>
          <w:b w:val="0"/>
          <w:color w:val="000000" w:themeColor="text1"/>
          <w:sz w:val="28"/>
          <w:szCs w:val="28"/>
        </w:rPr>
        <w:t> </w:t>
      </w:r>
      <w:r w:rsidRPr="00540946">
        <w:rPr>
          <w:b w:val="0"/>
          <w:color w:val="000000" w:themeColor="text1"/>
          <w:sz w:val="28"/>
          <w:szCs w:val="28"/>
        </w:rPr>
        <w:t>4.</w:t>
      </w:r>
      <w:r w:rsidR="001131BE">
        <w:rPr>
          <w:b w:val="0"/>
          <w:color w:val="000000" w:themeColor="text1"/>
          <w:sz w:val="28"/>
          <w:szCs w:val="28"/>
        </w:rPr>
        <w:t> </w:t>
      </w:r>
      <w:r w:rsidR="00540946">
        <w:rPr>
          <w:color w:val="000000" w:themeColor="text1"/>
          <w:sz w:val="28"/>
          <w:szCs w:val="28"/>
        </w:rPr>
        <w:t>З</w:t>
      </w:r>
      <w:r w:rsidR="00540946" w:rsidRPr="003E0684">
        <w:rPr>
          <w:color w:val="000000" w:themeColor="text1"/>
          <w:sz w:val="28"/>
          <w:szCs w:val="28"/>
        </w:rPr>
        <w:t>аключительные положения</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left="1985" w:hanging="1276"/>
        <w:jc w:val="both"/>
        <w:outlineLvl w:val="0"/>
        <w:rPr>
          <w:color w:val="000000" w:themeColor="text1"/>
          <w:sz w:val="28"/>
          <w:szCs w:val="28"/>
        </w:rPr>
      </w:pPr>
      <w:r w:rsidRPr="00A34259">
        <w:rPr>
          <w:b w:val="0"/>
          <w:color w:val="000000" w:themeColor="text1"/>
          <w:sz w:val="28"/>
          <w:szCs w:val="28"/>
        </w:rPr>
        <w:t>Статья</w:t>
      </w:r>
      <w:r w:rsidR="00A34259">
        <w:rPr>
          <w:b w:val="0"/>
          <w:color w:val="000000" w:themeColor="text1"/>
          <w:sz w:val="28"/>
          <w:szCs w:val="28"/>
        </w:rPr>
        <w:t> </w:t>
      </w:r>
      <w:r w:rsidRPr="00A34259">
        <w:rPr>
          <w:b w:val="0"/>
          <w:color w:val="000000" w:themeColor="text1"/>
          <w:sz w:val="28"/>
          <w:szCs w:val="28"/>
        </w:rPr>
        <w:t>16.</w:t>
      </w:r>
      <w:r w:rsidR="00A34259">
        <w:rPr>
          <w:b w:val="0"/>
          <w:color w:val="000000" w:themeColor="text1"/>
          <w:sz w:val="28"/>
          <w:szCs w:val="28"/>
        </w:rPr>
        <w:t> </w:t>
      </w:r>
      <w:r w:rsidRPr="003E0684">
        <w:rPr>
          <w:color w:val="000000" w:themeColor="text1"/>
          <w:sz w:val="28"/>
          <w:szCs w:val="28"/>
        </w:rPr>
        <w:t>Вступление в силу настоящего Закона</w:t>
      </w:r>
    </w:p>
    <w:p w:rsidR="003E0684" w:rsidRPr="003E0684" w:rsidRDefault="003E0684" w:rsidP="003E0684">
      <w:pPr>
        <w:pStyle w:val="ConsPlusNormal"/>
        <w:ind w:firstLine="709"/>
        <w:jc w:val="both"/>
        <w:rPr>
          <w:b w:val="0"/>
          <w:color w:val="000000" w:themeColor="text1"/>
          <w:sz w:val="28"/>
          <w:szCs w:val="28"/>
        </w:rPr>
      </w:pP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1.</w:t>
      </w:r>
      <w:r w:rsidR="001131BE">
        <w:rPr>
          <w:b w:val="0"/>
          <w:color w:val="000000" w:themeColor="text1"/>
          <w:sz w:val="28"/>
          <w:szCs w:val="28"/>
        </w:rPr>
        <w:t> </w:t>
      </w:r>
      <w:r w:rsidRPr="003E0684">
        <w:rPr>
          <w:b w:val="0"/>
          <w:color w:val="000000" w:themeColor="text1"/>
          <w:sz w:val="28"/>
          <w:szCs w:val="28"/>
        </w:rPr>
        <w:t>Настоящий Закон вступает в силу по истечении десяти дней со дня его официального опубликования.</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2.</w:t>
      </w:r>
      <w:r w:rsidR="001131BE">
        <w:rPr>
          <w:b w:val="0"/>
          <w:color w:val="000000" w:themeColor="text1"/>
          <w:sz w:val="28"/>
          <w:szCs w:val="28"/>
        </w:rPr>
        <w:t> </w:t>
      </w:r>
      <w:r w:rsidRPr="003E0684">
        <w:rPr>
          <w:b w:val="0"/>
          <w:color w:val="000000" w:themeColor="text1"/>
          <w:sz w:val="28"/>
          <w:szCs w:val="28"/>
        </w:rPr>
        <w:t>Правительство Нижегородской области в течение трех месяцев со дня официального опубликования настоящего Закона определяет уполномоченный орган исполнительной власти Нижегородской области по реализации антикоррупционной политики, обеспечивает разработку порядка проведения антикоррупционной экспертизы актов, разработку и утверждение порядка проведения антикоррупционного мониторинга.</w:t>
      </w:r>
    </w:p>
    <w:p w:rsidR="003E0684" w:rsidRPr="003E0684" w:rsidRDefault="003E0684" w:rsidP="003E0684">
      <w:pPr>
        <w:pStyle w:val="ConsPlusNormal"/>
        <w:ind w:firstLine="709"/>
        <w:jc w:val="both"/>
        <w:rPr>
          <w:b w:val="0"/>
          <w:color w:val="000000" w:themeColor="text1"/>
          <w:sz w:val="28"/>
          <w:szCs w:val="28"/>
        </w:rPr>
      </w:pPr>
      <w:r w:rsidRPr="003E0684">
        <w:rPr>
          <w:b w:val="0"/>
          <w:color w:val="000000" w:themeColor="text1"/>
          <w:sz w:val="28"/>
          <w:szCs w:val="28"/>
        </w:rPr>
        <w:t>3.</w:t>
      </w:r>
      <w:r w:rsidR="00C51C50">
        <w:rPr>
          <w:b w:val="0"/>
          <w:color w:val="000000" w:themeColor="text1"/>
          <w:sz w:val="28"/>
          <w:szCs w:val="28"/>
        </w:rPr>
        <w:t> </w:t>
      </w:r>
      <w:r w:rsidRPr="003E0684">
        <w:rPr>
          <w:b w:val="0"/>
          <w:color w:val="000000" w:themeColor="text1"/>
          <w:sz w:val="28"/>
          <w:szCs w:val="28"/>
        </w:rPr>
        <w:t>Нормативные правовые акты Губернатора Нижегородской области, Правительства Нижегородской области и Законодательного Собрания Нижегородской области подлежат приведению в соответствие с настоящим Законом в течение шести месяцев со дня его официального опубликования.</w:t>
      </w:r>
    </w:p>
    <w:p w:rsidR="006A07AC" w:rsidRPr="00C078E5" w:rsidRDefault="006A07AC" w:rsidP="00900254">
      <w:pPr>
        <w:pStyle w:val="ConsPlusNormal"/>
        <w:ind w:firstLine="540"/>
        <w:jc w:val="both"/>
        <w:rPr>
          <w:b w:val="0"/>
          <w:color w:val="000000" w:themeColor="text1"/>
          <w:sz w:val="28"/>
          <w:szCs w:val="28"/>
        </w:rPr>
      </w:pPr>
    </w:p>
    <w:p w:rsidR="006A07AC" w:rsidRPr="00C078E5" w:rsidRDefault="006A07AC" w:rsidP="00900254">
      <w:pPr>
        <w:widowControl w:val="0"/>
        <w:autoSpaceDE w:val="0"/>
        <w:autoSpaceDN w:val="0"/>
        <w:adjustRightInd w:val="0"/>
        <w:spacing w:after="0" w:line="240" w:lineRule="auto"/>
        <w:jc w:val="both"/>
        <w:rPr>
          <w:rFonts w:ascii="Times New Roman" w:hAnsi="Times New Roman"/>
          <w:color w:val="000000" w:themeColor="text1"/>
          <w:sz w:val="28"/>
          <w:szCs w:val="28"/>
        </w:rPr>
      </w:pPr>
    </w:p>
    <w:p w:rsidR="00900254" w:rsidRPr="00C078E5" w:rsidRDefault="00900254" w:rsidP="00900254">
      <w:pPr>
        <w:widowControl w:val="0"/>
        <w:autoSpaceDE w:val="0"/>
        <w:autoSpaceDN w:val="0"/>
        <w:adjustRightInd w:val="0"/>
        <w:spacing w:after="0" w:line="240" w:lineRule="auto"/>
        <w:jc w:val="both"/>
        <w:rPr>
          <w:rFonts w:ascii="Times New Roman" w:hAnsi="Times New Roman"/>
          <w:color w:val="000000" w:themeColor="text1"/>
          <w:sz w:val="28"/>
          <w:szCs w:val="28"/>
        </w:rPr>
      </w:pPr>
    </w:p>
    <w:tbl>
      <w:tblPr>
        <w:tblW w:w="9072" w:type="dxa"/>
        <w:tblInd w:w="48" w:type="dxa"/>
        <w:tblLayout w:type="fixed"/>
        <w:tblCellMar>
          <w:left w:w="48" w:type="dxa"/>
          <w:right w:w="48" w:type="dxa"/>
        </w:tblCellMar>
        <w:tblLook w:val="0000" w:firstRow="0" w:lastRow="0" w:firstColumn="0" w:lastColumn="0" w:noHBand="0" w:noVBand="0"/>
      </w:tblPr>
      <w:tblGrid>
        <w:gridCol w:w="5302"/>
        <w:gridCol w:w="3770"/>
      </w:tblGrid>
      <w:tr w:rsidR="00C078E5" w:rsidRPr="00C078E5" w:rsidTr="00C51C50">
        <w:tc>
          <w:tcPr>
            <w:tcW w:w="5302" w:type="dxa"/>
            <w:tcBorders>
              <w:top w:val="nil"/>
              <w:left w:val="nil"/>
              <w:bottom w:val="nil"/>
              <w:right w:val="nil"/>
            </w:tcBorders>
          </w:tcPr>
          <w:p w:rsidR="006A07AC" w:rsidRPr="00C078E5" w:rsidRDefault="006A07AC" w:rsidP="006A07AC">
            <w:pPr>
              <w:widowControl w:val="0"/>
              <w:autoSpaceDE w:val="0"/>
              <w:autoSpaceDN w:val="0"/>
              <w:adjustRightInd w:val="0"/>
              <w:spacing w:after="0" w:line="240" w:lineRule="auto"/>
              <w:rPr>
                <w:rFonts w:ascii="Times New Roman" w:hAnsi="Times New Roman"/>
                <w:color w:val="000000" w:themeColor="text1"/>
                <w:sz w:val="28"/>
                <w:szCs w:val="28"/>
              </w:rPr>
            </w:pPr>
            <w:r w:rsidRPr="00C078E5">
              <w:rPr>
                <w:rFonts w:ascii="Times New Roman" w:hAnsi="Times New Roman"/>
                <w:color w:val="000000" w:themeColor="text1"/>
                <w:sz w:val="28"/>
                <w:szCs w:val="28"/>
              </w:rPr>
              <w:t xml:space="preserve">Губернатор области </w:t>
            </w:r>
          </w:p>
        </w:tc>
        <w:tc>
          <w:tcPr>
            <w:tcW w:w="3770" w:type="dxa"/>
            <w:tcBorders>
              <w:top w:val="nil"/>
              <w:left w:val="nil"/>
              <w:bottom w:val="nil"/>
              <w:right w:val="nil"/>
            </w:tcBorders>
          </w:tcPr>
          <w:p w:rsidR="006A07AC" w:rsidRPr="00C078E5" w:rsidRDefault="006A07AC" w:rsidP="006A07AC">
            <w:pPr>
              <w:widowControl w:val="0"/>
              <w:autoSpaceDE w:val="0"/>
              <w:autoSpaceDN w:val="0"/>
              <w:adjustRightInd w:val="0"/>
              <w:spacing w:after="0" w:line="240" w:lineRule="auto"/>
              <w:jc w:val="right"/>
              <w:rPr>
                <w:rFonts w:ascii="Times New Roman" w:hAnsi="Times New Roman"/>
                <w:color w:val="000000" w:themeColor="text1"/>
                <w:sz w:val="28"/>
                <w:szCs w:val="28"/>
              </w:rPr>
            </w:pPr>
            <w:r w:rsidRPr="00C078E5">
              <w:rPr>
                <w:rFonts w:ascii="Times New Roman" w:hAnsi="Times New Roman"/>
                <w:color w:val="000000" w:themeColor="text1"/>
                <w:sz w:val="28"/>
                <w:szCs w:val="28"/>
              </w:rPr>
              <w:t xml:space="preserve">В.П. Шанцев </w:t>
            </w:r>
          </w:p>
        </w:tc>
      </w:tr>
    </w:tbl>
    <w:p w:rsidR="006A07AC" w:rsidRPr="00C078E5" w:rsidRDefault="006A07AC" w:rsidP="006A07AC">
      <w:pPr>
        <w:widowControl w:val="0"/>
        <w:autoSpaceDE w:val="0"/>
        <w:autoSpaceDN w:val="0"/>
        <w:adjustRightInd w:val="0"/>
        <w:spacing w:after="0" w:line="240" w:lineRule="auto"/>
        <w:rPr>
          <w:rFonts w:ascii="Times New Roman" w:hAnsi="Times New Roman"/>
          <w:color w:val="000000" w:themeColor="text1"/>
          <w:sz w:val="28"/>
          <w:szCs w:val="28"/>
        </w:rPr>
      </w:pPr>
    </w:p>
    <w:p w:rsidR="001B0A06" w:rsidRPr="00C078E5" w:rsidRDefault="001B0A06" w:rsidP="006A07AC">
      <w:pPr>
        <w:widowControl w:val="0"/>
        <w:autoSpaceDE w:val="0"/>
        <w:autoSpaceDN w:val="0"/>
        <w:adjustRightInd w:val="0"/>
        <w:spacing w:after="0" w:line="240" w:lineRule="auto"/>
        <w:rPr>
          <w:rFonts w:ascii="Times New Roman" w:hAnsi="Times New Roman"/>
          <w:color w:val="000000" w:themeColor="text1"/>
          <w:sz w:val="28"/>
          <w:szCs w:val="28"/>
        </w:rPr>
      </w:pPr>
    </w:p>
    <w:tbl>
      <w:tblPr>
        <w:tblW w:w="0" w:type="auto"/>
        <w:tblInd w:w="48" w:type="dxa"/>
        <w:tblLayout w:type="fixed"/>
        <w:tblCellMar>
          <w:left w:w="48" w:type="dxa"/>
          <w:right w:w="48" w:type="dxa"/>
        </w:tblCellMar>
        <w:tblLook w:val="0000" w:firstRow="0" w:lastRow="0" w:firstColumn="0" w:lastColumn="0" w:noHBand="0" w:noVBand="0"/>
      </w:tblPr>
      <w:tblGrid>
        <w:gridCol w:w="7344"/>
      </w:tblGrid>
      <w:tr w:rsidR="00C078E5" w:rsidRPr="003077F3" w:rsidTr="00B16534">
        <w:tc>
          <w:tcPr>
            <w:tcW w:w="7344" w:type="dxa"/>
            <w:tcBorders>
              <w:top w:val="nil"/>
              <w:left w:val="nil"/>
              <w:bottom w:val="nil"/>
              <w:right w:val="nil"/>
            </w:tcBorders>
          </w:tcPr>
          <w:p w:rsidR="00A34259" w:rsidRPr="003077F3" w:rsidRDefault="00A34259" w:rsidP="00A34259">
            <w:pPr>
              <w:pStyle w:val="ConsPlusNormal"/>
              <w:rPr>
                <w:b w:val="0"/>
                <w:sz w:val="28"/>
                <w:szCs w:val="28"/>
              </w:rPr>
            </w:pPr>
            <w:r w:rsidRPr="003077F3">
              <w:rPr>
                <w:b w:val="0"/>
                <w:sz w:val="28"/>
                <w:szCs w:val="28"/>
              </w:rPr>
              <w:t>Нижний Новгород</w:t>
            </w:r>
          </w:p>
          <w:p w:rsidR="00A34259" w:rsidRPr="003077F3" w:rsidRDefault="00A34259" w:rsidP="00A34259">
            <w:pPr>
              <w:pStyle w:val="ConsPlusNormal"/>
              <w:rPr>
                <w:b w:val="0"/>
                <w:sz w:val="28"/>
                <w:szCs w:val="28"/>
              </w:rPr>
            </w:pPr>
            <w:r w:rsidRPr="003077F3">
              <w:rPr>
                <w:b w:val="0"/>
                <w:sz w:val="28"/>
                <w:szCs w:val="28"/>
              </w:rPr>
              <w:t>7 марта 2008 года</w:t>
            </w:r>
          </w:p>
          <w:p w:rsidR="006A07AC" w:rsidRPr="003077F3" w:rsidRDefault="003077F3" w:rsidP="00C51C50">
            <w:pPr>
              <w:pStyle w:val="ConsPlusNormal"/>
              <w:rPr>
                <w:b w:val="0"/>
                <w:sz w:val="28"/>
                <w:szCs w:val="28"/>
              </w:rPr>
            </w:pPr>
            <w:r w:rsidRPr="003077F3">
              <w:rPr>
                <w:b w:val="0"/>
                <w:sz w:val="28"/>
                <w:szCs w:val="28"/>
              </w:rPr>
              <w:t>N</w:t>
            </w:r>
            <w:r w:rsidR="00A34259" w:rsidRPr="003077F3">
              <w:rPr>
                <w:b w:val="0"/>
                <w:sz w:val="28"/>
                <w:szCs w:val="28"/>
              </w:rPr>
              <w:t xml:space="preserve"> 20-З</w:t>
            </w:r>
          </w:p>
        </w:tc>
      </w:tr>
    </w:tbl>
    <w:p w:rsidR="006A07AC" w:rsidRPr="00C078E5" w:rsidRDefault="006A07AC" w:rsidP="00540946">
      <w:pPr>
        <w:pStyle w:val="ConsPlusNormal"/>
        <w:spacing w:line="288" w:lineRule="auto"/>
        <w:jc w:val="both"/>
        <w:rPr>
          <w:b w:val="0"/>
          <w:color w:val="000000" w:themeColor="text1"/>
          <w:sz w:val="28"/>
          <w:szCs w:val="28"/>
        </w:rPr>
      </w:pPr>
    </w:p>
    <w:sectPr w:rsidR="006A07AC" w:rsidRPr="00C078E5" w:rsidSect="00C51C50">
      <w:headerReference w:type="default" r:id="rId11"/>
      <w:pgSz w:w="11905" w:h="16838"/>
      <w:pgMar w:top="1134" w:right="851" w:bottom="1134" w:left="1985" w:header="567"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B2C" w:rsidRDefault="00CE6B2C" w:rsidP="0059201D">
      <w:pPr>
        <w:spacing w:after="0" w:line="240" w:lineRule="auto"/>
      </w:pPr>
      <w:r>
        <w:separator/>
      </w:r>
    </w:p>
  </w:endnote>
  <w:endnote w:type="continuationSeparator" w:id="0">
    <w:p w:rsidR="00CE6B2C" w:rsidRDefault="00CE6B2C" w:rsidP="005920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B2C" w:rsidRDefault="00CE6B2C" w:rsidP="0059201D">
      <w:pPr>
        <w:spacing w:after="0" w:line="240" w:lineRule="auto"/>
      </w:pPr>
      <w:r>
        <w:separator/>
      </w:r>
    </w:p>
  </w:footnote>
  <w:footnote w:type="continuationSeparator" w:id="0">
    <w:p w:rsidR="00CE6B2C" w:rsidRDefault="00CE6B2C" w:rsidP="0059201D">
      <w:pPr>
        <w:spacing w:after="0" w:line="240" w:lineRule="auto"/>
      </w:pPr>
      <w:r>
        <w:continuationSeparator/>
      </w:r>
    </w:p>
  </w:footnote>
  <w:footnote w:id="1">
    <w:p w:rsidR="00162CA5" w:rsidRPr="00162CA5" w:rsidRDefault="00162CA5" w:rsidP="00162CA5">
      <w:pPr>
        <w:pStyle w:val="ab"/>
        <w:jc w:val="both"/>
        <w:rPr>
          <w:rFonts w:ascii="Times New Roman" w:hAnsi="Times New Roman"/>
        </w:rPr>
      </w:pPr>
      <w:r>
        <w:rPr>
          <w:rStyle w:val="aa"/>
        </w:rPr>
        <w:footnoteRef/>
      </w:r>
      <w:r>
        <w:t xml:space="preserve"> </w:t>
      </w:r>
      <w:r w:rsidRPr="00162CA5">
        <w:rPr>
          <w:rFonts w:ascii="Times New Roman" w:hAnsi="Times New Roman"/>
        </w:rPr>
        <w:t xml:space="preserve">(в ред. законов Нижегородской области от 10.08.2009 </w:t>
      </w:r>
      <w:r>
        <w:rPr>
          <w:rFonts w:ascii="Times New Roman" w:hAnsi="Times New Roman"/>
        </w:rPr>
        <w:t>№</w:t>
      </w:r>
      <w:r w:rsidRPr="00162CA5">
        <w:rPr>
          <w:rFonts w:ascii="Times New Roman" w:hAnsi="Times New Roman"/>
        </w:rPr>
        <w:t xml:space="preserve"> 110-З</w:t>
      </w:r>
      <w:proofErr w:type="gramStart"/>
      <w:r w:rsidRPr="00162CA5">
        <w:rPr>
          <w:rFonts w:ascii="Times New Roman" w:hAnsi="Times New Roman"/>
        </w:rPr>
        <w:t>,о</w:t>
      </w:r>
      <w:proofErr w:type="gramEnd"/>
      <w:r w:rsidRPr="00162CA5">
        <w:rPr>
          <w:rFonts w:ascii="Times New Roman" w:hAnsi="Times New Roman"/>
        </w:rPr>
        <w:t xml:space="preserve">т 09.09.2009 </w:t>
      </w:r>
      <w:r>
        <w:rPr>
          <w:rFonts w:ascii="Times New Roman" w:hAnsi="Times New Roman"/>
        </w:rPr>
        <w:t>№</w:t>
      </w:r>
      <w:r w:rsidRPr="00162CA5">
        <w:rPr>
          <w:rFonts w:ascii="Times New Roman" w:hAnsi="Times New Roman"/>
        </w:rPr>
        <w:t xml:space="preserve"> 170-З, от 03.02.2010 </w:t>
      </w:r>
      <w:r>
        <w:rPr>
          <w:rFonts w:ascii="Times New Roman" w:hAnsi="Times New Roman"/>
        </w:rPr>
        <w:t xml:space="preserve">    №</w:t>
      </w:r>
      <w:r w:rsidRPr="00162CA5">
        <w:rPr>
          <w:rFonts w:ascii="Times New Roman" w:hAnsi="Times New Roman"/>
        </w:rPr>
        <w:t xml:space="preserve"> 6-З, от 11.05.2010 </w:t>
      </w:r>
      <w:r>
        <w:rPr>
          <w:rFonts w:ascii="Times New Roman" w:hAnsi="Times New Roman"/>
        </w:rPr>
        <w:t>№</w:t>
      </w:r>
      <w:r w:rsidRPr="00162CA5">
        <w:rPr>
          <w:rFonts w:ascii="Times New Roman" w:hAnsi="Times New Roman"/>
        </w:rPr>
        <w:t xml:space="preserve"> 73-З,</w:t>
      </w:r>
      <w:r>
        <w:rPr>
          <w:rFonts w:ascii="Times New Roman" w:hAnsi="Times New Roman"/>
        </w:rPr>
        <w:t xml:space="preserve"> </w:t>
      </w:r>
      <w:r w:rsidRPr="00162CA5">
        <w:rPr>
          <w:rFonts w:ascii="Times New Roman" w:hAnsi="Times New Roman"/>
        </w:rPr>
        <w:t xml:space="preserve">от 04.06.2010 </w:t>
      </w:r>
      <w:r>
        <w:rPr>
          <w:rFonts w:ascii="Times New Roman" w:hAnsi="Times New Roman"/>
        </w:rPr>
        <w:t>№</w:t>
      </w:r>
      <w:r w:rsidRPr="00162CA5">
        <w:rPr>
          <w:rFonts w:ascii="Times New Roman" w:hAnsi="Times New Roman"/>
        </w:rPr>
        <w:t xml:space="preserve"> 95-З, от 07.02.2011 </w:t>
      </w:r>
      <w:r>
        <w:rPr>
          <w:rFonts w:ascii="Times New Roman" w:hAnsi="Times New Roman"/>
        </w:rPr>
        <w:t>№</w:t>
      </w:r>
      <w:r w:rsidRPr="00162CA5">
        <w:rPr>
          <w:rFonts w:ascii="Times New Roman" w:hAnsi="Times New Roman"/>
        </w:rPr>
        <w:t xml:space="preserve"> 17-З, от 05.03.2012 </w:t>
      </w:r>
      <w:r>
        <w:rPr>
          <w:rFonts w:ascii="Times New Roman" w:hAnsi="Times New Roman"/>
        </w:rPr>
        <w:t>№</w:t>
      </w:r>
      <w:r w:rsidRPr="00162CA5">
        <w:rPr>
          <w:rFonts w:ascii="Times New Roman" w:hAnsi="Times New Roman"/>
        </w:rPr>
        <w:t xml:space="preserve"> 18-З,</w:t>
      </w:r>
      <w:r>
        <w:rPr>
          <w:rFonts w:ascii="Times New Roman" w:hAnsi="Times New Roman"/>
        </w:rPr>
        <w:t xml:space="preserve"> </w:t>
      </w:r>
      <w:r w:rsidRPr="00162CA5">
        <w:rPr>
          <w:rFonts w:ascii="Times New Roman" w:hAnsi="Times New Roman"/>
        </w:rPr>
        <w:t xml:space="preserve">от 03.04.2013 </w:t>
      </w:r>
      <w:r>
        <w:rPr>
          <w:rFonts w:ascii="Times New Roman" w:hAnsi="Times New Roman"/>
        </w:rPr>
        <w:t>№</w:t>
      </w:r>
      <w:r w:rsidRPr="00162CA5">
        <w:rPr>
          <w:rFonts w:ascii="Times New Roman" w:hAnsi="Times New Roman"/>
        </w:rPr>
        <w:t xml:space="preserve"> 39-З, от 26.10.2015</w:t>
      </w:r>
      <w:r>
        <w:rPr>
          <w:rFonts w:ascii="Times New Roman" w:hAnsi="Times New Roman"/>
        </w:rPr>
        <w:t xml:space="preserve"> № 152-З, от 02.12.2015 № 183-З, от 31.01.2017 № 4-З</w:t>
      </w:r>
      <w:r w:rsidR="00DD2F0A">
        <w:rPr>
          <w:rFonts w:ascii="Times New Roman" w:hAnsi="Times New Roman"/>
        </w:rPr>
        <w:t xml:space="preserve">, </w:t>
      </w:r>
      <w:r w:rsidR="00DD2F0A" w:rsidRPr="00DD2F0A">
        <w:rPr>
          <w:rFonts w:ascii="Times New Roman" w:hAnsi="Times New Roman"/>
        </w:rPr>
        <w:t xml:space="preserve">от 05.05.2017 </w:t>
      </w:r>
      <w:r w:rsidR="00DD2F0A">
        <w:rPr>
          <w:rFonts w:ascii="Times New Roman" w:hAnsi="Times New Roman"/>
        </w:rPr>
        <w:t xml:space="preserve">     №</w:t>
      </w:r>
      <w:r w:rsidR="00DD2F0A" w:rsidRPr="00DD2F0A">
        <w:rPr>
          <w:rFonts w:ascii="Times New Roman" w:hAnsi="Times New Roman"/>
        </w:rPr>
        <w:t xml:space="preserve"> 51-З</w:t>
      </w:r>
      <w:r w:rsidR="000F3564">
        <w:rPr>
          <w:rFonts w:ascii="Times New Roman" w:hAnsi="Times New Roman"/>
        </w:rPr>
        <w:t>, от 03.04.2018 № 21-З</w:t>
      </w:r>
      <w:r>
        <w:rPr>
          <w:rFonts w:ascii="Times New Roman" w:hAnsi="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729458261"/>
      <w:docPartObj>
        <w:docPartGallery w:val="Page Numbers (Top of Page)"/>
        <w:docPartUnique/>
      </w:docPartObj>
    </w:sdtPr>
    <w:sdtEndPr/>
    <w:sdtContent>
      <w:p w:rsidR="00907680" w:rsidRPr="00540946" w:rsidRDefault="006F5358">
        <w:pPr>
          <w:pStyle w:val="a3"/>
          <w:jc w:val="center"/>
          <w:rPr>
            <w:rFonts w:ascii="Times New Roman" w:hAnsi="Times New Roman" w:cs="Times New Roman"/>
            <w:sz w:val="24"/>
            <w:szCs w:val="24"/>
          </w:rPr>
        </w:pPr>
        <w:r w:rsidRPr="00540946">
          <w:rPr>
            <w:rFonts w:ascii="Times New Roman" w:hAnsi="Times New Roman" w:cs="Times New Roman"/>
            <w:sz w:val="24"/>
            <w:szCs w:val="24"/>
          </w:rPr>
          <w:fldChar w:fldCharType="begin"/>
        </w:r>
        <w:r w:rsidR="00021FE5" w:rsidRPr="00540946">
          <w:rPr>
            <w:rFonts w:ascii="Times New Roman" w:hAnsi="Times New Roman" w:cs="Times New Roman"/>
            <w:sz w:val="24"/>
            <w:szCs w:val="24"/>
          </w:rPr>
          <w:instrText>PAGE   \* MERGEFORMAT</w:instrText>
        </w:r>
        <w:r w:rsidRPr="00540946">
          <w:rPr>
            <w:rFonts w:ascii="Times New Roman" w:hAnsi="Times New Roman" w:cs="Times New Roman"/>
            <w:sz w:val="24"/>
            <w:szCs w:val="24"/>
          </w:rPr>
          <w:fldChar w:fldCharType="separate"/>
        </w:r>
        <w:r w:rsidR="004874AC">
          <w:rPr>
            <w:rFonts w:ascii="Times New Roman" w:hAnsi="Times New Roman" w:cs="Times New Roman"/>
            <w:noProof/>
            <w:sz w:val="24"/>
            <w:szCs w:val="24"/>
          </w:rPr>
          <w:t>2</w:t>
        </w:r>
        <w:r w:rsidRPr="00540946">
          <w:rPr>
            <w:rFonts w:ascii="Times New Roman" w:hAnsi="Times New Roman" w:cs="Times New Roman"/>
            <w:noProof/>
            <w:sz w:val="24"/>
            <w:szCs w:val="24"/>
          </w:rPr>
          <w:fldChar w:fldCharType="end"/>
        </w:r>
      </w:p>
    </w:sdtContent>
  </w:sdt>
  <w:p w:rsidR="00907680" w:rsidRDefault="0090768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E0B3A"/>
    <w:multiLevelType w:val="hybridMultilevel"/>
    <w:tmpl w:val="084E1546"/>
    <w:lvl w:ilvl="0" w:tplc="F42255E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5ED02EFF"/>
    <w:multiLevelType w:val="hybridMultilevel"/>
    <w:tmpl w:val="2C3A0D94"/>
    <w:lvl w:ilvl="0" w:tplc="38DE22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C54"/>
    <w:rsid w:val="0000003D"/>
    <w:rsid w:val="000003C1"/>
    <w:rsid w:val="000004B8"/>
    <w:rsid w:val="0000082A"/>
    <w:rsid w:val="00000847"/>
    <w:rsid w:val="000009E6"/>
    <w:rsid w:val="00000BC9"/>
    <w:rsid w:val="00000D75"/>
    <w:rsid w:val="00000ED2"/>
    <w:rsid w:val="00001247"/>
    <w:rsid w:val="0000125D"/>
    <w:rsid w:val="000015F7"/>
    <w:rsid w:val="000016B1"/>
    <w:rsid w:val="000016ED"/>
    <w:rsid w:val="000018CE"/>
    <w:rsid w:val="00001A1A"/>
    <w:rsid w:val="00001B0E"/>
    <w:rsid w:val="00001D6D"/>
    <w:rsid w:val="00001DB3"/>
    <w:rsid w:val="00001E5A"/>
    <w:rsid w:val="00001EEC"/>
    <w:rsid w:val="00001F21"/>
    <w:rsid w:val="000020FB"/>
    <w:rsid w:val="0000229D"/>
    <w:rsid w:val="00002383"/>
    <w:rsid w:val="00002648"/>
    <w:rsid w:val="00002812"/>
    <w:rsid w:val="00002B75"/>
    <w:rsid w:val="00002DAC"/>
    <w:rsid w:val="00002EB8"/>
    <w:rsid w:val="00002FEB"/>
    <w:rsid w:val="00003327"/>
    <w:rsid w:val="0000368B"/>
    <w:rsid w:val="000038AB"/>
    <w:rsid w:val="00003AA2"/>
    <w:rsid w:val="00003CD0"/>
    <w:rsid w:val="00003E0A"/>
    <w:rsid w:val="00004213"/>
    <w:rsid w:val="0000436B"/>
    <w:rsid w:val="000043F2"/>
    <w:rsid w:val="00004778"/>
    <w:rsid w:val="00004B61"/>
    <w:rsid w:val="00004BAA"/>
    <w:rsid w:val="00004D0D"/>
    <w:rsid w:val="000051E4"/>
    <w:rsid w:val="0000553F"/>
    <w:rsid w:val="000056D1"/>
    <w:rsid w:val="000057A6"/>
    <w:rsid w:val="000057EE"/>
    <w:rsid w:val="000058E9"/>
    <w:rsid w:val="000058FB"/>
    <w:rsid w:val="00005A2D"/>
    <w:rsid w:val="00005B94"/>
    <w:rsid w:val="000064A5"/>
    <w:rsid w:val="0000651D"/>
    <w:rsid w:val="000065C0"/>
    <w:rsid w:val="000066C9"/>
    <w:rsid w:val="0000679A"/>
    <w:rsid w:val="000068A7"/>
    <w:rsid w:val="0000694B"/>
    <w:rsid w:val="00006A31"/>
    <w:rsid w:val="00006B71"/>
    <w:rsid w:val="00006C7E"/>
    <w:rsid w:val="00006D19"/>
    <w:rsid w:val="000074B4"/>
    <w:rsid w:val="00007593"/>
    <w:rsid w:val="00007B1F"/>
    <w:rsid w:val="00007B2E"/>
    <w:rsid w:val="00007B91"/>
    <w:rsid w:val="00007D39"/>
    <w:rsid w:val="00007EB8"/>
    <w:rsid w:val="0001007B"/>
    <w:rsid w:val="0001022D"/>
    <w:rsid w:val="000102E2"/>
    <w:rsid w:val="000104A4"/>
    <w:rsid w:val="00010532"/>
    <w:rsid w:val="00010CDD"/>
    <w:rsid w:val="000110B5"/>
    <w:rsid w:val="000111F3"/>
    <w:rsid w:val="00011600"/>
    <w:rsid w:val="00011920"/>
    <w:rsid w:val="0001199B"/>
    <w:rsid w:val="00011AB1"/>
    <w:rsid w:val="00011B21"/>
    <w:rsid w:val="00011F86"/>
    <w:rsid w:val="0001212E"/>
    <w:rsid w:val="00012666"/>
    <w:rsid w:val="00012748"/>
    <w:rsid w:val="0001276D"/>
    <w:rsid w:val="00012A76"/>
    <w:rsid w:val="00012AFE"/>
    <w:rsid w:val="00012C25"/>
    <w:rsid w:val="00013028"/>
    <w:rsid w:val="000134A5"/>
    <w:rsid w:val="00013502"/>
    <w:rsid w:val="000135D1"/>
    <w:rsid w:val="000137C5"/>
    <w:rsid w:val="00013AD0"/>
    <w:rsid w:val="00013B82"/>
    <w:rsid w:val="00013C96"/>
    <w:rsid w:val="00013CA3"/>
    <w:rsid w:val="00013D17"/>
    <w:rsid w:val="00013E21"/>
    <w:rsid w:val="00013E8C"/>
    <w:rsid w:val="00014088"/>
    <w:rsid w:val="0001414A"/>
    <w:rsid w:val="000141F5"/>
    <w:rsid w:val="0001430E"/>
    <w:rsid w:val="00014365"/>
    <w:rsid w:val="000144CD"/>
    <w:rsid w:val="00014555"/>
    <w:rsid w:val="000148D6"/>
    <w:rsid w:val="000148ED"/>
    <w:rsid w:val="00014915"/>
    <w:rsid w:val="00014D6B"/>
    <w:rsid w:val="00014D91"/>
    <w:rsid w:val="000154C3"/>
    <w:rsid w:val="00015749"/>
    <w:rsid w:val="00015A0A"/>
    <w:rsid w:val="00015B4A"/>
    <w:rsid w:val="000160F2"/>
    <w:rsid w:val="00016107"/>
    <w:rsid w:val="000163D8"/>
    <w:rsid w:val="00016715"/>
    <w:rsid w:val="00016927"/>
    <w:rsid w:val="00016B20"/>
    <w:rsid w:val="00016B83"/>
    <w:rsid w:val="00016D96"/>
    <w:rsid w:val="000174F6"/>
    <w:rsid w:val="0001785E"/>
    <w:rsid w:val="00017962"/>
    <w:rsid w:val="0001799D"/>
    <w:rsid w:val="00017B86"/>
    <w:rsid w:val="00017BB4"/>
    <w:rsid w:val="00017BCA"/>
    <w:rsid w:val="00017C6F"/>
    <w:rsid w:val="00017E2F"/>
    <w:rsid w:val="0002005A"/>
    <w:rsid w:val="0002029F"/>
    <w:rsid w:val="0002049A"/>
    <w:rsid w:val="00020991"/>
    <w:rsid w:val="00020BA3"/>
    <w:rsid w:val="00020BEF"/>
    <w:rsid w:val="00020CBB"/>
    <w:rsid w:val="00020E8F"/>
    <w:rsid w:val="00020E95"/>
    <w:rsid w:val="000210DE"/>
    <w:rsid w:val="000210E4"/>
    <w:rsid w:val="0002117B"/>
    <w:rsid w:val="000212B3"/>
    <w:rsid w:val="000212DA"/>
    <w:rsid w:val="00021484"/>
    <w:rsid w:val="00021AEB"/>
    <w:rsid w:val="00021CA1"/>
    <w:rsid w:val="00021CF8"/>
    <w:rsid w:val="00021CFE"/>
    <w:rsid w:val="00021DFF"/>
    <w:rsid w:val="00021E23"/>
    <w:rsid w:val="00021FDA"/>
    <w:rsid w:val="00021FE5"/>
    <w:rsid w:val="00022288"/>
    <w:rsid w:val="000223AB"/>
    <w:rsid w:val="00022720"/>
    <w:rsid w:val="00022818"/>
    <w:rsid w:val="000228AE"/>
    <w:rsid w:val="00022CA5"/>
    <w:rsid w:val="00022D1F"/>
    <w:rsid w:val="0002304F"/>
    <w:rsid w:val="00023255"/>
    <w:rsid w:val="00023600"/>
    <w:rsid w:val="00023C5B"/>
    <w:rsid w:val="00024174"/>
    <w:rsid w:val="0002417B"/>
    <w:rsid w:val="00024704"/>
    <w:rsid w:val="000249AE"/>
    <w:rsid w:val="00024AF2"/>
    <w:rsid w:val="0002505B"/>
    <w:rsid w:val="000253AA"/>
    <w:rsid w:val="000254AB"/>
    <w:rsid w:val="00025636"/>
    <w:rsid w:val="00025965"/>
    <w:rsid w:val="00025ACE"/>
    <w:rsid w:val="00025EBA"/>
    <w:rsid w:val="00025F35"/>
    <w:rsid w:val="00026043"/>
    <w:rsid w:val="000262F6"/>
    <w:rsid w:val="00026333"/>
    <w:rsid w:val="000264C1"/>
    <w:rsid w:val="0002651F"/>
    <w:rsid w:val="0002688D"/>
    <w:rsid w:val="000268FA"/>
    <w:rsid w:val="0002699E"/>
    <w:rsid w:val="00026C87"/>
    <w:rsid w:val="00026DFA"/>
    <w:rsid w:val="00026E55"/>
    <w:rsid w:val="00026EF1"/>
    <w:rsid w:val="000270FC"/>
    <w:rsid w:val="000273BA"/>
    <w:rsid w:val="00027525"/>
    <w:rsid w:val="00027C00"/>
    <w:rsid w:val="00030027"/>
    <w:rsid w:val="00030138"/>
    <w:rsid w:val="000301D0"/>
    <w:rsid w:val="000302E7"/>
    <w:rsid w:val="0003032B"/>
    <w:rsid w:val="000304BD"/>
    <w:rsid w:val="00030AF6"/>
    <w:rsid w:val="000310D7"/>
    <w:rsid w:val="0003153F"/>
    <w:rsid w:val="0003158D"/>
    <w:rsid w:val="000315E4"/>
    <w:rsid w:val="0003165A"/>
    <w:rsid w:val="00031A9A"/>
    <w:rsid w:val="00031BF4"/>
    <w:rsid w:val="00031CE5"/>
    <w:rsid w:val="00031F4B"/>
    <w:rsid w:val="000320FC"/>
    <w:rsid w:val="0003212E"/>
    <w:rsid w:val="00032147"/>
    <w:rsid w:val="0003239D"/>
    <w:rsid w:val="0003246E"/>
    <w:rsid w:val="0003264B"/>
    <w:rsid w:val="0003268A"/>
    <w:rsid w:val="0003268C"/>
    <w:rsid w:val="0003269D"/>
    <w:rsid w:val="000326AB"/>
    <w:rsid w:val="000329C0"/>
    <w:rsid w:val="000329E6"/>
    <w:rsid w:val="00032C60"/>
    <w:rsid w:val="00032E41"/>
    <w:rsid w:val="00032ED7"/>
    <w:rsid w:val="0003301C"/>
    <w:rsid w:val="0003302D"/>
    <w:rsid w:val="000331A1"/>
    <w:rsid w:val="000332CD"/>
    <w:rsid w:val="00033378"/>
    <w:rsid w:val="000336EF"/>
    <w:rsid w:val="000337C9"/>
    <w:rsid w:val="00033835"/>
    <w:rsid w:val="0003385F"/>
    <w:rsid w:val="00033962"/>
    <w:rsid w:val="000339A8"/>
    <w:rsid w:val="00033BE9"/>
    <w:rsid w:val="0003408C"/>
    <w:rsid w:val="00034161"/>
    <w:rsid w:val="000342A7"/>
    <w:rsid w:val="0003478D"/>
    <w:rsid w:val="000348DB"/>
    <w:rsid w:val="00034915"/>
    <w:rsid w:val="00034948"/>
    <w:rsid w:val="00034FA2"/>
    <w:rsid w:val="00034FA3"/>
    <w:rsid w:val="00035227"/>
    <w:rsid w:val="00035325"/>
    <w:rsid w:val="00035341"/>
    <w:rsid w:val="0003564C"/>
    <w:rsid w:val="00035758"/>
    <w:rsid w:val="0003593E"/>
    <w:rsid w:val="0003594D"/>
    <w:rsid w:val="00035A84"/>
    <w:rsid w:val="00035CBA"/>
    <w:rsid w:val="00035E94"/>
    <w:rsid w:val="0003626D"/>
    <w:rsid w:val="000362DB"/>
    <w:rsid w:val="00036632"/>
    <w:rsid w:val="0003665D"/>
    <w:rsid w:val="000366DE"/>
    <w:rsid w:val="00036C59"/>
    <w:rsid w:val="00036E3D"/>
    <w:rsid w:val="00037047"/>
    <w:rsid w:val="00037160"/>
    <w:rsid w:val="000372A9"/>
    <w:rsid w:val="0003738C"/>
    <w:rsid w:val="000376DF"/>
    <w:rsid w:val="00037972"/>
    <w:rsid w:val="00037AD8"/>
    <w:rsid w:val="00040210"/>
    <w:rsid w:val="000406AD"/>
    <w:rsid w:val="0004085A"/>
    <w:rsid w:val="0004158C"/>
    <w:rsid w:val="00041B2F"/>
    <w:rsid w:val="00041B41"/>
    <w:rsid w:val="00041D42"/>
    <w:rsid w:val="00042124"/>
    <w:rsid w:val="00042189"/>
    <w:rsid w:val="000421E9"/>
    <w:rsid w:val="000423F9"/>
    <w:rsid w:val="00042473"/>
    <w:rsid w:val="0004269B"/>
    <w:rsid w:val="000428E9"/>
    <w:rsid w:val="0004297B"/>
    <w:rsid w:val="00042AE8"/>
    <w:rsid w:val="00042BF4"/>
    <w:rsid w:val="00042D85"/>
    <w:rsid w:val="00042E28"/>
    <w:rsid w:val="00042E60"/>
    <w:rsid w:val="00042E70"/>
    <w:rsid w:val="00042F5A"/>
    <w:rsid w:val="000430C1"/>
    <w:rsid w:val="000433DB"/>
    <w:rsid w:val="00043780"/>
    <w:rsid w:val="00043A95"/>
    <w:rsid w:val="00043B10"/>
    <w:rsid w:val="00043CAA"/>
    <w:rsid w:val="00043F49"/>
    <w:rsid w:val="00043F5A"/>
    <w:rsid w:val="00043F61"/>
    <w:rsid w:val="00044024"/>
    <w:rsid w:val="00045145"/>
    <w:rsid w:val="00045522"/>
    <w:rsid w:val="00045708"/>
    <w:rsid w:val="00045E79"/>
    <w:rsid w:val="00046595"/>
    <w:rsid w:val="00046A82"/>
    <w:rsid w:val="00046B24"/>
    <w:rsid w:val="00046DE4"/>
    <w:rsid w:val="00046E9B"/>
    <w:rsid w:val="00046F4F"/>
    <w:rsid w:val="00046FAF"/>
    <w:rsid w:val="0004701E"/>
    <w:rsid w:val="00047134"/>
    <w:rsid w:val="00047650"/>
    <w:rsid w:val="000476C2"/>
    <w:rsid w:val="00047808"/>
    <w:rsid w:val="0004782F"/>
    <w:rsid w:val="000479CC"/>
    <w:rsid w:val="00047CC2"/>
    <w:rsid w:val="00047EDA"/>
    <w:rsid w:val="00050010"/>
    <w:rsid w:val="000500E7"/>
    <w:rsid w:val="00050219"/>
    <w:rsid w:val="00050326"/>
    <w:rsid w:val="0005038F"/>
    <w:rsid w:val="00050434"/>
    <w:rsid w:val="00050770"/>
    <w:rsid w:val="000507C2"/>
    <w:rsid w:val="00050A4E"/>
    <w:rsid w:val="00050AE3"/>
    <w:rsid w:val="00050B05"/>
    <w:rsid w:val="000514A7"/>
    <w:rsid w:val="000519B6"/>
    <w:rsid w:val="00051CA8"/>
    <w:rsid w:val="00051FFF"/>
    <w:rsid w:val="000520DA"/>
    <w:rsid w:val="000522CD"/>
    <w:rsid w:val="000527CB"/>
    <w:rsid w:val="000529FF"/>
    <w:rsid w:val="00052E46"/>
    <w:rsid w:val="00053232"/>
    <w:rsid w:val="000537F3"/>
    <w:rsid w:val="000538E0"/>
    <w:rsid w:val="00053A96"/>
    <w:rsid w:val="00053C06"/>
    <w:rsid w:val="00053C9C"/>
    <w:rsid w:val="00053CCE"/>
    <w:rsid w:val="00053D85"/>
    <w:rsid w:val="00053E89"/>
    <w:rsid w:val="00053E95"/>
    <w:rsid w:val="00053F02"/>
    <w:rsid w:val="000540C8"/>
    <w:rsid w:val="0005448C"/>
    <w:rsid w:val="000544B1"/>
    <w:rsid w:val="000546A1"/>
    <w:rsid w:val="0005475C"/>
    <w:rsid w:val="000547D3"/>
    <w:rsid w:val="00054C89"/>
    <w:rsid w:val="00054CCD"/>
    <w:rsid w:val="00054FCF"/>
    <w:rsid w:val="00054FEC"/>
    <w:rsid w:val="0005578F"/>
    <w:rsid w:val="0005595B"/>
    <w:rsid w:val="000559D9"/>
    <w:rsid w:val="00055CEF"/>
    <w:rsid w:val="0005616C"/>
    <w:rsid w:val="00056567"/>
    <w:rsid w:val="00056577"/>
    <w:rsid w:val="00056809"/>
    <w:rsid w:val="0005688C"/>
    <w:rsid w:val="00056BBD"/>
    <w:rsid w:val="00056C45"/>
    <w:rsid w:val="00056CB3"/>
    <w:rsid w:val="00056CBE"/>
    <w:rsid w:val="00056D39"/>
    <w:rsid w:val="00056D43"/>
    <w:rsid w:val="00056F6D"/>
    <w:rsid w:val="00056F98"/>
    <w:rsid w:val="000571E2"/>
    <w:rsid w:val="000573DC"/>
    <w:rsid w:val="00057862"/>
    <w:rsid w:val="00057C6E"/>
    <w:rsid w:val="00057D72"/>
    <w:rsid w:val="00060078"/>
    <w:rsid w:val="000600A7"/>
    <w:rsid w:val="000600E7"/>
    <w:rsid w:val="0006048F"/>
    <w:rsid w:val="000604BE"/>
    <w:rsid w:val="0006075D"/>
    <w:rsid w:val="00060824"/>
    <w:rsid w:val="000609CA"/>
    <w:rsid w:val="00060A59"/>
    <w:rsid w:val="00060AA9"/>
    <w:rsid w:val="00060ACD"/>
    <w:rsid w:val="00060DA6"/>
    <w:rsid w:val="00061310"/>
    <w:rsid w:val="000615E8"/>
    <w:rsid w:val="000615F5"/>
    <w:rsid w:val="00061EB8"/>
    <w:rsid w:val="00062030"/>
    <w:rsid w:val="0006252F"/>
    <w:rsid w:val="0006259D"/>
    <w:rsid w:val="000625D3"/>
    <w:rsid w:val="00062700"/>
    <w:rsid w:val="0006284E"/>
    <w:rsid w:val="00062F71"/>
    <w:rsid w:val="00063034"/>
    <w:rsid w:val="00063067"/>
    <w:rsid w:val="00063429"/>
    <w:rsid w:val="00063432"/>
    <w:rsid w:val="000634BA"/>
    <w:rsid w:val="000636DF"/>
    <w:rsid w:val="000639DA"/>
    <w:rsid w:val="00063A7A"/>
    <w:rsid w:val="00063D85"/>
    <w:rsid w:val="0006401C"/>
    <w:rsid w:val="000642B4"/>
    <w:rsid w:val="000642CD"/>
    <w:rsid w:val="0006470B"/>
    <w:rsid w:val="00064729"/>
    <w:rsid w:val="000649C6"/>
    <w:rsid w:val="00064B41"/>
    <w:rsid w:val="00064B56"/>
    <w:rsid w:val="00064E75"/>
    <w:rsid w:val="00065338"/>
    <w:rsid w:val="00065791"/>
    <w:rsid w:val="00065BEA"/>
    <w:rsid w:val="00065FE9"/>
    <w:rsid w:val="0006634C"/>
    <w:rsid w:val="00066488"/>
    <w:rsid w:val="0006652D"/>
    <w:rsid w:val="00066560"/>
    <w:rsid w:val="00066662"/>
    <w:rsid w:val="00066AD5"/>
    <w:rsid w:val="00066D8B"/>
    <w:rsid w:val="00066DF8"/>
    <w:rsid w:val="00066FCA"/>
    <w:rsid w:val="00067070"/>
    <w:rsid w:val="000671F0"/>
    <w:rsid w:val="000672AD"/>
    <w:rsid w:val="00067768"/>
    <w:rsid w:val="00067775"/>
    <w:rsid w:val="00067998"/>
    <w:rsid w:val="00067A3E"/>
    <w:rsid w:val="00067CE0"/>
    <w:rsid w:val="00067DF4"/>
    <w:rsid w:val="000700B2"/>
    <w:rsid w:val="0007012C"/>
    <w:rsid w:val="00070762"/>
    <w:rsid w:val="0007096E"/>
    <w:rsid w:val="00070B7F"/>
    <w:rsid w:val="00070D06"/>
    <w:rsid w:val="00070E7E"/>
    <w:rsid w:val="00070E9C"/>
    <w:rsid w:val="00070F27"/>
    <w:rsid w:val="0007114F"/>
    <w:rsid w:val="00071213"/>
    <w:rsid w:val="000712D9"/>
    <w:rsid w:val="0007137A"/>
    <w:rsid w:val="00071508"/>
    <w:rsid w:val="000716EE"/>
    <w:rsid w:val="00071DA0"/>
    <w:rsid w:val="00072006"/>
    <w:rsid w:val="00072177"/>
    <w:rsid w:val="0007217A"/>
    <w:rsid w:val="0007228F"/>
    <w:rsid w:val="000722F7"/>
    <w:rsid w:val="000722FB"/>
    <w:rsid w:val="000723CE"/>
    <w:rsid w:val="0007251E"/>
    <w:rsid w:val="0007266A"/>
    <w:rsid w:val="0007293D"/>
    <w:rsid w:val="00072DC2"/>
    <w:rsid w:val="00072FC9"/>
    <w:rsid w:val="000735BD"/>
    <w:rsid w:val="00073773"/>
    <w:rsid w:val="0007378C"/>
    <w:rsid w:val="000739CA"/>
    <w:rsid w:val="00073A12"/>
    <w:rsid w:val="00073CD0"/>
    <w:rsid w:val="000742A2"/>
    <w:rsid w:val="000742F0"/>
    <w:rsid w:val="00074771"/>
    <w:rsid w:val="000747BC"/>
    <w:rsid w:val="0007483D"/>
    <w:rsid w:val="000748CA"/>
    <w:rsid w:val="00074A7A"/>
    <w:rsid w:val="00074B65"/>
    <w:rsid w:val="00074BE6"/>
    <w:rsid w:val="00074F56"/>
    <w:rsid w:val="00075257"/>
    <w:rsid w:val="00075278"/>
    <w:rsid w:val="000752C8"/>
    <w:rsid w:val="00075301"/>
    <w:rsid w:val="0007530A"/>
    <w:rsid w:val="00075311"/>
    <w:rsid w:val="00075430"/>
    <w:rsid w:val="0007576D"/>
    <w:rsid w:val="00075824"/>
    <w:rsid w:val="00075DCA"/>
    <w:rsid w:val="00075E0D"/>
    <w:rsid w:val="00075E74"/>
    <w:rsid w:val="00075F51"/>
    <w:rsid w:val="000765E8"/>
    <w:rsid w:val="000768F0"/>
    <w:rsid w:val="000769ED"/>
    <w:rsid w:val="00076DE8"/>
    <w:rsid w:val="00076E0D"/>
    <w:rsid w:val="0007727C"/>
    <w:rsid w:val="000772E1"/>
    <w:rsid w:val="000774B3"/>
    <w:rsid w:val="00077ADB"/>
    <w:rsid w:val="000801F8"/>
    <w:rsid w:val="000803A6"/>
    <w:rsid w:val="00080940"/>
    <w:rsid w:val="00080A5A"/>
    <w:rsid w:val="00080B28"/>
    <w:rsid w:val="00080D1A"/>
    <w:rsid w:val="00080E31"/>
    <w:rsid w:val="00080F12"/>
    <w:rsid w:val="000810FF"/>
    <w:rsid w:val="0008111C"/>
    <w:rsid w:val="0008135C"/>
    <w:rsid w:val="000814A1"/>
    <w:rsid w:val="000814AD"/>
    <w:rsid w:val="00081F3D"/>
    <w:rsid w:val="00082196"/>
    <w:rsid w:val="000821CD"/>
    <w:rsid w:val="0008230E"/>
    <w:rsid w:val="000824E5"/>
    <w:rsid w:val="000824FE"/>
    <w:rsid w:val="00082E82"/>
    <w:rsid w:val="000832B6"/>
    <w:rsid w:val="0008388F"/>
    <w:rsid w:val="00083B07"/>
    <w:rsid w:val="00083B8D"/>
    <w:rsid w:val="00084062"/>
    <w:rsid w:val="0008411B"/>
    <w:rsid w:val="00084181"/>
    <w:rsid w:val="00084437"/>
    <w:rsid w:val="000844E0"/>
    <w:rsid w:val="00084534"/>
    <w:rsid w:val="000845A2"/>
    <w:rsid w:val="00084887"/>
    <w:rsid w:val="00084AD3"/>
    <w:rsid w:val="00084AE5"/>
    <w:rsid w:val="00084D75"/>
    <w:rsid w:val="00084FC9"/>
    <w:rsid w:val="00085239"/>
    <w:rsid w:val="00085786"/>
    <w:rsid w:val="00085825"/>
    <w:rsid w:val="00085A69"/>
    <w:rsid w:val="00085C54"/>
    <w:rsid w:val="000860E9"/>
    <w:rsid w:val="000860FA"/>
    <w:rsid w:val="000861BE"/>
    <w:rsid w:val="000862F4"/>
    <w:rsid w:val="00086484"/>
    <w:rsid w:val="000864EF"/>
    <w:rsid w:val="0008662A"/>
    <w:rsid w:val="000866DA"/>
    <w:rsid w:val="000867C8"/>
    <w:rsid w:val="00086941"/>
    <w:rsid w:val="00086DED"/>
    <w:rsid w:val="00086FCD"/>
    <w:rsid w:val="00087149"/>
    <w:rsid w:val="000871DC"/>
    <w:rsid w:val="0008757A"/>
    <w:rsid w:val="00087659"/>
    <w:rsid w:val="0008775B"/>
    <w:rsid w:val="00087909"/>
    <w:rsid w:val="00087F4C"/>
    <w:rsid w:val="00087FC3"/>
    <w:rsid w:val="0009046A"/>
    <w:rsid w:val="000905F9"/>
    <w:rsid w:val="00090616"/>
    <w:rsid w:val="000908B5"/>
    <w:rsid w:val="00090991"/>
    <w:rsid w:val="00090A60"/>
    <w:rsid w:val="00090D63"/>
    <w:rsid w:val="00090DED"/>
    <w:rsid w:val="00090E7A"/>
    <w:rsid w:val="0009117C"/>
    <w:rsid w:val="00091392"/>
    <w:rsid w:val="000916DC"/>
    <w:rsid w:val="000916DE"/>
    <w:rsid w:val="00091867"/>
    <w:rsid w:val="00091941"/>
    <w:rsid w:val="00091E92"/>
    <w:rsid w:val="00092296"/>
    <w:rsid w:val="000922E7"/>
    <w:rsid w:val="00092431"/>
    <w:rsid w:val="000924CC"/>
    <w:rsid w:val="0009252D"/>
    <w:rsid w:val="000927D5"/>
    <w:rsid w:val="00092C45"/>
    <w:rsid w:val="00092C5F"/>
    <w:rsid w:val="00092E04"/>
    <w:rsid w:val="00092E8D"/>
    <w:rsid w:val="000931F7"/>
    <w:rsid w:val="00093217"/>
    <w:rsid w:val="000933F4"/>
    <w:rsid w:val="00093473"/>
    <w:rsid w:val="0009358A"/>
    <w:rsid w:val="000937EE"/>
    <w:rsid w:val="000938A5"/>
    <w:rsid w:val="00093A30"/>
    <w:rsid w:val="00093AE7"/>
    <w:rsid w:val="00093B80"/>
    <w:rsid w:val="00093D5B"/>
    <w:rsid w:val="00093DA5"/>
    <w:rsid w:val="00093E6B"/>
    <w:rsid w:val="00093E80"/>
    <w:rsid w:val="000942C4"/>
    <w:rsid w:val="000943C5"/>
    <w:rsid w:val="0009445B"/>
    <w:rsid w:val="00094623"/>
    <w:rsid w:val="00094ABF"/>
    <w:rsid w:val="00094BCD"/>
    <w:rsid w:val="00094EAA"/>
    <w:rsid w:val="00095189"/>
    <w:rsid w:val="000953E5"/>
    <w:rsid w:val="000955D2"/>
    <w:rsid w:val="00095650"/>
    <w:rsid w:val="000956E3"/>
    <w:rsid w:val="00095875"/>
    <w:rsid w:val="00095919"/>
    <w:rsid w:val="000959AF"/>
    <w:rsid w:val="00095C82"/>
    <w:rsid w:val="00095CDD"/>
    <w:rsid w:val="00095DC3"/>
    <w:rsid w:val="00095F69"/>
    <w:rsid w:val="00095FF9"/>
    <w:rsid w:val="0009614B"/>
    <w:rsid w:val="00096207"/>
    <w:rsid w:val="00096307"/>
    <w:rsid w:val="00096446"/>
    <w:rsid w:val="00096811"/>
    <w:rsid w:val="00096833"/>
    <w:rsid w:val="00096852"/>
    <w:rsid w:val="00096BF4"/>
    <w:rsid w:val="00096CBB"/>
    <w:rsid w:val="00096CCF"/>
    <w:rsid w:val="00096E77"/>
    <w:rsid w:val="00097302"/>
    <w:rsid w:val="00097381"/>
    <w:rsid w:val="000974C2"/>
    <w:rsid w:val="00097663"/>
    <w:rsid w:val="000977D2"/>
    <w:rsid w:val="00097C13"/>
    <w:rsid w:val="00097C39"/>
    <w:rsid w:val="000A003A"/>
    <w:rsid w:val="000A0728"/>
    <w:rsid w:val="000A0B83"/>
    <w:rsid w:val="000A11DD"/>
    <w:rsid w:val="000A1326"/>
    <w:rsid w:val="000A1467"/>
    <w:rsid w:val="000A149B"/>
    <w:rsid w:val="000A17C2"/>
    <w:rsid w:val="000A1C4B"/>
    <w:rsid w:val="000A2197"/>
    <w:rsid w:val="000A21B1"/>
    <w:rsid w:val="000A242E"/>
    <w:rsid w:val="000A244E"/>
    <w:rsid w:val="000A25D2"/>
    <w:rsid w:val="000A2633"/>
    <w:rsid w:val="000A267B"/>
    <w:rsid w:val="000A2710"/>
    <w:rsid w:val="000A28D6"/>
    <w:rsid w:val="000A2BD2"/>
    <w:rsid w:val="000A2EB4"/>
    <w:rsid w:val="000A2F58"/>
    <w:rsid w:val="000A2FBD"/>
    <w:rsid w:val="000A304F"/>
    <w:rsid w:val="000A31DE"/>
    <w:rsid w:val="000A321C"/>
    <w:rsid w:val="000A33D9"/>
    <w:rsid w:val="000A3654"/>
    <w:rsid w:val="000A36A8"/>
    <w:rsid w:val="000A3809"/>
    <w:rsid w:val="000A3896"/>
    <w:rsid w:val="000A3C0C"/>
    <w:rsid w:val="000A3EFE"/>
    <w:rsid w:val="000A410C"/>
    <w:rsid w:val="000A4168"/>
    <w:rsid w:val="000A4248"/>
    <w:rsid w:val="000A42C6"/>
    <w:rsid w:val="000A4512"/>
    <w:rsid w:val="000A461A"/>
    <w:rsid w:val="000A4653"/>
    <w:rsid w:val="000A4820"/>
    <w:rsid w:val="000A487C"/>
    <w:rsid w:val="000A48CE"/>
    <w:rsid w:val="000A5068"/>
    <w:rsid w:val="000A5223"/>
    <w:rsid w:val="000A539D"/>
    <w:rsid w:val="000A547A"/>
    <w:rsid w:val="000A56C3"/>
    <w:rsid w:val="000A5A1C"/>
    <w:rsid w:val="000A5A81"/>
    <w:rsid w:val="000A5DD8"/>
    <w:rsid w:val="000A5E27"/>
    <w:rsid w:val="000A6062"/>
    <w:rsid w:val="000A648D"/>
    <w:rsid w:val="000A67ED"/>
    <w:rsid w:val="000A6C1A"/>
    <w:rsid w:val="000A6D26"/>
    <w:rsid w:val="000A7235"/>
    <w:rsid w:val="000A73F4"/>
    <w:rsid w:val="000A7508"/>
    <w:rsid w:val="000A77B6"/>
    <w:rsid w:val="000A7957"/>
    <w:rsid w:val="000A79F7"/>
    <w:rsid w:val="000B0045"/>
    <w:rsid w:val="000B009A"/>
    <w:rsid w:val="000B0178"/>
    <w:rsid w:val="000B04ED"/>
    <w:rsid w:val="000B05EF"/>
    <w:rsid w:val="000B05F6"/>
    <w:rsid w:val="000B0651"/>
    <w:rsid w:val="000B07CB"/>
    <w:rsid w:val="000B0C24"/>
    <w:rsid w:val="000B0D9A"/>
    <w:rsid w:val="000B0E71"/>
    <w:rsid w:val="000B1061"/>
    <w:rsid w:val="000B1381"/>
    <w:rsid w:val="000B144F"/>
    <w:rsid w:val="000B1675"/>
    <w:rsid w:val="000B19BC"/>
    <w:rsid w:val="000B1CD2"/>
    <w:rsid w:val="000B1D53"/>
    <w:rsid w:val="000B2357"/>
    <w:rsid w:val="000B242D"/>
    <w:rsid w:val="000B2445"/>
    <w:rsid w:val="000B2537"/>
    <w:rsid w:val="000B258D"/>
    <w:rsid w:val="000B2A77"/>
    <w:rsid w:val="000B2C55"/>
    <w:rsid w:val="000B2F37"/>
    <w:rsid w:val="000B311E"/>
    <w:rsid w:val="000B3172"/>
    <w:rsid w:val="000B31BA"/>
    <w:rsid w:val="000B32BA"/>
    <w:rsid w:val="000B3369"/>
    <w:rsid w:val="000B3500"/>
    <w:rsid w:val="000B3694"/>
    <w:rsid w:val="000B38E4"/>
    <w:rsid w:val="000B3C86"/>
    <w:rsid w:val="000B3DEE"/>
    <w:rsid w:val="000B3ED8"/>
    <w:rsid w:val="000B409B"/>
    <w:rsid w:val="000B409E"/>
    <w:rsid w:val="000B4330"/>
    <w:rsid w:val="000B4717"/>
    <w:rsid w:val="000B47C1"/>
    <w:rsid w:val="000B492B"/>
    <w:rsid w:val="000B4C78"/>
    <w:rsid w:val="000B505F"/>
    <w:rsid w:val="000B50EE"/>
    <w:rsid w:val="000B5191"/>
    <w:rsid w:val="000B51B9"/>
    <w:rsid w:val="000B51D8"/>
    <w:rsid w:val="000B5253"/>
    <w:rsid w:val="000B5356"/>
    <w:rsid w:val="000B53BD"/>
    <w:rsid w:val="000B5513"/>
    <w:rsid w:val="000B55F5"/>
    <w:rsid w:val="000B575D"/>
    <w:rsid w:val="000B57AF"/>
    <w:rsid w:val="000B5906"/>
    <w:rsid w:val="000B590F"/>
    <w:rsid w:val="000B5982"/>
    <w:rsid w:val="000B5ACB"/>
    <w:rsid w:val="000B5DC0"/>
    <w:rsid w:val="000B5DCE"/>
    <w:rsid w:val="000B5E49"/>
    <w:rsid w:val="000B5E95"/>
    <w:rsid w:val="000B5F55"/>
    <w:rsid w:val="000B60C8"/>
    <w:rsid w:val="000B6248"/>
    <w:rsid w:val="000B626E"/>
    <w:rsid w:val="000B6391"/>
    <w:rsid w:val="000B656B"/>
    <w:rsid w:val="000B6806"/>
    <w:rsid w:val="000B68F4"/>
    <w:rsid w:val="000B6979"/>
    <w:rsid w:val="000B70F2"/>
    <w:rsid w:val="000B7274"/>
    <w:rsid w:val="000B72EA"/>
    <w:rsid w:val="000B731A"/>
    <w:rsid w:val="000B74EE"/>
    <w:rsid w:val="000B76C3"/>
    <w:rsid w:val="000B782A"/>
    <w:rsid w:val="000B79F2"/>
    <w:rsid w:val="000B7B1B"/>
    <w:rsid w:val="000B7D19"/>
    <w:rsid w:val="000B7D94"/>
    <w:rsid w:val="000B7FDC"/>
    <w:rsid w:val="000C0141"/>
    <w:rsid w:val="000C0271"/>
    <w:rsid w:val="000C0564"/>
    <w:rsid w:val="000C0AAE"/>
    <w:rsid w:val="000C0DB4"/>
    <w:rsid w:val="000C0EFC"/>
    <w:rsid w:val="000C0F22"/>
    <w:rsid w:val="000C133D"/>
    <w:rsid w:val="000C1A75"/>
    <w:rsid w:val="000C1C8E"/>
    <w:rsid w:val="000C1EC8"/>
    <w:rsid w:val="000C1FC9"/>
    <w:rsid w:val="000C2164"/>
    <w:rsid w:val="000C21F4"/>
    <w:rsid w:val="000C2403"/>
    <w:rsid w:val="000C2460"/>
    <w:rsid w:val="000C2522"/>
    <w:rsid w:val="000C263A"/>
    <w:rsid w:val="000C26AF"/>
    <w:rsid w:val="000C2845"/>
    <w:rsid w:val="000C2921"/>
    <w:rsid w:val="000C2E60"/>
    <w:rsid w:val="000C313E"/>
    <w:rsid w:val="000C3176"/>
    <w:rsid w:val="000C3194"/>
    <w:rsid w:val="000C3275"/>
    <w:rsid w:val="000C327D"/>
    <w:rsid w:val="000C33FD"/>
    <w:rsid w:val="000C3612"/>
    <w:rsid w:val="000C3B21"/>
    <w:rsid w:val="000C3B26"/>
    <w:rsid w:val="000C3C70"/>
    <w:rsid w:val="000C3C76"/>
    <w:rsid w:val="000C3E22"/>
    <w:rsid w:val="000C3F47"/>
    <w:rsid w:val="000C3F8F"/>
    <w:rsid w:val="000C41FB"/>
    <w:rsid w:val="000C437B"/>
    <w:rsid w:val="000C43F8"/>
    <w:rsid w:val="000C44D2"/>
    <w:rsid w:val="000C4609"/>
    <w:rsid w:val="000C47FC"/>
    <w:rsid w:val="000C498F"/>
    <w:rsid w:val="000C4A63"/>
    <w:rsid w:val="000C4C09"/>
    <w:rsid w:val="000C4C1B"/>
    <w:rsid w:val="000C4D41"/>
    <w:rsid w:val="000C4E2E"/>
    <w:rsid w:val="000C4ED5"/>
    <w:rsid w:val="000C4EF7"/>
    <w:rsid w:val="000C4F1A"/>
    <w:rsid w:val="000C512F"/>
    <w:rsid w:val="000C522A"/>
    <w:rsid w:val="000C52B5"/>
    <w:rsid w:val="000C550F"/>
    <w:rsid w:val="000C55D5"/>
    <w:rsid w:val="000C55EA"/>
    <w:rsid w:val="000C5686"/>
    <w:rsid w:val="000C5694"/>
    <w:rsid w:val="000C5B70"/>
    <w:rsid w:val="000C5BA4"/>
    <w:rsid w:val="000C611D"/>
    <w:rsid w:val="000C6209"/>
    <w:rsid w:val="000C620F"/>
    <w:rsid w:val="000C647D"/>
    <w:rsid w:val="000C6490"/>
    <w:rsid w:val="000C66B3"/>
    <w:rsid w:val="000C66E7"/>
    <w:rsid w:val="000C6B91"/>
    <w:rsid w:val="000C6DCB"/>
    <w:rsid w:val="000C6E7F"/>
    <w:rsid w:val="000C702A"/>
    <w:rsid w:val="000C71FA"/>
    <w:rsid w:val="000C7279"/>
    <w:rsid w:val="000C76B3"/>
    <w:rsid w:val="000C76C6"/>
    <w:rsid w:val="000C7862"/>
    <w:rsid w:val="000C7901"/>
    <w:rsid w:val="000C7A32"/>
    <w:rsid w:val="000C7A4B"/>
    <w:rsid w:val="000C7AA7"/>
    <w:rsid w:val="000C7D7C"/>
    <w:rsid w:val="000C7DCE"/>
    <w:rsid w:val="000C7E65"/>
    <w:rsid w:val="000C7EFF"/>
    <w:rsid w:val="000C7F09"/>
    <w:rsid w:val="000C7F5B"/>
    <w:rsid w:val="000D03A8"/>
    <w:rsid w:val="000D053E"/>
    <w:rsid w:val="000D0595"/>
    <w:rsid w:val="000D05AD"/>
    <w:rsid w:val="000D0613"/>
    <w:rsid w:val="000D0800"/>
    <w:rsid w:val="000D0B0D"/>
    <w:rsid w:val="000D0CDC"/>
    <w:rsid w:val="000D0FDF"/>
    <w:rsid w:val="000D119E"/>
    <w:rsid w:val="000D1320"/>
    <w:rsid w:val="000D1631"/>
    <w:rsid w:val="000D1AC6"/>
    <w:rsid w:val="000D1DAE"/>
    <w:rsid w:val="000D2016"/>
    <w:rsid w:val="000D21EF"/>
    <w:rsid w:val="000D2781"/>
    <w:rsid w:val="000D2841"/>
    <w:rsid w:val="000D2842"/>
    <w:rsid w:val="000D288C"/>
    <w:rsid w:val="000D2A9C"/>
    <w:rsid w:val="000D2C7E"/>
    <w:rsid w:val="000D2CD1"/>
    <w:rsid w:val="000D2D4F"/>
    <w:rsid w:val="000D2E57"/>
    <w:rsid w:val="000D2EBD"/>
    <w:rsid w:val="000D30F9"/>
    <w:rsid w:val="000D31F3"/>
    <w:rsid w:val="000D334C"/>
    <w:rsid w:val="000D33B8"/>
    <w:rsid w:val="000D3587"/>
    <w:rsid w:val="000D380E"/>
    <w:rsid w:val="000D38E9"/>
    <w:rsid w:val="000D39BD"/>
    <w:rsid w:val="000D3A4B"/>
    <w:rsid w:val="000D3CB9"/>
    <w:rsid w:val="000D3F3A"/>
    <w:rsid w:val="000D42B6"/>
    <w:rsid w:val="000D441E"/>
    <w:rsid w:val="000D4775"/>
    <w:rsid w:val="000D48C9"/>
    <w:rsid w:val="000D4F58"/>
    <w:rsid w:val="000D4FD2"/>
    <w:rsid w:val="000D4FD4"/>
    <w:rsid w:val="000D528A"/>
    <w:rsid w:val="000D52D3"/>
    <w:rsid w:val="000D5406"/>
    <w:rsid w:val="000D560A"/>
    <w:rsid w:val="000D584D"/>
    <w:rsid w:val="000D5876"/>
    <w:rsid w:val="000D60B4"/>
    <w:rsid w:val="000D6235"/>
    <w:rsid w:val="000D6639"/>
    <w:rsid w:val="000D684B"/>
    <w:rsid w:val="000D68EE"/>
    <w:rsid w:val="000D6A87"/>
    <w:rsid w:val="000D6BAE"/>
    <w:rsid w:val="000D6BB0"/>
    <w:rsid w:val="000D6E3E"/>
    <w:rsid w:val="000D6FAB"/>
    <w:rsid w:val="000D7441"/>
    <w:rsid w:val="000D75E2"/>
    <w:rsid w:val="000D766A"/>
    <w:rsid w:val="000D7747"/>
    <w:rsid w:val="000D7A52"/>
    <w:rsid w:val="000D7A6C"/>
    <w:rsid w:val="000D7C3B"/>
    <w:rsid w:val="000D7CAF"/>
    <w:rsid w:val="000D7CE3"/>
    <w:rsid w:val="000D7D4E"/>
    <w:rsid w:val="000D7D9A"/>
    <w:rsid w:val="000D7E0D"/>
    <w:rsid w:val="000D7E63"/>
    <w:rsid w:val="000E0031"/>
    <w:rsid w:val="000E007B"/>
    <w:rsid w:val="000E00A3"/>
    <w:rsid w:val="000E0184"/>
    <w:rsid w:val="000E0412"/>
    <w:rsid w:val="000E0555"/>
    <w:rsid w:val="000E0681"/>
    <w:rsid w:val="000E081E"/>
    <w:rsid w:val="000E0986"/>
    <w:rsid w:val="000E09BD"/>
    <w:rsid w:val="000E0F37"/>
    <w:rsid w:val="000E1058"/>
    <w:rsid w:val="000E13F8"/>
    <w:rsid w:val="000E2368"/>
    <w:rsid w:val="000E239F"/>
    <w:rsid w:val="000E2506"/>
    <w:rsid w:val="000E25F9"/>
    <w:rsid w:val="000E27AC"/>
    <w:rsid w:val="000E28F4"/>
    <w:rsid w:val="000E2C6B"/>
    <w:rsid w:val="000E2FAD"/>
    <w:rsid w:val="000E3233"/>
    <w:rsid w:val="000E33C0"/>
    <w:rsid w:val="000E33F0"/>
    <w:rsid w:val="000E3496"/>
    <w:rsid w:val="000E38FF"/>
    <w:rsid w:val="000E39DA"/>
    <w:rsid w:val="000E3FFC"/>
    <w:rsid w:val="000E405D"/>
    <w:rsid w:val="000E4095"/>
    <w:rsid w:val="000E420F"/>
    <w:rsid w:val="000E4440"/>
    <w:rsid w:val="000E451D"/>
    <w:rsid w:val="000E4726"/>
    <w:rsid w:val="000E4845"/>
    <w:rsid w:val="000E4866"/>
    <w:rsid w:val="000E4884"/>
    <w:rsid w:val="000E48AF"/>
    <w:rsid w:val="000E48F5"/>
    <w:rsid w:val="000E496E"/>
    <w:rsid w:val="000E4B57"/>
    <w:rsid w:val="000E4C17"/>
    <w:rsid w:val="000E4C1B"/>
    <w:rsid w:val="000E4D51"/>
    <w:rsid w:val="000E5051"/>
    <w:rsid w:val="000E51A0"/>
    <w:rsid w:val="000E5281"/>
    <w:rsid w:val="000E547F"/>
    <w:rsid w:val="000E55F6"/>
    <w:rsid w:val="000E56D1"/>
    <w:rsid w:val="000E5799"/>
    <w:rsid w:val="000E59CC"/>
    <w:rsid w:val="000E5C1A"/>
    <w:rsid w:val="000E5D26"/>
    <w:rsid w:val="000E5E37"/>
    <w:rsid w:val="000E618A"/>
    <w:rsid w:val="000E620D"/>
    <w:rsid w:val="000E654C"/>
    <w:rsid w:val="000E6583"/>
    <w:rsid w:val="000E6758"/>
    <w:rsid w:val="000E6799"/>
    <w:rsid w:val="000E67E9"/>
    <w:rsid w:val="000E6CD5"/>
    <w:rsid w:val="000E6E66"/>
    <w:rsid w:val="000E6EC9"/>
    <w:rsid w:val="000E7076"/>
    <w:rsid w:val="000E75C2"/>
    <w:rsid w:val="000E78A8"/>
    <w:rsid w:val="000E7A66"/>
    <w:rsid w:val="000E7A98"/>
    <w:rsid w:val="000E7B9D"/>
    <w:rsid w:val="000E7E1C"/>
    <w:rsid w:val="000E7E31"/>
    <w:rsid w:val="000F0078"/>
    <w:rsid w:val="000F0531"/>
    <w:rsid w:val="000F100A"/>
    <w:rsid w:val="000F11B9"/>
    <w:rsid w:val="000F14B0"/>
    <w:rsid w:val="000F1800"/>
    <w:rsid w:val="000F1A3D"/>
    <w:rsid w:val="000F1E94"/>
    <w:rsid w:val="000F2216"/>
    <w:rsid w:val="000F2251"/>
    <w:rsid w:val="000F2524"/>
    <w:rsid w:val="000F2986"/>
    <w:rsid w:val="000F2C5B"/>
    <w:rsid w:val="000F2EA2"/>
    <w:rsid w:val="000F3308"/>
    <w:rsid w:val="000F3564"/>
    <w:rsid w:val="000F35F2"/>
    <w:rsid w:val="000F394E"/>
    <w:rsid w:val="000F3D21"/>
    <w:rsid w:val="000F3EC3"/>
    <w:rsid w:val="000F4092"/>
    <w:rsid w:val="000F4315"/>
    <w:rsid w:val="000F4364"/>
    <w:rsid w:val="000F43A9"/>
    <w:rsid w:val="000F4651"/>
    <w:rsid w:val="000F4660"/>
    <w:rsid w:val="000F4AF8"/>
    <w:rsid w:val="000F5026"/>
    <w:rsid w:val="000F50D0"/>
    <w:rsid w:val="000F5234"/>
    <w:rsid w:val="000F5408"/>
    <w:rsid w:val="000F55FA"/>
    <w:rsid w:val="000F5C8B"/>
    <w:rsid w:val="000F61F7"/>
    <w:rsid w:val="000F6255"/>
    <w:rsid w:val="000F649D"/>
    <w:rsid w:val="000F6680"/>
    <w:rsid w:val="000F6970"/>
    <w:rsid w:val="000F6974"/>
    <w:rsid w:val="000F6EB8"/>
    <w:rsid w:val="000F72BF"/>
    <w:rsid w:val="000F74D8"/>
    <w:rsid w:val="000F768F"/>
    <w:rsid w:val="000F78F5"/>
    <w:rsid w:val="000F79B5"/>
    <w:rsid w:val="000F7B78"/>
    <w:rsid w:val="001003DC"/>
    <w:rsid w:val="001004A4"/>
    <w:rsid w:val="001004BA"/>
    <w:rsid w:val="001004DD"/>
    <w:rsid w:val="001008BE"/>
    <w:rsid w:val="00100ABE"/>
    <w:rsid w:val="00100B23"/>
    <w:rsid w:val="00100BA7"/>
    <w:rsid w:val="00100D3E"/>
    <w:rsid w:val="00100EBE"/>
    <w:rsid w:val="00101031"/>
    <w:rsid w:val="001011D9"/>
    <w:rsid w:val="0010132D"/>
    <w:rsid w:val="00101613"/>
    <w:rsid w:val="00101794"/>
    <w:rsid w:val="001018EE"/>
    <w:rsid w:val="00101A7D"/>
    <w:rsid w:val="00101B2F"/>
    <w:rsid w:val="00101B88"/>
    <w:rsid w:val="00101F25"/>
    <w:rsid w:val="001020C5"/>
    <w:rsid w:val="001025F9"/>
    <w:rsid w:val="00102A10"/>
    <w:rsid w:val="00102ECD"/>
    <w:rsid w:val="00102FEA"/>
    <w:rsid w:val="00102FF5"/>
    <w:rsid w:val="00103081"/>
    <w:rsid w:val="00103171"/>
    <w:rsid w:val="0010319A"/>
    <w:rsid w:val="00103C6C"/>
    <w:rsid w:val="001041E2"/>
    <w:rsid w:val="001042BF"/>
    <w:rsid w:val="001043EC"/>
    <w:rsid w:val="0010442B"/>
    <w:rsid w:val="00104597"/>
    <w:rsid w:val="00104A5E"/>
    <w:rsid w:val="00104C20"/>
    <w:rsid w:val="00104D50"/>
    <w:rsid w:val="001056F2"/>
    <w:rsid w:val="00105BD7"/>
    <w:rsid w:val="00105C60"/>
    <w:rsid w:val="00106038"/>
    <w:rsid w:val="00106083"/>
    <w:rsid w:val="001060CA"/>
    <w:rsid w:val="0010616B"/>
    <w:rsid w:val="00106472"/>
    <w:rsid w:val="0010666D"/>
    <w:rsid w:val="0010668E"/>
    <w:rsid w:val="00106728"/>
    <w:rsid w:val="001068EB"/>
    <w:rsid w:val="00106B54"/>
    <w:rsid w:val="00106D8F"/>
    <w:rsid w:val="00106DA5"/>
    <w:rsid w:val="001070D4"/>
    <w:rsid w:val="001071EE"/>
    <w:rsid w:val="001072D1"/>
    <w:rsid w:val="001074ED"/>
    <w:rsid w:val="00107807"/>
    <w:rsid w:val="001078E1"/>
    <w:rsid w:val="00107903"/>
    <w:rsid w:val="00107A22"/>
    <w:rsid w:val="00107C32"/>
    <w:rsid w:val="00110164"/>
    <w:rsid w:val="001102A2"/>
    <w:rsid w:val="00110477"/>
    <w:rsid w:val="00110647"/>
    <w:rsid w:val="00110660"/>
    <w:rsid w:val="00110923"/>
    <w:rsid w:val="00110BF3"/>
    <w:rsid w:val="00110C43"/>
    <w:rsid w:val="0011109C"/>
    <w:rsid w:val="00111423"/>
    <w:rsid w:val="00111570"/>
    <w:rsid w:val="001115EC"/>
    <w:rsid w:val="0011179E"/>
    <w:rsid w:val="00111804"/>
    <w:rsid w:val="00111901"/>
    <w:rsid w:val="00111A58"/>
    <w:rsid w:val="00111C7F"/>
    <w:rsid w:val="00111CC1"/>
    <w:rsid w:val="00111CE3"/>
    <w:rsid w:val="00111D2E"/>
    <w:rsid w:val="00111E9F"/>
    <w:rsid w:val="0011225D"/>
    <w:rsid w:val="001122C1"/>
    <w:rsid w:val="00112358"/>
    <w:rsid w:val="00112421"/>
    <w:rsid w:val="0011270C"/>
    <w:rsid w:val="001128B2"/>
    <w:rsid w:val="001128F8"/>
    <w:rsid w:val="001129EC"/>
    <w:rsid w:val="00112DA0"/>
    <w:rsid w:val="00112E4D"/>
    <w:rsid w:val="00112F77"/>
    <w:rsid w:val="001130BD"/>
    <w:rsid w:val="00113187"/>
    <w:rsid w:val="001131BE"/>
    <w:rsid w:val="0011323D"/>
    <w:rsid w:val="001135E0"/>
    <w:rsid w:val="001135FA"/>
    <w:rsid w:val="00113622"/>
    <w:rsid w:val="001136F0"/>
    <w:rsid w:val="0011396D"/>
    <w:rsid w:val="00113A45"/>
    <w:rsid w:val="00113E78"/>
    <w:rsid w:val="00113FFF"/>
    <w:rsid w:val="00114029"/>
    <w:rsid w:val="00114260"/>
    <w:rsid w:val="001143BB"/>
    <w:rsid w:val="00114413"/>
    <w:rsid w:val="00114732"/>
    <w:rsid w:val="00114822"/>
    <w:rsid w:val="00114C0D"/>
    <w:rsid w:val="00114C7F"/>
    <w:rsid w:val="00114CDD"/>
    <w:rsid w:val="00114E5B"/>
    <w:rsid w:val="00115164"/>
    <w:rsid w:val="00115791"/>
    <w:rsid w:val="00115B46"/>
    <w:rsid w:val="00115CF8"/>
    <w:rsid w:val="00115D3F"/>
    <w:rsid w:val="00115D8E"/>
    <w:rsid w:val="00116019"/>
    <w:rsid w:val="001162D3"/>
    <w:rsid w:val="001162E5"/>
    <w:rsid w:val="001163F1"/>
    <w:rsid w:val="001167B0"/>
    <w:rsid w:val="00116875"/>
    <w:rsid w:val="00116888"/>
    <w:rsid w:val="00116B9C"/>
    <w:rsid w:val="00116E30"/>
    <w:rsid w:val="00116EE2"/>
    <w:rsid w:val="0011701F"/>
    <w:rsid w:val="00117187"/>
    <w:rsid w:val="00117224"/>
    <w:rsid w:val="00117335"/>
    <w:rsid w:val="001173EC"/>
    <w:rsid w:val="00117722"/>
    <w:rsid w:val="00117B7D"/>
    <w:rsid w:val="00117CC1"/>
    <w:rsid w:val="00120111"/>
    <w:rsid w:val="00120844"/>
    <w:rsid w:val="00120993"/>
    <w:rsid w:val="00120A4B"/>
    <w:rsid w:val="00120A5A"/>
    <w:rsid w:val="00121273"/>
    <w:rsid w:val="00121766"/>
    <w:rsid w:val="00121F01"/>
    <w:rsid w:val="00122420"/>
    <w:rsid w:val="001228A2"/>
    <w:rsid w:val="001229F9"/>
    <w:rsid w:val="001229FB"/>
    <w:rsid w:val="00122CE5"/>
    <w:rsid w:val="00122E75"/>
    <w:rsid w:val="00122F39"/>
    <w:rsid w:val="00123013"/>
    <w:rsid w:val="00123442"/>
    <w:rsid w:val="0012352D"/>
    <w:rsid w:val="00123599"/>
    <w:rsid w:val="001239E6"/>
    <w:rsid w:val="00123A99"/>
    <w:rsid w:val="00123CC9"/>
    <w:rsid w:val="0012407A"/>
    <w:rsid w:val="001240C4"/>
    <w:rsid w:val="0012446C"/>
    <w:rsid w:val="0012465A"/>
    <w:rsid w:val="001246F5"/>
    <w:rsid w:val="001247E2"/>
    <w:rsid w:val="00124957"/>
    <w:rsid w:val="00124A0D"/>
    <w:rsid w:val="00124A17"/>
    <w:rsid w:val="00124CB7"/>
    <w:rsid w:val="00124D3B"/>
    <w:rsid w:val="001252BB"/>
    <w:rsid w:val="0012543C"/>
    <w:rsid w:val="00125568"/>
    <w:rsid w:val="00125608"/>
    <w:rsid w:val="0012562A"/>
    <w:rsid w:val="0012566D"/>
    <w:rsid w:val="0012572B"/>
    <w:rsid w:val="00125855"/>
    <w:rsid w:val="0012589B"/>
    <w:rsid w:val="00125B4B"/>
    <w:rsid w:val="0012600C"/>
    <w:rsid w:val="00126310"/>
    <w:rsid w:val="0012642B"/>
    <w:rsid w:val="0012691F"/>
    <w:rsid w:val="00126B40"/>
    <w:rsid w:val="00126CFF"/>
    <w:rsid w:val="0012725B"/>
    <w:rsid w:val="0012726E"/>
    <w:rsid w:val="001272B2"/>
    <w:rsid w:val="00127324"/>
    <w:rsid w:val="00127450"/>
    <w:rsid w:val="00127457"/>
    <w:rsid w:val="001274FB"/>
    <w:rsid w:val="00127653"/>
    <w:rsid w:val="00127787"/>
    <w:rsid w:val="001277FC"/>
    <w:rsid w:val="00127A14"/>
    <w:rsid w:val="00127EAC"/>
    <w:rsid w:val="00127F31"/>
    <w:rsid w:val="001300CB"/>
    <w:rsid w:val="00130355"/>
    <w:rsid w:val="00130809"/>
    <w:rsid w:val="00130BF1"/>
    <w:rsid w:val="00130E68"/>
    <w:rsid w:val="00131548"/>
    <w:rsid w:val="0013182B"/>
    <w:rsid w:val="00131C0B"/>
    <w:rsid w:val="00131D34"/>
    <w:rsid w:val="00131DC6"/>
    <w:rsid w:val="00132071"/>
    <w:rsid w:val="0013228D"/>
    <w:rsid w:val="001322DA"/>
    <w:rsid w:val="001324DD"/>
    <w:rsid w:val="00132A4D"/>
    <w:rsid w:val="00132B86"/>
    <w:rsid w:val="0013304A"/>
    <w:rsid w:val="00133600"/>
    <w:rsid w:val="001336CF"/>
    <w:rsid w:val="00133C01"/>
    <w:rsid w:val="00134210"/>
    <w:rsid w:val="00134564"/>
    <w:rsid w:val="001346B8"/>
    <w:rsid w:val="001349FA"/>
    <w:rsid w:val="00134BD7"/>
    <w:rsid w:val="00134CF6"/>
    <w:rsid w:val="00134F65"/>
    <w:rsid w:val="001350BD"/>
    <w:rsid w:val="0013530E"/>
    <w:rsid w:val="00135315"/>
    <w:rsid w:val="001355AA"/>
    <w:rsid w:val="0013587E"/>
    <w:rsid w:val="00135BF9"/>
    <w:rsid w:val="00135D47"/>
    <w:rsid w:val="00135F04"/>
    <w:rsid w:val="00135F41"/>
    <w:rsid w:val="00136007"/>
    <w:rsid w:val="00136528"/>
    <w:rsid w:val="00136708"/>
    <w:rsid w:val="001367DF"/>
    <w:rsid w:val="001368AB"/>
    <w:rsid w:val="00136F13"/>
    <w:rsid w:val="00136F69"/>
    <w:rsid w:val="0013709C"/>
    <w:rsid w:val="00137218"/>
    <w:rsid w:val="00137402"/>
    <w:rsid w:val="001374CA"/>
    <w:rsid w:val="001378DA"/>
    <w:rsid w:val="00137ACE"/>
    <w:rsid w:val="00137DBB"/>
    <w:rsid w:val="00137DE7"/>
    <w:rsid w:val="00140201"/>
    <w:rsid w:val="001403EE"/>
    <w:rsid w:val="001408F8"/>
    <w:rsid w:val="001409B1"/>
    <w:rsid w:val="00140D69"/>
    <w:rsid w:val="0014103F"/>
    <w:rsid w:val="001410ED"/>
    <w:rsid w:val="0014117F"/>
    <w:rsid w:val="001412D4"/>
    <w:rsid w:val="0014144D"/>
    <w:rsid w:val="001414D1"/>
    <w:rsid w:val="001414FA"/>
    <w:rsid w:val="001414FF"/>
    <w:rsid w:val="0014151B"/>
    <w:rsid w:val="00141535"/>
    <w:rsid w:val="00141630"/>
    <w:rsid w:val="0014192C"/>
    <w:rsid w:val="00141B01"/>
    <w:rsid w:val="00141CC9"/>
    <w:rsid w:val="00142178"/>
    <w:rsid w:val="001421C1"/>
    <w:rsid w:val="001422DE"/>
    <w:rsid w:val="00142554"/>
    <w:rsid w:val="00142767"/>
    <w:rsid w:val="0014282C"/>
    <w:rsid w:val="00142A48"/>
    <w:rsid w:val="00142CA7"/>
    <w:rsid w:val="00142D1E"/>
    <w:rsid w:val="00142F1E"/>
    <w:rsid w:val="001432EC"/>
    <w:rsid w:val="00143367"/>
    <w:rsid w:val="001433E2"/>
    <w:rsid w:val="00143588"/>
    <w:rsid w:val="0014364B"/>
    <w:rsid w:val="001438DC"/>
    <w:rsid w:val="001439B6"/>
    <w:rsid w:val="00143BC0"/>
    <w:rsid w:val="00143E39"/>
    <w:rsid w:val="0014428E"/>
    <w:rsid w:val="0014430E"/>
    <w:rsid w:val="001444A0"/>
    <w:rsid w:val="0014460C"/>
    <w:rsid w:val="001447BC"/>
    <w:rsid w:val="00144865"/>
    <w:rsid w:val="00144867"/>
    <w:rsid w:val="001448E1"/>
    <w:rsid w:val="00144A7B"/>
    <w:rsid w:val="00144CCB"/>
    <w:rsid w:val="00144D58"/>
    <w:rsid w:val="00144E21"/>
    <w:rsid w:val="00144E78"/>
    <w:rsid w:val="00145566"/>
    <w:rsid w:val="0014572A"/>
    <w:rsid w:val="00145C7C"/>
    <w:rsid w:val="00146073"/>
    <w:rsid w:val="0014633C"/>
    <w:rsid w:val="001465B9"/>
    <w:rsid w:val="00146628"/>
    <w:rsid w:val="0014698F"/>
    <w:rsid w:val="00146A9E"/>
    <w:rsid w:val="00146EF4"/>
    <w:rsid w:val="00146F3B"/>
    <w:rsid w:val="00146F95"/>
    <w:rsid w:val="00146FF5"/>
    <w:rsid w:val="0014715D"/>
    <w:rsid w:val="0014752A"/>
    <w:rsid w:val="0014777D"/>
    <w:rsid w:val="00147784"/>
    <w:rsid w:val="00147A85"/>
    <w:rsid w:val="00147C05"/>
    <w:rsid w:val="00147D35"/>
    <w:rsid w:val="00147E44"/>
    <w:rsid w:val="00147E6A"/>
    <w:rsid w:val="00147EED"/>
    <w:rsid w:val="001500AA"/>
    <w:rsid w:val="001500D2"/>
    <w:rsid w:val="00150100"/>
    <w:rsid w:val="00150371"/>
    <w:rsid w:val="00150607"/>
    <w:rsid w:val="0015083F"/>
    <w:rsid w:val="00150D98"/>
    <w:rsid w:val="00150F7F"/>
    <w:rsid w:val="001514A2"/>
    <w:rsid w:val="00151699"/>
    <w:rsid w:val="00151A68"/>
    <w:rsid w:val="001522B6"/>
    <w:rsid w:val="0015252C"/>
    <w:rsid w:val="00152770"/>
    <w:rsid w:val="001528C6"/>
    <w:rsid w:val="00152B71"/>
    <w:rsid w:val="00153118"/>
    <w:rsid w:val="001532E0"/>
    <w:rsid w:val="00153727"/>
    <w:rsid w:val="00153848"/>
    <w:rsid w:val="0015397F"/>
    <w:rsid w:val="00153CD6"/>
    <w:rsid w:val="00153ED8"/>
    <w:rsid w:val="00153EDD"/>
    <w:rsid w:val="00153F12"/>
    <w:rsid w:val="0015431F"/>
    <w:rsid w:val="0015452A"/>
    <w:rsid w:val="001545B7"/>
    <w:rsid w:val="00154790"/>
    <w:rsid w:val="00154947"/>
    <w:rsid w:val="00154A6F"/>
    <w:rsid w:val="00154C0D"/>
    <w:rsid w:val="00154C42"/>
    <w:rsid w:val="00154D8D"/>
    <w:rsid w:val="00155236"/>
    <w:rsid w:val="00155406"/>
    <w:rsid w:val="00155408"/>
    <w:rsid w:val="00155436"/>
    <w:rsid w:val="001554A8"/>
    <w:rsid w:val="0015551C"/>
    <w:rsid w:val="00155957"/>
    <w:rsid w:val="00155A78"/>
    <w:rsid w:val="00155B26"/>
    <w:rsid w:val="00155DEE"/>
    <w:rsid w:val="00155ECC"/>
    <w:rsid w:val="001560C0"/>
    <w:rsid w:val="0015612E"/>
    <w:rsid w:val="001561FA"/>
    <w:rsid w:val="00156320"/>
    <w:rsid w:val="00156433"/>
    <w:rsid w:val="0015673F"/>
    <w:rsid w:val="00156CB1"/>
    <w:rsid w:val="00156DF8"/>
    <w:rsid w:val="001572F0"/>
    <w:rsid w:val="0015780E"/>
    <w:rsid w:val="00157EEF"/>
    <w:rsid w:val="0016014A"/>
    <w:rsid w:val="0016065B"/>
    <w:rsid w:val="00160667"/>
    <w:rsid w:val="001606D1"/>
    <w:rsid w:val="001609A9"/>
    <w:rsid w:val="001609B2"/>
    <w:rsid w:val="00160C9A"/>
    <w:rsid w:val="00160D04"/>
    <w:rsid w:val="00160E84"/>
    <w:rsid w:val="001611B9"/>
    <w:rsid w:val="001612E3"/>
    <w:rsid w:val="0016130A"/>
    <w:rsid w:val="001617E1"/>
    <w:rsid w:val="001618A0"/>
    <w:rsid w:val="00161C33"/>
    <w:rsid w:val="00161C93"/>
    <w:rsid w:val="00161DF6"/>
    <w:rsid w:val="0016202C"/>
    <w:rsid w:val="001621D6"/>
    <w:rsid w:val="00162269"/>
    <w:rsid w:val="001623E2"/>
    <w:rsid w:val="0016250B"/>
    <w:rsid w:val="0016284D"/>
    <w:rsid w:val="001628AC"/>
    <w:rsid w:val="00162CA5"/>
    <w:rsid w:val="00162E4C"/>
    <w:rsid w:val="001631BA"/>
    <w:rsid w:val="0016339F"/>
    <w:rsid w:val="001634DC"/>
    <w:rsid w:val="00163826"/>
    <w:rsid w:val="00163E1A"/>
    <w:rsid w:val="00163F18"/>
    <w:rsid w:val="00164240"/>
    <w:rsid w:val="00164277"/>
    <w:rsid w:val="001643A0"/>
    <w:rsid w:val="0016440D"/>
    <w:rsid w:val="001646A2"/>
    <w:rsid w:val="0016471B"/>
    <w:rsid w:val="001647C9"/>
    <w:rsid w:val="00164AD8"/>
    <w:rsid w:val="00164BA5"/>
    <w:rsid w:val="00164D50"/>
    <w:rsid w:val="00164D59"/>
    <w:rsid w:val="00164ED9"/>
    <w:rsid w:val="00165017"/>
    <w:rsid w:val="00165083"/>
    <w:rsid w:val="0016521C"/>
    <w:rsid w:val="001653C8"/>
    <w:rsid w:val="0016548A"/>
    <w:rsid w:val="001655DE"/>
    <w:rsid w:val="00165B6E"/>
    <w:rsid w:val="00165FE6"/>
    <w:rsid w:val="00166192"/>
    <w:rsid w:val="001662CB"/>
    <w:rsid w:val="0016638C"/>
    <w:rsid w:val="0016640B"/>
    <w:rsid w:val="0016680C"/>
    <w:rsid w:val="00166811"/>
    <w:rsid w:val="00166925"/>
    <w:rsid w:val="001669EE"/>
    <w:rsid w:val="00166A9D"/>
    <w:rsid w:val="00166B66"/>
    <w:rsid w:val="00166BC8"/>
    <w:rsid w:val="00166BF1"/>
    <w:rsid w:val="00166E71"/>
    <w:rsid w:val="00166EA3"/>
    <w:rsid w:val="00166FFC"/>
    <w:rsid w:val="00167017"/>
    <w:rsid w:val="00167160"/>
    <w:rsid w:val="00167752"/>
    <w:rsid w:val="001677D9"/>
    <w:rsid w:val="00167868"/>
    <w:rsid w:val="00167A40"/>
    <w:rsid w:val="00167B4E"/>
    <w:rsid w:val="00167CE1"/>
    <w:rsid w:val="00170040"/>
    <w:rsid w:val="00170190"/>
    <w:rsid w:val="001701AD"/>
    <w:rsid w:val="00170259"/>
    <w:rsid w:val="001704C1"/>
    <w:rsid w:val="00170E05"/>
    <w:rsid w:val="00171158"/>
    <w:rsid w:val="00171307"/>
    <w:rsid w:val="001718F9"/>
    <w:rsid w:val="00171C21"/>
    <w:rsid w:val="00171CF1"/>
    <w:rsid w:val="00171DE9"/>
    <w:rsid w:val="00171F8A"/>
    <w:rsid w:val="00172132"/>
    <w:rsid w:val="00172181"/>
    <w:rsid w:val="001722A8"/>
    <w:rsid w:val="001723AD"/>
    <w:rsid w:val="00172647"/>
    <w:rsid w:val="00172649"/>
    <w:rsid w:val="00172733"/>
    <w:rsid w:val="0017289D"/>
    <w:rsid w:val="00172A87"/>
    <w:rsid w:val="00172BFC"/>
    <w:rsid w:val="00172CB5"/>
    <w:rsid w:val="00172F16"/>
    <w:rsid w:val="00173022"/>
    <w:rsid w:val="00173357"/>
    <w:rsid w:val="001733A0"/>
    <w:rsid w:val="0017354E"/>
    <w:rsid w:val="001736FC"/>
    <w:rsid w:val="00174344"/>
    <w:rsid w:val="001743B7"/>
    <w:rsid w:val="00174B1D"/>
    <w:rsid w:val="00174E30"/>
    <w:rsid w:val="00175078"/>
    <w:rsid w:val="00175197"/>
    <w:rsid w:val="0017545E"/>
    <w:rsid w:val="001756F1"/>
    <w:rsid w:val="00175707"/>
    <w:rsid w:val="00175812"/>
    <w:rsid w:val="00175C0E"/>
    <w:rsid w:val="001764BD"/>
    <w:rsid w:val="001765A5"/>
    <w:rsid w:val="00176778"/>
    <w:rsid w:val="00176FB5"/>
    <w:rsid w:val="00177046"/>
    <w:rsid w:val="001771A3"/>
    <w:rsid w:val="0017731A"/>
    <w:rsid w:val="001775A9"/>
    <w:rsid w:val="001779F3"/>
    <w:rsid w:val="00177B5B"/>
    <w:rsid w:val="00177E54"/>
    <w:rsid w:val="001807A2"/>
    <w:rsid w:val="00180D0D"/>
    <w:rsid w:val="00180E20"/>
    <w:rsid w:val="00181150"/>
    <w:rsid w:val="001820EC"/>
    <w:rsid w:val="0018215A"/>
    <w:rsid w:val="0018216E"/>
    <w:rsid w:val="0018224B"/>
    <w:rsid w:val="001823CF"/>
    <w:rsid w:val="001823EE"/>
    <w:rsid w:val="001824C8"/>
    <w:rsid w:val="00182630"/>
    <w:rsid w:val="00182707"/>
    <w:rsid w:val="00182717"/>
    <w:rsid w:val="00182742"/>
    <w:rsid w:val="00182765"/>
    <w:rsid w:val="00182876"/>
    <w:rsid w:val="00182931"/>
    <w:rsid w:val="0018294E"/>
    <w:rsid w:val="00182AF1"/>
    <w:rsid w:val="00182B9A"/>
    <w:rsid w:val="0018323E"/>
    <w:rsid w:val="00183263"/>
    <w:rsid w:val="001832CA"/>
    <w:rsid w:val="0018336C"/>
    <w:rsid w:val="0018385B"/>
    <w:rsid w:val="001838C5"/>
    <w:rsid w:val="00183B82"/>
    <w:rsid w:val="00183F7C"/>
    <w:rsid w:val="00184007"/>
    <w:rsid w:val="00184884"/>
    <w:rsid w:val="00184A98"/>
    <w:rsid w:val="00184B8D"/>
    <w:rsid w:val="00184D97"/>
    <w:rsid w:val="00184F76"/>
    <w:rsid w:val="00184FD4"/>
    <w:rsid w:val="00185129"/>
    <w:rsid w:val="00185140"/>
    <w:rsid w:val="0018515F"/>
    <w:rsid w:val="001852DF"/>
    <w:rsid w:val="00185342"/>
    <w:rsid w:val="001854D8"/>
    <w:rsid w:val="001855E9"/>
    <w:rsid w:val="001856A5"/>
    <w:rsid w:val="001858A4"/>
    <w:rsid w:val="00185A30"/>
    <w:rsid w:val="00185E1E"/>
    <w:rsid w:val="00185E39"/>
    <w:rsid w:val="00185E58"/>
    <w:rsid w:val="00185F87"/>
    <w:rsid w:val="00186004"/>
    <w:rsid w:val="001863D2"/>
    <w:rsid w:val="001867D1"/>
    <w:rsid w:val="001868B4"/>
    <w:rsid w:val="00186EC8"/>
    <w:rsid w:val="00187299"/>
    <w:rsid w:val="001872E6"/>
    <w:rsid w:val="00187357"/>
    <w:rsid w:val="001873E6"/>
    <w:rsid w:val="001877F9"/>
    <w:rsid w:val="00187811"/>
    <w:rsid w:val="0018784B"/>
    <w:rsid w:val="00187867"/>
    <w:rsid w:val="00187DF2"/>
    <w:rsid w:val="00187F40"/>
    <w:rsid w:val="001902DA"/>
    <w:rsid w:val="0019058F"/>
    <w:rsid w:val="001905FF"/>
    <w:rsid w:val="001907C6"/>
    <w:rsid w:val="00190842"/>
    <w:rsid w:val="00190946"/>
    <w:rsid w:val="00190D43"/>
    <w:rsid w:val="00190F76"/>
    <w:rsid w:val="00191399"/>
    <w:rsid w:val="001915D5"/>
    <w:rsid w:val="00191785"/>
    <w:rsid w:val="001917A8"/>
    <w:rsid w:val="001917E4"/>
    <w:rsid w:val="00191859"/>
    <w:rsid w:val="00191BDF"/>
    <w:rsid w:val="00191E0F"/>
    <w:rsid w:val="00191FA0"/>
    <w:rsid w:val="00192243"/>
    <w:rsid w:val="0019226F"/>
    <w:rsid w:val="0019249C"/>
    <w:rsid w:val="001929F0"/>
    <w:rsid w:val="00192AB4"/>
    <w:rsid w:val="00192D3B"/>
    <w:rsid w:val="001931A6"/>
    <w:rsid w:val="0019335A"/>
    <w:rsid w:val="001935E1"/>
    <w:rsid w:val="00193CC0"/>
    <w:rsid w:val="00193F19"/>
    <w:rsid w:val="0019403E"/>
    <w:rsid w:val="0019427B"/>
    <w:rsid w:val="00194C37"/>
    <w:rsid w:val="00194D27"/>
    <w:rsid w:val="00194E06"/>
    <w:rsid w:val="00194E9F"/>
    <w:rsid w:val="001950BF"/>
    <w:rsid w:val="00195545"/>
    <w:rsid w:val="00195566"/>
    <w:rsid w:val="00195627"/>
    <w:rsid w:val="00195718"/>
    <w:rsid w:val="00195BFA"/>
    <w:rsid w:val="00195DD8"/>
    <w:rsid w:val="00195EA5"/>
    <w:rsid w:val="00195F7A"/>
    <w:rsid w:val="00196396"/>
    <w:rsid w:val="001965B8"/>
    <w:rsid w:val="001965EA"/>
    <w:rsid w:val="00196879"/>
    <w:rsid w:val="00196B51"/>
    <w:rsid w:val="00196C89"/>
    <w:rsid w:val="00196E34"/>
    <w:rsid w:val="00196F35"/>
    <w:rsid w:val="0019709E"/>
    <w:rsid w:val="00197115"/>
    <w:rsid w:val="00197246"/>
    <w:rsid w:val="00197635"/>
    <w:rsid w:val="0019766C"/>
    <w:rsid w:val="00197748"/>
    <w:rsid w:val="00197BB7"/>
    <w:rsid w:val="00197CC0"/>
    <w:rsid w:val="00197EF5"/>
    <w:rsid w:val="001A0026"/>
    <w:rsid w:val="001A005D"/>
    <w:rsid w:val="001A031D"/>
    <w:rsid w:val="001A0725"/>
    <w:rsid w:val="001A0900"/>
    <w:rsid w:val="001A096E"/>
    <w:rsid w:val="001A0C73"/>
    <w:rsid w:val="001A0F21"/>
    <w:rsid w:val="001A0FAC"/>
    <w:rsid w:val="001A106C"/>
    <w:rsid w:val="001A10E5"/>
    <w:rsid w:val="001A1132"/>
    <w:rsid w:val="001A1594"/>
    <w:rsid w:val="001A15A6"/>
    <w:rsid w:val="001A1619"/>
    <w:rsid w:val="001A16CA"/>
    <w:rsid w:val="001A170B"/>
    <w:rsid w:val="001A176C"/>
    <w:rsid w:val="001A1A10"/>
    <w:rsid w:val="001A1A19"/>
    <w:rsid w:val="001A1B6F"/>
    <w:rsid w:val="001A1D62"/>
    <w:rsid w:val="001A1DAB"/>
    <w:rsid w:val="001A200B"/>
    <w:rsid w:val="001A2021"/>
    <w:rsid w:val="001A2074"/>
    <w:rsid w:val="001A20CF"/>
    <w:rsid w:val="001A23E1"/>
    <w:rsid w:val="001A24F6"/>
    <w:rsid w:val="001A28DA"/>
    <w:rsid w:val="001A2B7C"/>
    <w:rsid w:val="001A2C26"/>
    <w:rsid w:val="001A32E9"/>
    <w:rsid w:val="001A3A4B"/>
    <w:rsid w:val="001A3B21"/>
    <w:rsid w:val="001A3BBB"/>
    <w:rsid w:val="001A3C43"/>
    <w:rsid w:val="001A3CB1"/>
    <w:rsid w:val="001A3EFC"/>
    <w:rsid w:val="001A3F97"/>
    <w:rsid w:val="001A45AF"/>
    <w:rsid w:val="001A47B9"/>
    <w:rsid w:val="001A47C8"/>
    <w:rsid w:val="001A4C32"/>
    <w:rsid w:val="001A4DA2"/>
    <w:rsid w:val="001A4FE5"/>
    <w:rsid w:val="001A519E"/>
    <w:rsid w:val="001A534B"/>
    <w:rsid w:val="001A5693"/>
    <w:rsid w:val="001A58A4"/>
    <w:rsid w:val="001A58EB"/>
    <w:rsid w:val="001A5B80"/>
    <w:rsid w:val="001A5CA0"/>
    <w:rsid w:val="001A5F77"/>
    <w:rsid w:val="001A619D"/>
    <w:rsid w:val="001A654B"/>
    <w:rsid w:val="001A6727"/>
    <w:rsid w:val="001A6DFF"/>
    <w:rsid w:val="001A6E28"/>
    <w:rsid w:val="001A6E94"/>
    <w:rsid w:val="001A6F1E"/>
    <w:rsid w:val="001A7082"/>
    <w:rsid w:val="001A760D"/>
    <w:rsid w:val="001A7A0B"/>
    <w:rsid w:val="001A7B47"/>
    <w:rsid w:val="001A7CBE"/>
    <w:rsid w:val="001B0144"/>
    <w:rsid w:val="001B030F"/>
    <w:rsid w:val="001B0328"/>
    <w:rsid w:val="001B08F6"/>
    <w:rsid w:val="001B0A06"/>
    <w:rsid w:val="001B0E47"/>
    <w:rsid w:val="001B1092"/>
    <w:rsid w:val="001B10EE"/>
    <w:rsid w:val="001B118D"/>
    <w:rsid w:val="001B1195"/>
    <w:rsid w:val="001B123A"/>
    <w:rsid w:val="001B136D"/>
    <w:rsid w:val="001B13F6"/>
    <w:rsid w:val="001B152D"/>
    <w:rsid w:val="001B1765"/>
    <w:rsid w:val="001B17D6"/>
    <w:rsid w:val="001B1895"/>
    <w:rsid w:val="001B1B66"/>
    <w:rsid w:val="001B1C54"/>
    <w:rsid w:val="001B1E3B"/>
    <w:rsid w:val="001B1F1F"/>
    <w:rsid w:val="001B2729"/>
    <w:rsid w:val="001B27D7"/>
    <w:rsid w:val="001B2FA5"/>
    <w:rsid w:val="001B312F"/>
    <w:rsid w:val="001B31AA"/>
    <w:rsid w:val="001B34C6"/>
    <w:rsid w:val="001B351C"/>
    <w:rsid w:val="001B36B7"/>
    <w:rsid w:val="001B3906"/>
    <w:rsid w:val="001B391A"/>
    <w:rsid w:val="001B3AF7"/>
    <w:rsid w:val="001B3B25"/>
    <w:rsid w:val="001B3B6D"/>
    <w:rsid w:val="001B3C44"/>
    <w:rsid w:val="001B3D99"/>
    <w:rsid w:val="001B3F48"/>
    <w:rsid w:val="001B3F6B"/>
    <w:rsid w:val="001B411E"/>
    <w:rsid w:val="001B425D"/>
    <w:rsid w:val="001B4270"/>
    <w:rsid w:val="001B437E"/>
    <w:rsid w:val="001B4468"/>
    <w:rsid w:val="001B4729"/>
    <w:rsid w:val="001B4939"/>
    <w:rsid w:val="001B4C07"/>
    <w:rsid w:val="001B4F0A"/>
    <w:rsid w:val="001B4F1E"/>
    <w:rsid w:val="001B50DE"/>
    <w:rsid w:val="001B50FE"/>
    <w:rsid w:val="001B5173"/>
    <w:rsid w:val="001B51AF"/>
    <w:rsid w:val="001B5422"/>
    <w:rsid w:val="001B559D"/>
    <w:rsid w:val="001B5798"/>
    <w:rsid w:val="001B5911"/>
    <w:rsid w:val="001B5920"/>
    <w:rsid w:val="001B5A2C"/>
    <w:rsid w:val="001B5A89"/>
    <w:rsid w:val="001B5AC3"/>
    <w:rsid w:val="001B5B48"/>
    <w:rsid w:val="001B5B71"/>
    <w:rsid w:val="001B5B7F"/>
    <w:rsid w:val="001B5D0F"/>
    <w:rsid w:val="001B5E83"/>
    <w:rsid w:val="001B5E8E"/>
    <w:rsid w:val="001B6153"/>
    <w:rsid w:val="001B62A1"/>
    <w:rsid w:val="001B631D"/>
    <w:rsid w:val="001B654D"/>
    <w:rsid w:val="001B6586"/>
    <w:rsid w:val="001B6625"/>
    <w:rsid w:val="001B6AA7"/>
    <w:rsid w:val="001B6E68"/>
    <w:rsid w:val="001B6EE3"/>
    <w:rsid w:val="001B70B2"/>
    <w:rsid w:val="001B70D6"/>
    <w:rsid w:val="001B717C"/>
    <w:rsid w:val="001B7205"/>
    <w:rsid w:val="001B7621"/>
    <w:rsid w:val="001B77E7"/>
    <w:rsid w:val="001B7940"/>
    <w:rsid w:val="001B79AA"/>
    <w:rsid w:val="001B79C9"/>
    <w:rsid w:val="001B7A50"/>
    <w:rsid w:val="001B7C19"/>
    <w:rsid w:val="001B7C3B"/>
    <w:rsid w:val="001B7D93"/>
    <w:rsid w:val="001B7E5C"/>
    <w:rsid w:val="001B7E84"/>
    <w:rsid w:val="001B7FE9"/>
    <w:rsid w:val="001C0080"/>
    <w:rsid w:val="001C020E"/>
    <w:rsid w:val="001C05C3"/>
    <w:rsid w:val="001C05D4"/>
    <w:rsid w:val="001C0924"/>
    <w:rsid w:val="001C0D16"/>
    <w:rsid w:val="001C0D43"/>
    <w:rsid w:val="001C0FEC"/>
    <w:rsid w:val="001C105C"/>
    <w:rsid w:val="001C12AB"/>
    <w:rsid w:val="001C1393"/>
    <w:rsid w:val="001C13EF"/>
    <w:rsid w:val="001C15F5"/>
    <w:rsid w:val="001C160D"/>
    <w:rsid w:val="001C16A3"/>
    <w:rsid w:val="001C16EE"/>
    <w:rsid w:val="001C1953"/>
    <w:rsid w:val="001C1A49"/>
    <w:rsid w:val="001C1BAF"/>
    <w:rsid w:val="001C1F99"/>
    <w:rsid w:val="001C2043"/>
    <w:rsid w:val="001C2048"/>
    <w:rsid w:val="001C205F"/>
    <w:rsid w:val="001C2278"/>
    <w:rsid w:val="001C288A"/>
    <w:rsid w:val="001C28FD"/>
    <w:rsid w:val="001C29B6"/>
    <w:rsid w:val="001C2A0B"/>
    <w:rsid w:val="001C2A28"/>
    <w:rsid w:val="001C2C16"/>
    <w:rsid w:val="001C2EBC"/>
    <w:rsid w:val="001C2FEB"/>
    <w:rsid w:val="001C312D"/>
    <w:rsid w:val="001C347F"/>
    <w:rsid w:val="001C350F"/>
    <w:rsid w:val="001C3624"/>
    <w:rsid w:val="001C3C3D"/>
    <w:rsid w:val="001C3C68"/>
    <w:rsid w:val="001C3E2B"/>
    <w:rsid w:val="001C404E"/>
    <w:rsid w:val="001C410B"/>
    <w:rsid w:val="001C44BA"/>
    <w:rsid w:val="001C4692"/>
    <w:rsid w:val="001C49AA"/>
    <w:rsid w:val="001C4F97"/>
    <w:rsid w:val="001C5181"/>
    <w:rsid w:val="001C51B6"/>
    <w:rsid w:val="001C555F"/>
    <w:rsid w:val="001C5759"/>
    <w:rsid w:val="001C5C3D"/>
    <w:rsid w:val="001C608C"/>
    <w:rsid w:val="001C650C"/>
    <w:rsid w:val="001C6581"/>
    <w:rsid w:val="001C65F1"/>
    <w:rsid w:val="001C6C4C"/>
    <w:rsid w:val="001C6E95"/>
    <w:rsid w:val="001C702C"/>
    <w:rsid w:val="001C715A"/>
    <w:rsid w:val="001C7329"/>
    <w:rsid w:val="001C7E42"/>
    <w:rsid w:val="001C7E58"/>
    <w:rsid w:val="001D0198"/>
    <w:rsid w:val="001D0349"/>
    <w:rsid w:val="001D040D"/>
    <w:rsid w:val="001D047A"/>
    <w:rsid w:val="001D052C"/>
    <w:rsid w:val="001D05AA"/>
    <w:rsid w:val="001D0652"/>
    <w:rsid w:val="001D0686"/>
    <w:rsid w:val="001D0D77"/>
    <w:rsid w:val="001D0DDC"/>
    <w:rsid w:val="001D0FA2"/>
    <w:rsid w:val="001D117A"/>
    <w:rsid w:val="001D11C4"/>
    <w:rsid w:val="001D136F"/>
    <w:rsid w:val="001D159B"/>
    <w:rsid w:val="001D1820"/>
    <w:rsid w:val="001D1883"/>
    <w:rsid w:val="001D1912"/>
    <w:rsid w:val="001D1928"/>
    <w:rsid w:val="001D1982"/>
    <w:rsid w:val="001D1C3E"/>
    <w:rsid w:val="001D1C43"/>
    <w:rsid w:val="001D1CA6"/>
    <w:rsid w:val="001D236A"/>
    <w:rsid w:val="001D23FA"/>
    <w:rsid w:val="001D25C3"/>
    <w:rsid w:val="001D2798"/>
    <w:rsid w:val="001D27E3"/>
    <w:rsid w:val="001D2ABF"/>
    <w:rsid w:val="001D2D1C"/>
    <w:rsid w:val="001D2E62"/>
    <w:rsid w:val="001D2FFD"/>
    <w:rsid w:val="001D371D"/>
    <w:rsid w:val="001D381E"/>
    <w:rsid w:val="001D3909"/>
    <w:rsid w:val="001D395F"/>
    <w:rsid w:val="001D3BA5"/>
    <w:rsid w:val="001D3DE9"/>
    <w:rsid w:val="001D3E28"/>
    <w:rsid w:val="001D3E8E"/>
    <w:rsid w:val="001D404E"/>
    <w:rsid w:val="001D405E"/>
    <w:rsid w:val="001D40A3"/>
    <w:rsid w:val="001D4268"/>
    <w:rsid w:val="001D43F8"/>
    <w:rsid w:val="001D461B"/>
    <w:rsid w:val="001D48FB"/>
    <w:rsid w:val="001D4A7D"/>
    <w:rsid w:val="001D4BF9"/>
    <w:rsid w:val="001D4F65"/>
    <w:rsid w:val="001D5609"/>
    <w:rsid w:val="001D5815"/>
    <w:rsid w:val="001D58EE"/>
    <w:rsid w:val="001D5A9F"/>
    <w:rsid w:val="001D5D65"/>
    <w:rsid w:val="001D6076"/>
    <w:rsid w:val="001D6143"/>
    <w:rsid w:val="001D6402"/>
    <w:rsid w:val="001D640A"/>
    <w:rsid w:val="001D6461"/>
    <w:rsid w:val="001D64A1"/>
    <w:rsid w:val="001D6592"/>
    <w:rsid w:val="001D677B"/>
    <w:rsid w:val="001D67AE"/>
    <w:rsid w:val="001D67E9"/>
    <w:rsid w:val="001D6D94"/>
    <w:rsid w:val="001D70B8"/>
    <w:rsid w:val="001D70E6"/>
    <w:rsid w:val="001D72A2"/>
    <w:rsid w:val="001D72AA"/>
    <w:rsid w:val="001D74C4"/>
    <w:rsid w:val="001D74D7"/>
    <w:rsid w:val="001D755D"/>
    <w:rsid w:val="001D76A8"/>
    <w:rsid w:val="001D771D"/>
    <w:rsid w:val="001D78C8"/>
    <w:rsid w:val="001D7A79"/>
    <w:rsid w:val="001D7B50"/>
    <w:rsid w:val="001D7CB6"/>
    <w:rsid w:val="001D7FF0"/>
    <w:rsid w:val="001E03CD"/>
    <w:rsid w:val="001E0457"/>
    <w:rsid w:val="001E04CA"/>
    <w:rsid w:val="001E0510"/>
    <w:rsid w:val="001E05EC"/>
    <w:rsid w:val="001E05F7"/>
    <w:rsid w:val="001E0661"/>
    <w:rsid w:val="001E0724"/>
    <w:rsid w:val="001E0BE7"/>
    <w:rsid w:val="001E0C40"/>
    <w:rsid w:val="001E0EF4"/>
    <w:rsid w:val="001E10EE"/>
    <w:rsid w:val="001E1124"/>
    <w:rsid w:val="001E1207"/>
    <w:rsid w:val="001E1228"/>
    <w:rsid w:val="001E125C"/>
    <w:rsid w:val="001E1329"/>
    <w:rsid w:val="001E1348"/>
    <w:rsid w:val="001E1504"/>
    <w:rsid w:val="001E1711"/>
    <w:rsid w:val="001E2176"/>
    <w:rsid w:val="001E22DA"/>
    <w:rsid w:val="001E246E"/>
    <w:rsid w:val="001E2491"/>
    <w:rsid w:val="001E24C0"/>
    <w:rsid w:val="001E24E6"/>
    <w:rsid w:val="001E25D8"/>
    <w:rsid w:val="001E26A3"/>
    <w:rsid w:val="001E2933"/>
    <w:rsid w:val="001E29E4"/>
    <w:rsid w:val="001E30CD"/>
    <w:rsid w:val="001E333A"/>
    <w:rsid w:val="001E3340"/>
    <w:rsid w:val="001E359C"/>
    <w:rsid w:val="001E3686"/>
    <w:rsid w:val="001E3A3D"/>
    <w:rsid w:val="001E3B51"/>
    <w:rsid w:val="001E3C87"/>
    <w:rsid w:val="001E3DBD"/>
    <w:rsid w:val="001E4001"/>
    <w:rsid w:val="001E44A6"/>
    <w:rsid w:val="001E45AF"/>
    <w:rsid w:val="001E48CE"/>
    <w:rsid w:val="001E4A0D"/>
    <w:rsid w:val="001E4AEB"/>
    <w:rsid w:val="001E4C50"/>
    <w:rsid w:val="001E4C9D"/>
    <w:rsid w:val="001E4CA9"/>
    <w:rsid w:val="001E4CF2"/>
    <w:rsid w:val="001E5108"/>
    <w:rsid w:val="001E5509"/>
    <w:rsid w:val="001E5957"/>
    <w:rsid w:val="001E5997"/>
    <w:rsid w:val="001E5A87"/>
    <w:rsid w:val="001E5D11"/>
    <w:rsid w:val="001E5D1C"/>
    <w:rsid w:val="001E5F5E"/>
    <w:rsid w:val="001E6043"/>
    <w:rsid w:val="001E6498"/>
    <w:rsid w:val="001E658E"/>
    <w:rsid w:val="001E6969"/>
    <w:rsid w:val="001E6FE2"/>
    <w:rsid w:val="001E7074"/>
    <w:rsid w:val="001E71D2"/>
    <w:rsid w:val="001E74AC"/>
    <w:rsid w:val="001E75E3"/>
    <w:rsid w:val="001E7687"/>
    <w:rsid w:val="001E77D0"/>
    <w:rsid w:val="001E7FE8"/>
    <w:rsid w:val="001F029B"/>
    <w:rsid w:val="001F040C"/>
    <w:rsid w:val="001F0447"/>
    <w:rsid w:val="001F0704"/>
    <w:rsid w:val="001F07FB"/>
    <w:rsid w:val="001F0B69"/>
    <w:rsid w:val="001F0DD9"/>
    <w:rsid w:val="001F0EBC"/>
    <w:rsid w:val="001F0F91"/>
    <w:rsid w:val="001F0FD6"/>
    <w:rsid w:val="001F105F"/>
    <w:rsid w:val="001F1118"/>
    <w:rsid w:val="001F113C"/>
    <w:rsid w:val="001F1244"/>
    <w:rsid w:val="001F1428"/>
    <w:rsid w:val="001F17A3"/>
    <w:rsid w:val="001F1A15"/>
    <w:rsid w:val="001F1B76"/>
    <w:rsid w:val="001F1CD4"/>
    <w:rsid w:val="001F1F40"/>
    <w:rsid w:val="001F2356"/>
    <w:rsid w:val="001F238C"/>
    <w:rsid w:val="001F23C6"/>
    <w:rsid w:val="001F2759"/>
    <w:rsid w:val="001F29AB"/>
    <w:rsid w:val="001F29B5"/>
    <w:rsid w:val="001F2E60"/>
    <w:rsid w:val="001F2F8E"/>
    <w:rsid w:val="001F303F"/>
    <w:rsid w:val="001F31AA"/>
    <w:rsid w:val="001F3448"/>
    <w:rsid w:val="001F391D"/>
    <w:rsid w:val="001F3923"/>
    <w:rsid w:val="001F3B6F"/>
    <w:rsid w:val="001F4289"/>
    <w:rsid w:val="001F4692"/>
    <w:rsid w:val="001F470B"/>
    <w:rsid w:val="001F47F5"/>
    <w:rsid w:val="001F4873"/>
    <w:rsid w:val="001F48C4"/>
    <w:rsid w:val="001F48E7"/>
    <w:rsid w:val="001F4AC9"/>
    <w:rsid w:val="001F4E8B"/>
    <w:rsid w:val="001F4F1B"/>
    <w:rsid w:val="001F5104"/>
    <w:rsid w:val="001F523D"/>
    <w:rsid w:val="001F584A"/>
    <w:rsid w:val="001F59C6"/>
    <w:rsid w:val="001F5B12"/>
    <w:rsid w:val="001F5F9D"/>
    <w:rsid w:val="001F6059"/>
    <w:rsid w:val="001F6184"/>
    <w:rsid w:val="001F6274"/>
    <w:rsid w:val="001F6550"/>
    <w:rsid w:val="001F6709"/>
    <w:rsid w:val="001F6779"/>
    <w:rsid w:val="001F67BB"/>
    <w:rsid w:val="001F69EB"/>
    <w:rsid w:val="001F6B8F"/>
    <w:rsid w:val="001F6B99"/>
    <w:rsid w:val="001F6C41"/>
    <w:rsid w:val="001F6CEB"/>
    <w:rsid w:val="001F6D62"/>
    <w:rsid w:val="001F6FE9"/>
    <w:rsid w:val="001F7155"/>
    <w:rsid w:val="001F7207"/>
    <w:rsid w:val="001F73EC"/>
    <w:rsid w:val="001F7667"/>
    <w:rsid w:val="001F771B"/>
    <w:rsid w:val="001F7C7C"/>
    <w:rsid w:val="00200222"/>
    <w:rsid w:val="0020044D"/>
    <w:rsid w:val="00200504"/>
    <w:rsid w:val="00200597"/>
    <w:rsid w:val="002005B9"/>
    <w:rsid w:val="0020072F"/>
    <w:rsid w:val="0020077D"/>
    <w:rsid w:val="002008CB"/>
    <w:rsid w:val="00200B6D"/>
    <w:rsid w:val="00200E3C"/>
    <w:rsid w:val="00200ECC"/>
    <w:rsid w:val="00201A26"/>
    <w:rsid w:val="00201A49"/>
    <w:rsid w:val="00201E4D"/>
    <w:rsid w:val="00201E85"/>
    <w:rsid w:val="00202226"/>
    <w:rsid w:val="0020223C"/>
    <w:rsid w:val="002022E6"/>
    <w:rsid w:val="00202482"/>
    <w:rsid w:val="00202502"/>
    <w:rsid w:val="0020253F"/>
    <w:rsid w:val="002025A1"/>
    <w:rsid w:val="0020263A"/>
    <w:rsid w:val="0020271D"/>
    <w:rsid w:val="002028A9"/>
    <w:rsid w:val="002028AD"/>
    <w:rsid w:val="002028F1"/>
    <w:rsid w:val="00202AAA"/>
    <w:rsid w:val="00202B89"/>
    <w:rsid w:val="00202CC3"/>
    <w:rsid w:val="00202FB3"/>
    <w:rsid w:val="00203465"/>
    <w:rsid w:val="00203492"/>
    <w:rsid w:val="0020378D"/>
    <w:rsid w:val="00203AEB"/>
    <w:rsid w:val="00203C94"/>
    <w:rsid w:val="00203E08"/>
    <w:rsid w:val="0020414C"/>
    <w:rsid w:val="0020423A"/>
    <w:rsid w:val="00204287"/>
    <w:rsid w:val="00204299"/>
    <w:rsid w:val="00204506"/>
    <w:rsid w:val="00204582"/>
    <w:rsid w:val="002048F8"/>
    <w:rsid w:val="00204BF1"/>
    <w:rsid w:val="00204C57"/>
    <w:rsid w:val="0020504A"/>
    <w:rsid w:val="00205267"/>
    <w:rsid w:val="0020526B"/>
    <w:rsid w:val="002056E8"/>
    <w:rsid w:val="002056F9"/>
    <w:rsid w:val="00205782"/>
    <w:rsid w:val="0020578B"/>
    <w:rsid w:val="002057DD"/>
    <w:rsid w:val="002057DE"/>
    <w:rsid w:val="0020581E"/>
    <w:rsid w:val="002058AC"/>
    <w:rsid w:val="00205955"/>
    <w:rsid w:val="00205EE9"/>
    <w:rsid w:val="002060D4"/>
    <w:rsid w:val="002063CE"/>
    <w:rsid w:val="00206417"/>
    <w:rsid w:val="002068A3"/>
    <w:rsid w:val="00206A38"/>
    <w:rsid w:val="00206A60"/>
    <w:rsid w:val="00206CDB"/>
    <w:rsid w:val="00206EA8"/>
    <w:rsid w:val="002071E8"/>
    <w:rsid w:val="00207208"/>
    <w:rsid w:val="00207912"/>
    <w:rsid w:val="00207B41"/>
    <w:rsid w:val="00207D75"/>
    <w:rsid w:val="0021012A"/>
    <w:rsid w:val="00210141"/>
    <w:rsid w:val="002107C1"/>
    <w:rsid w:val="00210971"/>
    <w:rsid w:val="00210D6A"/>
    <w:rsid w:val="00210F39"/>
    <w:rsid w:val="00210F57"/>
    <w:rsid w:val="00210F8B"/>
    <w:rsid w:val="0021105F"/>
    <w:rsid w:val="002113F6"/>
    <w:rsid w:val="00211433"/>
    <w:rsid w:val="00211937"/>
    <w:rsid w:val="00211B82"/>
    <w:rsid w:val="00211C04"/>
    <w:rsid w:val="00211DF4"/>
    <w:rsid w:val="00211F64"/>
    <w:rsid w:val="00211F94"/>
    <w:rsid w:val="00211FCC"/>
    <w:rsid w:val="0021203B"/>
    <w:rsid w:val="0021204F"/>
    <w:rsid w:val="0021231F"/>
    <w:rsid w:val="002126CE"/>
    <w:rsid w:val="00212872"/>
    <w:rsid w:val="00212921"/>
    <w:rsid w:val="00212A1E"/>
    <w:rsid w:val="00212CC0"/>
    <w:rsid w:val="00212D11"/>
    <w:rsid w:val="00212FA2"/>
    <w:rsid w:val="00212FBE"/>
    <w:rsid w:val="0021301D"/>
    <w:rsid w:val="00213034"/>
    <w:rsid w:val="0021309A"/>
    <w:rsid w:val="002130BE"/>
    <w:rsid w:val="002133F5"/>
    <w:rsid w:val="002135CF"/>
    <w:rsid w:val="00213779"/>
    <w:rsid w:val="00213869"/>
    <w:rsid w:val="00213AA4"/>
    <w:rsid w:val="00213B80"/>
    <w:rsid w:val="00213C51"/>
    <w:rsid w:val="00213CCD"/>
    <w:rsid w:val="00213D94"/>
    <w:rsid w:val="00213E88"/>
    <w:rsid w:val="00213F62"/>
    <w:rsid w:val="00214365"/>
    <w:rsid w:val="002144FB"/>
    <w:rsid w:val="00214822"/>
    <w:rsid w:val="00214858"/>
    <w:rsid w:val="00214B68"/>
    <w:rsid w:val="00214C19"/>
    <w:rsid w:val="00214D15"/>
    <w:rsid w:val="00214E4C"/>
    <w:rsid w:val="00215638"/>
    <w:rsid w:val="00215722"/>
    <w:rsid w:val="002159A0"/>
    <w:rsid w:val="00215A22"/>
    <w:rsid w:val="00215B2A"/>
    <w:rsid w:val="00215BCE"/>
    <w:rsid w:val="00215C8C"/>
    <w:rsid w:val="00215D08"/>
    <w:rsid w:val="00215D33"/>
    <w:rsid w:val="00215F73"/>
    <w:rsid w:val="00216231"/>
    <w:rsid w:val="00216245"/>
    <w:rsid w:val="0021649A"/>
    <w:rsid w:val="002166F3"/>
    <w:rsid w:val="00216710"/>
    <w:rsid w:val="002167D5"/>
    <w:rsid w:val="00216804"/>
    <w:rsid w:val="002169B3"/>
    <w:rsid w:val="00216C8A"/>
    <w:rsid w:val="00216D38"/>
    <w:rsid w:val="00216DD1"/>
    <w:rsid w:val="002171BC"/>
    <w:rsid w:val="00217433"/>
    <w:rsid w:val="00217493"/>
    <w:rsid w:val="0021750C"/>
    <w:rsid w:val="0021785B"/>
    <w:rsid w:val="00217897"/>
    <w:rsid w:val="002178A9"/>
    <w:rsid w:val="00217963"/>
    <w:rsid w:val="00217B38"/>
    <w:rsid w:val="00217BB8"/>
    <w:rsid w:val="00217D33"/>
    <w:rsid w:val="00217D73"/>
    <w:rsid w:val="002204EC"/>
    <w:rsid w:val="00220643"/>
    <w:rsid w:val="00220689"/>
    <w:rsid w:val="00220A66"/>
    <w:rsid w:val="00220C52"/>
    <w:rsid w:val="00220D99"/>
    <w:rsid w:val="00220E5E"/>
    <w:rsid w:val="00220E89"/>
    <w:rsid w:val="00220FDF"/>
    <w:rsid w:val="00221113"/>
    <w:rsid w:val="002211F5"/>
    <w:rsid w:val="0022136C"/>
    <w:rsid w:val="002217D6"/>
    <w:rsid w:val="00221FA0"/>
    <w:rsid w:val="002221BD"/>
    <w:rsid w:val="002225F0"/>
    <w:rsid w:val="00222600"/>
    <w:rsid w:val="00222616"/>
    <w:rsid w:val="0022289E"/>
    <w:rsid w:val="002228EB"/>
    <w:rsid w:val="00222917"/>
    <w:rsid w:val="00222AF0"/>
    <w:rsid w:val="00222B4D"/>
    <w:rsid w:val="00222C10"/>
    <w:rsid w:val="00222DC4"/>
    <w:rsid w:val="00223035"/>
    <w:rsid w:val="00223568"/>
    <w:rsid w:val="002236A8"/>
    <w:rsid w:val="002238AE"/>
    <w:rsid w:val="002239D0"/>
    <w:rsid w:val="00223FF3"/>
    <w:rsid w:val="0022438F"/>
    <w:rsid w:val="00224661"/>
    <w:rsid w:val="0022470A"/>
    <w:rsid w:val="00224800"/>
    <w:rsid w:val="002248DE"/>
    <w:rsid w:val="00224C35"/>
    <w:rsid w:val="00224CD3"/>
    <w:rsid w:val="00224EE1"/>
    <w:rsid w:val="00224F5B"/>
    <w:rsid w:val="0022503E"/>
    <w:rsid w:val="002251AA"/>
    <w:rsid w:val="00225304"/>
    <w:rsid w:val="002253BC"/>
    <w:rsid w:val="00225511"/>
    <w:rsid w:val="0022555A"/>
    <w:rsid w:val="002255B0"/>
    <w:rsid w:val="0022579D"/>
    <w:rsid w:val="00225951"/>
    <w:rsid w:val="0022604F"/>
    <w:rsid w:val="00226298"/>
    <w:rsid w:val="002264C0"/>
    <w:rsid w:val="00226602"/>
    <w:rsid w:val="002266AF"/>
    <w:rsid w:val="002266EC"/>
    <w:rsid w:val="00226768"/>
    <w:rsid w:val="00226B54"/>
    <w:rsid w:val="00226BD5"/>
    <w:rsid w:val="00226C95"/>
    <w:rsid w:val="00226D11"/>
    <w:rsid w:val="00226DB6"/>
    <w:rsid w:val="00226E29"/>
    <w:rsid w:val="002270B4"/>
    <w:rsid w:val="002272C0"/>
    <w:rsid w:val="0022732A"/>
    <w:rsid w:val="00227857"/>
    <w:rsid w:val="002278E5"/>
    <w:rsid w:val="0022798B"/>
    <w:rsid w:val="002279C9"/>
    <w:rsid w:val="00227A29"/>
    <w:rsid w:val="00227C00"/>
    <w:rsid w:val="00227C86"/>
    <w:rsid w:val="00227CFE"/>
    <w:rsid w:val="00227EE9"/>
    <w:rsid w:val="00227FD7"/>
    <w:rsid w:val="002307E2"/>
    <w:rsid w:val="00230DE7"/>
    <w:rsid w:val="00230E3E"/>
    <w:rsid w:val="00230EBC"/>
    <w:rsid w:val="0023129D"/>
    <w:rsid w:val="002318D4"/>
    <w:rsid w:val="002318DA"/>
    <w:rsid w:val="00231965"/>
    <w:rsid w:val="00231AA9"/>
    <w:rsid w:val="00231CED"/>
    <w:rsid w:val="00231FFE"/>
    <w:rsid w:val="002320E6"/>
    <w:rsid w:val="00232374"/>
    <w:rsid w:val="002323F5"/>
    <w:rsid w:val="00232725"/>
    <w:rsid w:val="00232C81"/>
    <w:rsid w:val="00232CF7"/>
    <w:rsid w:val="00232FB6"/>
    <w:rsid w:val="00233125"/>
    <w:rsid w:val="002331FC"/>
    <w:rsid w:val="002337D1"/>
    <w:rsid w:val="002339D6"/>
    <w:rsid w:val="002339F7"/>
    <w:rsid w:val="00233AAF"/>
    <w:rsid w:val="00233DAD"/>
    <w:rsid w:val="00233F41"/>
    <w:rsid w:val="002342D7"/>
    <w:rsid w:val="002345B4"/>
    <w:rsid w:val="00234887"/>
    <w:rsid w:val="00234914"/>
    <w:rsid w:val="00234D01"/>
    <w:rsid w:val="00234DEB"/>
    <w:rsid w:val="00234E60"/>
    <w:rsid w:val="00234FB1"/>
    <w:rsid w:val="0023541D"/>
    <w:rsid w:val="002358A3"/>
    <w:rsid w:val="00235C4A"/>
    <w:rsid w:val="00235F42"/>
    <w:rsid w:val="00236043"/>
    <w:rsid w:val="0023610A"/>
    <w:rsid w:val="00236230"/>
    <w:rsid w:val="00236318"/>
    <w:rsid w:val="002365F8"/>
    <w:rsid w:val="00236655"/>
    <w:rsid w:val="00236848"/>
    <w:rsid w:val="00236B42"/>
    <w:rsid w:val="00236E77"/>
    <w:rsid w:val="0023707E"/>
    <w:rsid w:val="00237199"/>
    <w:rsid w:val="00237351"/>
    <w:rsid w:val="00237479"/>
    <w:rsid w:val="00237506"/>
    <w:rsid w:val="00240398"/>
    <w:rsid w:val="002404BD"/>
    <w:rsid w:val="00240577"/>
    <w:rsid w:val="0024065D"/>
    <w:rsid w:val="00240722"/>
    <w:rsid w:val="00240BDD"/>
    <w:rsid w:val="002413EB"/>
    <w:rsid w:val="002414AA"/>
    <w:rsid w:val="0024151B"/>
    <w:rsid w:val="002417C7"/>
    <w:rsid w:val="002418AD"/>
    <w:rsid w:val="002418B0"/>
    <w:rsid w:val="00241AA7"/>
    <w:rsid w:val="00241D97"/>
    <w:rsid w:val="00241DCB"/>
    <w:rsid w:val="00242153"/>
    <w:rsid w:val="00242447"/>
    <w:rsid w:val="0024254D"/>
    <w:rsid w:val="002426D0"/>
    <w:rsid w:val="002426F9"/>
    <w:rsid w:val="0024276E"/>
    <w:rsid w:val="0024285E"/>
    <w:rsid w:val="00242868"/>
    <w:rsid w:val="00242B0E"/>
    <w:rsid w:val="00242BB5"/>
    <w:rsid w:val="00242C5E"/>
    <w:rsid w:val="00242D77"/>
    <w:rsid w:val="00242EC0"/>
    <w:rsid w:val="0024329F"/>
    <w:rsid w:val="00243311"/>
    <w:rsid w:val="00243431"/>
    <w:rsid w:val="0024358F"/>
    <w:rsid w:val="00243857"/>
    <w:rsid w:val="00243866"/>
    <w:rsid w:val="00243AC6"/>
    <w:rsid w:val="00243B7D"/>
    <w:rsid w:val="00243D92"/>
    <w:rsid w:val="00243DE6"/>
    <w:rsid w:val="00243F77"/>
    <w:rsid w:val="002441A4"/>
    <w:rsid w:val="002441D7"/>
    <w:rsid w:val="002442A3"/>
    <w:rsid w:val="0024486F"/>
    <w:rsid w:val="00244A38"/>
    <w:rsid w:val="00244C06"/>
    <w:rsid w:val="00244EB1"/>
    <w:rsid w:val="0024522E"/>
    <w:rsid w:val="002452EE"/>
    <w:rsid w:val="002458D0"/>
    <w:rsid w:val="002458F9"/>
    <w:rsid w:val="00245F11"/>
    <w:rsid w:val="00245FCC"/>
    <w:rsid w:val="00246091"/>
    <w:rsid w:val="00246139"/>
    <w:rsid w:val="002461B1"/>
    <w:rsid w:val="002461D0"/>
    <w:rsid w:val="00246336"/>
    <w:rsid w:val="0024663F"/>
    <w:rsid w:val="00246800"/>
    <w:rsid w:val="00246A3D"/>
    <w:rsid w:val="00246B2D"/>
    <w:rsid w:val="00246BAE"/>
    <w:rsid w:val="00246C7A"/>
    <w:rsid w:val="00247095"/>
    <w:rsid w:val="00247240"/>
    <w:rsid w:val="00247244"/>
    <w:rsid w:val="00247286"/>
    <w:rsid w:val="0024728A"/>
    <w:rsid w:val="00247297"/>
    <w:rsid w:val="00247440"/>
    <w:rsid w:val="0024765F"/>
    <w:rsid w:val="002477AE"/>
    <w:rsid w:val="002477BC"/>
    <w:rsid w:val="00247848"/>
    <w:rsid w:val="00247946"/>
    <w:rsid w:val="00247CBF"/>
    <w:rsid w:val="002501B3"/>
    <w:rsid w:val="00250284"/>
    <w:rsid w:val="0025028E"/>
    <w:rsid w:val="002502EE"/>
    <w:rsid w:val="0025079E"/>
    <w:rsid w:val="002509DC"/>
    <w:rsid w:val="00250A89"/>
    <w:rsid w:val="00250B40"/>
    <w:rsid w:val="00250B5B"/>
    <w:rsid w:val="00250C7B"/>
    <w:rsid w:val="0025108E"/>
    <w:rsid w:val="0025114C"/>
    <w:rsid w:val="002511BD"/>
    <w:rsid w:val="002511C1"/>
    <w:rsid w:val="002514E5"/>
    <w:rsid w:val="00251670"/>
    <w:rsid w:val="002516F2"/>
    <w:rsid w:val="0025178C"/>
    <w:rsid w:val="00251C43"/>
    <w:rsid w:val="00252B68"/>
    <w:rsid w:val="00252B93"/>
    <w:rsid w:val="00252BF7"/>
    <w:rsid w:val="002532E6"/>
    <w:rsid w:val="00253329"/>
    <w:rsid w:val="002534C9"/>
    <w:rsid w:val="00253518"/>
    <w:rsid w:val="002536F7"/>
    <w:rsid w:val="00253DC4"/>
    <w:rsid w:val="00253E42"/>
    <w:rsid w:val="00253E4F"/>
    <w:rsid w:val="00253FC0"/>
    <w:rsid w:val="00253FD4"/>
    <w:rsid w:val="0025415B"/>
    <w:rsid w:val="0025459E"/>
    <w:rsid w:val="002545C7"/>
    <w:rsid w:val="00254637"/>
    <w:rsid w:val="00254919"/>
    <w:rsid w:val="0025494B"/>
    <w:rsid w:val="00254B66"/>
    <w:rsid w:val="00254E0F"/>
    <w:rsid w:val="00254EE9"/>
    <w:rsid w:val="002552E5"/>
    <w:rsid w:val="0025541C"/>
    <w:rsid w:val="002554DA"/>
    <w:rsid w:val="002558C8"/>
    <w:rsid w:val="00255FF7"/>
    <w:rsid w:val="00256213"/>
    <w:rsid w:val="0025630F"/>
    <w:rsid w:val="00256317"/>
    <w:rsid w:val="002565FB"/>
    <w:rsid w:val="00256916"/>
    <w:rsid w:val="00256EDA"/>
    <w:rsid w:val="002570BF"/>
    <w:rsid w:val="00257409"/>
    <w:rsid w:val="00257582"/>
    <w:rsid w:val="0025760F"/>
    <w:rsid w:val="002576E2"/>
    <w:rsid w:val="0025776F"/>
    <w:rsid w:val="00257A05"/>
    <w:rsid w:val="00257D57"/>
    <w:rsid w:val="002605A9"/>
    <w:rsid w:val="002605FE"/>
    <w:rsid w:val="0026068D"/>
    <w:rsid w:val="00260927"/>
    <w:rsid w:val="00260948"/>
    <w:rsid w:val="0026096A"/>
    <w:rsid w:val="00260EC6"/>
    <w:rsid w:val="00260F17"/>
    <w:rsid w:val="00261085"/>
    <w:rsid w:val="0026111C"/>
    <w:rsid w:val="002611DD"/>
    <w:rsid w:val="00261478"/>
    <w:rsid w:val="00261D1C"/>
    <w:rsid w:val="00261D2E"/>
    <w:rsid w:val="00261E00"/>
    <w:rsid w:val="00261EF3"/>
    <w:rsid w:val="002625E5"/>
    <w:rsid w:val="00262603"/>
    <w:rsid w:val="00262665"/>
    <w:rsid w:val="00262939"/>
    <w:rsid w:val="00263168"/>
    <w:rsid w:val="002631F7"/>
    <w:rsid w:val="002632B3"/>
    <w:rsid w:val="002635C0"/>
    <w:rsid w:val="00263846"/>
    <w:rsid w:val="00263950"/>
    <w:rsid w:val="00263E6A"/>
    <w:rsid w:val="00263FA2"/>
    <w:rsid w:val="00263FA9"/>
    <w:rsid w:val="00263FCC"/>
    <w:rsid w:val="002643C9"/>
    <w:rsid w:val="00264585"/>
    <w:rsid w:val="0026491E"/>
    <w:rsid w:val="00264A72"/>
    <w:rsid w:val="00264ADE"/>
    <w:rsid w:val="00264BED"/>
    <w:rsid w:val="00264DFA"/>
    <w:rsid w:val="00264E08"/>
    <w:rsid w:val="00265441"/>
    <w:rsid w:val="0026568F"/>
    <w:rsid w:val="002656B9"/>
    <w:rsid w:val="00265750"/>
    <w:rsid w:val="0026589F"/>
    <w:rsid w:val="002659A3"/>
    <w:rsid w:val="00265B41"/>
    <w:rsid w:val="00265CB4"/>
    <w:rsid w:val="00265FEF"/>
    <w:rsid w:val="00266792"/>
    <w:rsid w:val="0026681B"/>
    <w:rsid w:val="00266E05"/>
    <w:rsid w:val="00266F0D"/>
    <w:rsid w:val="002672B5"/>
    <w:rsid w:val="00267409"/>
    <w:rsid w:val="0026746E"/>
    <w:rsid w:val="00267616"/>
    <w:rsid w:val="00267642"/>
    <w:rsid w:val="00267731"/>
    <w:rsid w:val="00267B68"/>
    <w:rsid w:val="00267C99"/>
    <w:rsid w:val="00267DF6"/>
    <w:rsid w:val="00267EBC"/>
    <w:rsid w:val="00270071"/>
    <w:rsid w:val="002703CD"/>
    <w:rsid w:val="002705DD"/>
    <w:rsid w:val="0027082A"/>
    <w:rsid w:val="00270889"/>
    <w:rsid w:val="0027096A"/>
    <w:rsid w:val="00270B22"/>
    <w:rsid w:val="00270CD5"/>
    <w:rsid w:val="002712B1"/>
    <w:rsid w:val="0027131B"/>
    <w:rsid w:val="0027138B"/>
    <w:rsid w:val="00271398"/>
    <w:rsid w:val="00271695"/>
    <w:rsid w:val="0027175D"/>
    <w:rsid w:val="00271CB2"/>
    <w:rsid w:val="00272071"/>
    <w:rsid w:val="002725B1"/>
    <w:rsid w:val="00272808"/>
    <w:rsid w:val="002728F3"/>
    <w:rsid w:val="002729B5"/>
    <w:rsid w:val="00272B39"/>
    <w:rsid w:val="00272B4E"/>
    <w:rsid w:val="00272E19"/>
    <w:rsid w:val="00272FFF"/>
    <w:rsid w:val="00273082"/>
    <w:rsid w:val="00273125"/>
    <w:rsid w:val="0027313C"/>
    <w:rsid w:val="002734D9"/>
    <w:rsid w:val="00273672"/>
    <w:rsid w:val="002739B5"/>
    <w:rsid w:val="002739FD"/>
    <w:rsid w:val="00273B83"/>
    <w:rsid w:val="002741A7"/>
    <w:rsid w:val="00274845"/>
    <w:rsid w:val="002748E3"/>
    <w:rsid w:val="002749A7"/>
    <w:rsid w:val="00274AE0"/>
    <w:rsid w:val="002754E3"/>
    <w:rsid w:val="00275F6B"/>
    <w:rsid w:val="002762F7"/>
    <w:rsid w:val="0027662B"/>
    <w:rsid w:val="00276773"/>
    <w:rsid w:val="0027689E"/>
    <w:rsid w:val="002769A7"/>
    <w:rsid w:val="00276AE6"/>
    <w:rsid w:val="00276B5E"/>
    <w:rsid w:val="00276C03"/>
    <w:rsid w:val="00276D9C"/>
    <w:rsid w:val="00276F20"/>
    <w:rsid w:val="0027701D"/>
    <w:rsid w:val="00277052"/>
    <w:rsid w:val="00277174"/>
    <w:rsid w:val="002773FD"/>
    <w:rsid w:val="00277A1C"/>
    <w:rsid w:val="00277A9A"/>
    <w:rsid w:val="00277B2C"/>
    <w:rsid w:val="00277B95"/>
    <w:rsid w:val="00277BEA"/>
    <w:rsid w:val="0028028C"/>
    <w:rsid w:val="002802E1"/>
    <w:rsid w:val="00280647"/>
    <w:rsid w:val="002809FC"/>
    <w:rsid w:val="00280C02"/>
    <w:rsid w:val="00280DA4"/>
    <w:rsid w:val="00280F1E"/>
    <w:rsid w:val="0028130E"/>
    <w:rsid w:val="0028138F"/>
    <w:rsid w:val="0028160D"/>
    <w:rsid w:val="00281802"/>
    <w:rsid w:val="002818A6"/>
    <w:rsid w:val="00281A03"/>
    <w:rsid w:val="00281AAB"/>
    <w:rsid w:val="0028269F"/>
    <w:rsid w:val="002828E5"/>
    <w:rsid w:val="00282CB1"/>
    <w:rsid w:val="00282E03"/>
    <w:rsid w:val="00282F27"/>
    <w:rsid w:val="00282FA4"/>
    <w:rsid w:val="00283302"/>
    <w:rsid w:val="0028337A"/>
    <w:rsid w:val="0028389E"/>
    <w:rsid w:val="00283D7A"/>
    <w:rsid w:val="00283F06"/>
    <w:rsid w:val="00283F50"/>
    <w:rsid w:val="00284201"/>
    <w:rsid w:val="0028427E"/>
    <w:rsid w:val="0028444E"/>
    <w:rsid w:val="00284592"/>
    <w:rsid w:val="0028459A"/>
    <w:rsid w:val="0028462C"/>
    <w:rsid w:val="002846B5"/>
    <w:rsid w:val="00284FDB"/>
    <w:rsid w:val="002851C2"/>
    <w:rsid w:val="00285213"/>
    <w:rsid w:val="00285A69"/>
    <w:rsid w:val="00285AAB"/>
    <w:rsid w:val="00285D1C"/>
    <w:rsid w:val="00285DB1"/>
    <w:rsid w:val="00285EBC"/>
    <w:rsid w:val="00285F51"/>
    <w:rsid w:val="00286418"/>
    <w:rsid w:val="00286560"/>
    <w:rsid w:val="00286604"/>
    <w:rsid w:val="0028676B"/>
    <w:rsid w:val="00286A65"/>
    <w:rsid w:val="00286AE1"/>
    <w:rsid w:val="00286BBA"/>
    <w:rsid w:val="00287108"/>
    <w:rsid w:val="002871D1"/>
    <w:rsid w:val="00287272"/>
    <w:rsid w:val="0028727F"/>
    <w:rsid w:val="002872D4"/>
    <w:rsid w:val="002876A0"/>
    <w:rsid w:val="00287A63"/>
    <w:rsid w:val="00287F0F"/>
    <w:rsid w:val="00287F3F"/>
    <w:rsid w:val="00290137"/>
    <w:rsid w:val="00290258"/>
    <w:rsid w:val="0029034E"/>
    <w:rsid w:val="00290574"/>
    <w:rsid w:val="002906C0"/>
    <w:rsid w:val="00290730"/>
    <w:rsid w:val="002907E6"/>
    <w:rsid w:val="002909C6"/>
    <w:rsid w:val="00290A97"/>
    <w:rsid w:val="00290CEF"/>
    <w:rsid w:val="00290F2B"/>
    <w:rsid w:val="002911E3"/>
    <w:rsid w:val="002912E9"/>
    <w:rsid w:val="00291530"/>
    <w:rsid w:val="0029161D"/>
    <w:rsid w:val="00291A88"/>
    <w:rsid w:val="0029250F"/>
    <w:rsid w:val="0029253B"/>
    <w:rsid w:val="00292642"/>
    <w:rsid w:val="00292B7C"/>
    <w:rsid w:val="00292B7F"/>
    <w:rsid w:val="00292FA4"/>
    <w:rsid w:val="0029318D"/>
    <w:rsid w:val="002932CA"/>
    <w:rsid w:val="002932E3"/>
    <w:rsid w:val="00293488"/>
    <w:rsid w:val="00293742"/>
    <w:rsid w:val="00293C5B"/>
    <w:rsid w:val="00293CD8"/>
    <w:rsid w:val="00293FB2"/>
    <w:rsid w:val="002941B2"/>
    <w:rsid w:val="0029437D"/>
    <w:rsid w:val="0029470C"/>
    <w:rsid w:val="0029472E"/>
    <w:rsid w:val="0029482C"/>
    <w:rsid w:val="00294C30"/>
    <w:rsid w:val="00294F5D"/>
    <w:rsid w:val="00295040"/>
    <w:rsid w:val="0029530A"/>
    <w:rsid w:val="0029570E"/>
    <w:rsid w:val="00295887"/>
    <w:rsid w:val="002958C5"/>
    <w:rsid w:val="002959F9"/>
    <w:rsid w:val="00295A15"/>
    <w:rsid w:val="00295D0A"/>
    <w:rsid w:val="00295F6F"/>
    <w:rsid w:val="00296088"/>
    <w:rsid w:val="00296113"/>
    <w:rsid w:val="002966C2"/>
    <w:rsid w:val="00296B33"/>
    <w:rsid w:val="00296E07"/>
    <w:rsid w:val="00296F2B"/>
    <w:rsid w:val="00296F9F"/>
    <w:rsid w:val="002970C7"/>
    <w:rsid w:val="00297138"/>
    <w:rsid w:val="00297140"/>
    <w:rsid w:val="002978DD"/>
    <w:rsid w:val="00297913"/>
    <w:rsid w:val="00297989"/>
    <w:rsid w:val="00297A85"/>
    <w:rsid w:val="00297B10"/>
    <w:rsid w:val="00297C43"/>
    <w:rsid w:val="00297E8F"/>
    <w:rsid w:val="002A0004"/>
    <w:rsid w:val="002A0066"/>
    <w:rsid w:val="002A0349"/>
    <w:rsid w:val="002A07E1"/>
    <w:rsid w:val="002A083A"/>
    <w:rsid w:val="002A08F2"/>
    <w:rsid w:val="002A0906"/>
    <w:rsid w:val="002A092C"/>
    <w:rsid w:val="002A0A7A"/>
    <w:rsid w:val="002A0AD4"/>
    <w:rsid w:val="002A0B35"/>
    <w:rsid w:val="002A0CB2"/>
    <w:rsid w:val="002A0CC0"/>
    <w:rsid w:val="002A0CFD"/>
    <w:rsid w:val="002A0D10"/>
    <w:rsid w:val="002A0E28"/>
    <w:rsid w:val="002A14E7"/>
    <w:rsid w:val="002A1BA3"/>
    <w:rsid w:val="002A1E9F"/>
    <w:rsid w:val="002A1EC0"/>
    <w:rsid w:val="002A1FC2"/>
    <w:rsid w:val="002A201B"/>
    <w:rsid w:val="002A20A9"/>
    <w:rsid w:val="002A2140"/>
    <w:rsid w:val="002A21C7"/>
    <w:rsid w:val="002A258C"/>
    <w:rsid w:val="002A260D"/>
    <w:rsid w:val="002A2708"/>
    <w:rsid w:val="002A2854"/>
    <w:rsid w:val="002A2A22"/>
    <w:rsid w:val="002A2F20"/>
    <w:rsid w:val="002A2F39"/>
    <w:rsid w:val="002A3169"/>
    <w:rsid w:val="002A33E5"/>
    <w:rsid w:val="002A346F"/>
    <w:rsid w:val="002A34B0"/>
    <w:rsid w:val="002A386D"/>
    <w:rsid w:val="002A3B4A"/>
    <w:rsid w:val="002A3C57"/>
    <w:rsid w:val="002A3D89"/>
    <w:rsid w:val="002A3EE8"/>
    <w:rsid w:val="002A3F1D"/>
    <w:rsid w:val="002A3FEA"/>
    <w:rsid w:val="002A40C1"/>
    <w:rsid w:val="002A41A0"/>
    <w:rsid w:val="002A41A7"/>
    <w:rsid w:val="002A4355"/>
    <w:rsid w:val="002A4407"/>
    <w:rsid w:val="002A4483"/>
    <w:rsid w:val="002A44A2"/>
    <w:rsid w:val="002A44D3"/>
    <w:rsid w:val="002A4573"/>
    <w:rsid w:val="002A4746"/>
    <w:rsid w:val="002A479C"/>
    <w:rsid w:val="002A4A44"/>
    <w:rsid w:val="002A510A"/>
    <w:rsid w:val="002A5240"/>
    <w:rsid w:val="002A5354"/>
    <w:rsid w:val="002A56B2"/>
    <w:rsid w:val="002A574A"/>
    <w:rsid w:val="002A582D"/>
    <w:rsid w:val="002A58DD"/>
    <w:rsid w:val="002A5985"/>
    <w:rsid w:val="002A5988"/>
    <w:rsid w:val="002A5990"/>
    <w:rsid w:val="002A5BA2"/>
    <w:rsid w:val="002A5EF1"/>
    <w:rsid w:val="002A6527"/>
    <w:rsid w:val="002A6729"/>
    <w:rsid w:val="002A676B"/>
    <w:rsid w:val="002A69D4"/>
    <w:rsid w:val="002A6CBB"/>
    <w:rsid w:val="002A6D9E"/>
    <w:rsid w:val="002A6F0E"/>
    <w:rsid w:val="002A6F60"/>
    <w:rsid w:val="002A6F8B"/>
    <w:rsid w:val="002A6FA1"/>
    <w:rsid w:val="002A7322"/>
    <w:rsid w:val="002A73DC"/>
    <w:rsid w:val="002A777B"/>
    <w:rsid w:val="002A7A9E"/>
    <w:rsid w:val="002A7E3B"/>
    <w:rsid w:val="002B015C"/>
    <w:rsid w:val="002B021E"/>
    <w:rsid w:val="002B0290"/>
    <w:rsid w:val="002B056A"/>
    <w:rsid w:val="002B0855"/>
    <w:rsid w:val="002B0C9D"/>
    <w:rsid w:val="002B0E75"/>
    <w:rsid w:val="002B0EF8"/>
    <w:rsid w:val="002B0EF9"/>
    <w:rsid w:val="002B0FF0"/>
    <w:rsid w:val="002B0FF2"/>
    <w:rsid w:val="002B1163"/>
    <w:rsid w:val="002B120C"/>
    <w:rsid w:val="002B129C"/>
    <w:rsid w:val="002B1386"/>
    <w:rsid w:val="002B1524"/>
    <w:rsid w:val="002B1629"/>
    <w:rsid w:val="002B17D8"/>
    <w:rsid w:val="002B18C0"/>
    <w:rsid w:val="002B1B41"/>
    <w:rsid w:val="002B1C4A"/>
    <w:rsid w:val="002B1DCF"/>
    <w:rsid w:val="002B1E72"/>
    <w:rsid w:val="002B2211"/>
    <w:rsid w:val="002B2257"/>
    <w:rsid w:val="002B282F"/>
    <w:rsid w:val="002B2949"/>
    <w:rsid w:val="002B297F"/>
    <w:rsid w:val="002B2D32"/>
    <w:rsid w:val="002B2E8E"/>
    <w:rsid w:val="002B30D3"/>
    <w:rsid w:val="002B33AA"/>
    <w:rsid w:val="002B3443"/>
    <w:rsid w:val="002B3683"/>
    <w:rsid w:val="002B368B"/>
    <w:rsid w:val="002B380F"/>
    <w:rsid w:val="002B3B2C"/>
    <w:rsid w:val="002B3B93"/>
    <w:rsid w:val="002B3C69"/>
    <w:rsid w:val="002B3E57"/>
    <w:rsid w:val="002B3ED9"/>
    <w:rsid w:val="002B4212"/>
    <w:rsid w:val="002B43BC"/>
    <w:rsid w:val="002B4409"/>
    <w:rsid w:val="002B4893"/>
    <w:rsid w:val="002B49F1"/>
    <w:rsid w:val="002B4A39"/>
    <w:rsid w:val="002B4E2A"/>
    <w:rsid w:val="002B4F23"/>
    <w:rsid w:val="002B5073"/>
    <w:rsid w:val="002B50F9"/>
    <w:rsid w:val="002B5797"/>
    <w:rsid w:val="002B5A0B"/>
    <w:rsid w:val="002B5C9D"/>
    <w:rsid w:val="002B5DF6"/>
    <w:rsid w:val="002B5E53"/>
    <w:rsid w:val="002B5E79"/>
    <w:rsid w:val="002B5F21"/>
    <w:rsid w:val="002B5FF0"/>
    <w:rsid w:val="002B64D3"/>
    <w:rsid w:val="002B66C2"/>
    <w:rsid w:val="002B6704"/>
    <w:rsid w:val="002B69E1"/>
    <w:rsid w:val="002B6BDA"/>
    <w:rsid w:val="002B6C90"/>
    <w:rsid w:val="002B747B"/>
    <w:rsid w:val="002B752A"/>
    <w:rsid w:val="002B7A47"/>
    <w:rsid w:val="002B7D78"/>
    <w:rsid w:val="002B7E85"/>
    <w:rsid w:val="002B7F45"/>
    <w:rsid w:val="002C0288"/>
    <w:rsid w:val="002C030E"/>
    <w:rsid w:val="002C0384"/>
    <w:rsid w:val="002C0512"/>
    <w:rsid w:val="002C09D7"/>
    <w:rsid w:val="002C0A1E"/>
    <w:rsid w:val="002C0AA9"/>
    <w:rsid w:val="002C0EFF"/>
    <w:rsid w:val="002C102B"/>
    <w:rsid w:val="002C121F"/>
    <w:rsid w:val="002C1278"/>
    <w:rsid w:val="002C12D7"/>
    <w:rsid w:val="002C1449"/>
    <w:rsid w:val="002C148E"/>
    <w:rsid w:val="002C1574"/>
    <w:rsid w:val="002C1718"/>
    <w:rsid w:val="002C1724"/>
    <w:rsid w:val="002C1734"/>
    <w:rsid w:val="002C17F4"/>
    <w:rsid w:val="002C18AD"/>
    <w:rsid w:val="002C1988"/>
    <w:rsid w:val="002C19DF"/>
    <w:rsid w:val="002C1FA7"/>
    <w:rsid w:val="002C1FC4"/>
    <w:rsid w:val="002C2082"/>
    <w:rsid w:val="002C20EE"/>
    <w:rsid w:val="002C243A"/>
    <w:rsid w:val="002C2470"/>
    <w:rsid w:val="002C2940"/>
    <w:rsid w:val="002C296D"/>
    <w:rsid w:val="002C2F8C"/>
    <w:rsid w:val="002C30EF"/>
    <w:rsid w:val="002C3221"/>
    <w:rsid w:val="002C3434"/>
    <w:rsid w:val="002C3634"/>
    <w:rsid w:val="002C3738"/>
    <w:rsid w:val="002C38BC"/>
    <w:rsid w:val="002C3A7E"/>
    <w:rsid w:val="002C3AAD"/>
    <w:rsid w:val="002C3D32"/>
    <w:rsid w:val="002C3EBA"/>
    <w:rsid w:val="002C3F71"/>
    <w:rsid w:val="002C46D9"/>
    <w:rsid w:val="002C46F6"/>
    <w:rsid w:val="002C470D"/>
    <w:rsid w:val="002C484A"/>
    <w:rsid w:val="002C4D02"/>
    <w:rsid w:val="002C52C6"/>
    <w:rsid w:val="002C536E"/>
    <w:rsid w:val="002C54D9"/>
    <w:rsid w:val="002C5829"/>
    <w:rsid w:val="002C5858"/>
    <w:rsid w:val="002C58A5"/>
    <w:rsid w:val="002C5961"/>
    <w:rsid w:val="002C59CE"/>
    <w:rsid w:val="002C5B23"/>
    <w:rsid w:val="002C5E36"/>
    <w:rsid w:val="002C5E3C"/>
    <w:rsid w:val="002C5F66"/>
    <w:rsid w:val="002C5F98"/>
    <w:rsid w:val="002C614E"/>
    <w:rsid w:val="002C6412"/>
    <w:rsid w:val="002C6437"/>
    <w:rsid w:val="002C64D2"/>
    <w:rsid w:val="002C650D"/>
    <w:rsid w:val="002C6DCC"/>
    <w:rsid w:val="002C6E59"/>
    <w:rsid w:val="002C6EB6"/>
    <w:rsid w:val="002C6FAB"/>
    <w:rsid w:val="002C7021"/>
    <w:rsid w:val="002C7515"/>
    <w:rsid w:val="002C775B"/>
    <w:rsid w:val="002C79AD"/>
    <w:rsid w:val="002C7D56"/>
    <w:rsid w:val="002C7ED3"/>
    <w:rsid w:val="002D01D4"/>
    <w:rsid w:val="002D056A"/>
    <w:rsid w:val="002D08E0"/>
    <w:rsid w:val="002D0AEE"/>
    <w:rsid w:val="002D1B96"/>
    <w:rsid w:val="002D1C27"/>
    <w:rsid w:val="002D1C9C"/>
    <w:rsid w:val="002D1F71"/>
    <w:rsid w:val="002D1FBC"/>
    <w:rsid w:val="002D2032"/>
    <w:rsid w:val="002D2071"/>
    <w:rsid w:val="002D23F8"/>
    <w:rsid w:val="002D29A6"/>
    <w:rsid w:val="002D2D80"/>
    <w:rsid w:val="002D2FAD"/>
    <w:rsid w:val="002D2FB4"/>
    <w:rsid w:val="002D3108"/>
    <w:rsid w:val="002D31E8"/>
    <w:rsid w:val="002D327D"/>
    <w:rsid w:val="002D34E7"/>
    <w:rsid w:val="002D3867"/>
    <w:rsid w:val="002D3869"/>
    <w:rsid w:val="002D395A"/>
    <w:rsid w:val="002D4076"/>
    <w:rsid w:val="002D4078"/>
    <w:rsid w:val="002D446F"/>
    <w:rsid w:val="002D4914"/>
    <w:rsid w:val="002D4B13"/>
    <w:rsid w:val="002D4E7F"/>
    <w:rsid w:val="002D5421"/>
    <w:rsid w:val="002D5434"/>
    <w:rsid w:val="002D5619"/>
    <w:rsid w:val="002D581E"/>
    <w:rsid w:val="002D5907"/>
    <w:rsid w:val="002D5962"/>
    <w:rsid w:val="002D5C8D"/>
    <w:rsid w:val="002D6046"/>
    <w:rsid w:val="002D670C"/>
    <w:rsid w:val="002D6A12"/>
    <w:rsid w:val="002D6DEB"/>
    <w:rsid w:val="002D6F91"/>
    <w:rsid w:val="002D6F9F"/>
    <w:rsid w:val="002D6FDD"/>
    <w:rsid w:val="002D7080"/>
    <w:rsid w:val="002D715C"/>
    <w:rsid w:val="002D7341"/>
    <w:rsid w:val="002D749E"/>
    <w:rsid w:val="002D7730"/>
    <w:rsid w:val="002D7794"/>
    <w:rsid w:val="002D7C1E"/>
    <w:rsid w:val="002D7D05"/>
    <w:rsid w:val="002D7E38"/>
    <w:rsid w:val="002D7F30"/>
    <w:rsid w:val="002D7F61"/>
    <w:rsid w:val="002E01D8"/>
    <w:rsid w:val="002E02CD"/>
    <w:rsid w:val="002E03E3"/>
    <w:rsid w:val="002E046A"/>
    <w:rsid w:val="002E049D"/>
    <w:rsid w:val="002E054B"/>
    <w:rsid w:val="002E08FD"/>
    <w:rsid w:val="002E0C15"/>
    <w:rsid w:val="002E0C2A"/>
    <w:rsid w:val="002E0C54"/>
    <w:rsid w:val="002E0C65"/>
    <w:rsid w:val="002E0DD4"/>
    <w:rsid w:val="002E138D"/>
    <w:rsid w:val="002E13AA"/>
    <w:rsid w:val="002E14AD"/>
    <w:rsid w:val="002E14CC"/>
    <w:rsid w:val="002E14D7"/>
    <w:rsid w:val="002E1AFF"/>
    <w:rsid w:val="002E1EA5"/>
    <w:rsid w:val="002E1EC3"/>
    <w:rsid w:val="002E1F2F"/>
    <w:rsid w:val="002E1F99"/>
    <w:rsid w:val="002E20DB"/>
    <w:rsid w:val="002E20F3"/>
    <w:rsid w:val="002E2160"/>
    <w:rsid w:val="002E23DA"/>
    <w:rsid w:val="002E25F3"/>
    <w:rsid w:val="002E2A0C"/>
    <w:rsid w:val="002E2E36"/>
    <w:rsid w:val="002E3093"/>
    <w:rsid w:val="002E34DB"/>
    <w:rsid w:val="002E35DE"/>
    <w:rsid w:val="002E3764"/>
    <w:rsid w:val="002E3780"/>
    <w:rsid w:val="002E393C"/>
    <w:rsid w:val="002E399C"/>
    <w:rsid w:val="002E3A0D"/>
    <w:rsid w:val="002E3BF9"/>
    <w:rsid w:val="002E3CE0"/>
    <w:rsid w:val="002E3F31"/>
    <w:rsid w:val="002E3F7E"/>
    <w:rsid w:val="002E413C"/>
    <w:rsid w:val="002E417A"/>
    <w:rsid w:val="002E4204"/>
    <w:rsid w:val="002E4402"/>
    <w:rsid w:val="002E443A"/>
    <w:rsid w:val="002E4538"/>
    <w:rsid w:val="002E4608"/>
    <w:rsid w:val="002E48FF"/>
    <w:rsid w:val="002E4A37"/>
    <w:rsid w:val="002E4C07"/>
    <w:rsid w:val="002E500B"/>
    <w:rsid w:val="002E5106"/>
    <w:rsid w:val="002E55E4"/>
    <w:rsid w:val="002E55F9"/>
    <w:rsid w:val="002E576C"/>
    <w:rsid w:val="002E59CC"/>
    <w:rsid w:val="002E5CAC"/>
    <w:rsid w:val="002E5D77"/>
    <w:rsid w:val="002E60D6"/>
    <w:rsid w:val="002E61F8"/>
    <w:rsid w:val="002E629C"/>
    <w:rsid w:val="002E6439"/>
    <w:rsid w:val="002E65BD"/>
    <w:rsid w:val="002E6667"/>
    <w:rsid w:val="002E675C"/>
    <w:rsid w:val="002E67CC"/>
    <w:rsid w:val="002E6854"/>
    <w:rsid w:val="002E68F5"/>
    <w:rsid w:val="002E691B"/>
    <w:rsid w:val="002E6C83"/>
    <w:rsid w:val="002E6CBB"/>
    <w:rsid w:val="002E6DA3"/>
    <w:rsid w:val="002E6F48"/>
    <w:rsid w:val="002E71FE"/>
    <w:rsid w:val="002E7229"/>
    <w:rsid w:val="002E731F"/>
    <w:rsid w:val="002E768B"/>
    <w:rsid w:val="002E77E3"/>
    <w:rsid w:val="002E7871"/>
    <w:rsid w:val="002E78BE"/>
    <w:rsid w:val="002E7C38"/>
    <w:rsid w:val="002E7CC1"/>
    <w:rsid w:val="002F013D"/>
    <w:rsid w:val="002F02C5"/>
    <w:rsid w:val="002F02E0"/>
    <w:rsid w:val="002F0489"/>
    <w:rsid w:val="002F06AC"/>
    <w:rsid w:val="002F0BEC"/>
    <w:rsid w:val="002F0C20"/>
    <w:rsid w:val="002F0E7D"/>
    <w:rsid w:val="002F108A"/>
    <w:rsid w:val="002F1194"/>
    <w:rsid w:val="002F12A0"/>
    <w:rsid w:val="002F16E8"/>
    <w:rsid w:val="002F18CD"/>
    <w:rsid w:val="002F1949"/>
    <w:rsid w:val="002F1A61"/>
    <w:rsid w:val="002F2027"/>
    <w:rsid w:val="002F222B"/>
    <w:rsid w:val="002F225A"/>
    <w:rsid w:val="002F226F"/>
    <w:rsid w:val="002F22E8"/>
    <w:rsid w:val="002F239C"/>
    <w:rsid w:val="002F266F"/>
    <w:rsid w:val="002F27CB"/>
    <w:rsid w:val="002F2B24"/>
    <w:rsid w:val="002F2C9A"/>
    <w:rsid w:val="002F2D30"/>
    <w:rsid w:val="002F2E05"/>
    <w:rsid w:val="002F2E61"/>
    <w:rsid w:val="002F3238"/>
    <w:rsid w:val="002F3611"/>
    <w:rsid w:val="002F375F"/>
    <w:rsid w:val="002F3A73"/>
    <w:rsid w:val="002F3BFA"/>
    <w:rsid w:val="002F3C08"/>
    <w:rsid w:val="002F3D6A"/>
    <w:rsid w:val="002F3E23"/>
    <w:rsid w:val="002F40CE"/>
    <w:rsid w:val="002F4868"/>
    <w:rsid w:val="002F4AB8"/>
    <w:rsid w:val="002F4E2E"/>
    <w:rsid w:val="002F5322"/>
    <w:rsid w:val="002F58BE"/>
    <w:rsid w:val="002F5A7B"/>
    <w:rsid w:val="002F5AB8"/>
    <w:rsid w:val="002F5C54"/>
    <w:rsid w:val="002F5D10"/>
    <w:rsid w:val="002F5E02"/>
    <w:rsid w:val="002F5F50"/>
    <w:rsid w:val="002F613F"/>
    <w:rsid w:val="002F61ED"/>
    <w:rsid w:val="002F630E"/>
    <w:rsid w:val="002F6484"/>
    <w:rsid w:val="002F64CE"/>
    <w:rsid w:val="002F6580"/>
    <w:rsid w:val="002F67F0"/>
    <w:rsid w:val="002F6964"/>
    <w:rsid w:val="002F698B"/>
    <w:rsid w:val="002F6B3F"/>
    <w:rsid w:val="002F6B6F"/>
    <w:rsid w:val="002F6EE4"/>
    <w:rsid w:val="002F6F1F"/>
    <w:rsid w:val="002F6FAD"/>
    <w:rsid w:val="002F716C"/>
    <w:rsid w:val="002F717E"/>
    <w:rsid w:val="002F74A7"/>
    <w:rsid w:val="002F74E6"/>
    <w:rsid w:val="002F74FB"/>
    <w:rsid w:val="002F7525"/>
    <w:rsid w:val="002F758C"/>
    <w:rsid w:val="002F7841"/>
    <w:rsid w:val="002F7955"/>
    <w:rsid w:val="002F7EB7"/>
    <w:rsid w:val="002F7ECE"/>
    <w:rsid w:val="00300059"/>
    <w:rsid w:val="00300619"/>
    <w:rsid w:val="0030092F"/>
    <w:rsid w:val="00300941"/>
    <w:rsid w:val="003009DA"/>
    <w:rsid w:val="003009EF"/>
    <w:rsid w:val="00300AA4"/>
    <w:rsid w:val="00300D64"/>
    <w:rsid w:val="00300FDD"/>
    <w:rsid w:val="003010A4"/>
    <w:rsid w:val="00301369"/>
    <w:rsid w:val="003016C0"/>
    <w:rsid w:val="003019E9"/>
    <w:rsid w:val="00301C30"/>
    <w:rsid w:val="00301D47"/>
    <w:rsid w:val="003021C3"/>
    <w:rsid w:val="003024E6"/>
    <w:rsid w:val="003024FD"/>
    <w:rsid w:val="0030256E"/>
    <w:rsid w:val="00302667"/>
    <w:rsid w:val="0030266C"/>
    <w:rsid w:val="00302B17"/>
    <w:rsid w:val="00302DB6"/>
    <w:rsid w:val="00302EA5"/>
    <w:rsid w:val="003035F9"/>
    <w:rsid w:val="00303720"/>
    <w:rsid w:val="00303AB6"/>
    <w:rsid w:val="003044F8"/>
    <w:rsid w:val="003045C4"/>
    <w:rsid w:val="00304B16"/>
    <w:rsid w:val="00304B97"/>
    <w:rsid w:val="00304D83"/>
    <w:rsid w:val="00304E02"/>
    <w:rsid w:val="00304F37"/>
    <w:rsid w:val="00305529"/>
    <w:rsid w:val="003055DF"/>
    <w:rsid w:val="00305811"/>
    <w:rsid w:val="00305880"/>
    <w:rsid w:val="00305907"/>
    <w:rsid w:val="00305A02"/>
    <w:rsid w:val="00305B8E"/>
    <w:rsid w:val="00305DC1"/>
    <w:rsid w:val="00306171"/>
    <w:rsid w:val="003061B5"/>
    <w:rsid w:val="0030630A"/>
    <w:rsid w:val="00306897"/>
    <w:rsid w:val="00306C35"/>
    <w:rsid w:val="00306CB3"/>
    <w:rsid w:val="003070E3"/>
    <w:rsid w:val="003071A6"/>
    <w:rsid w:val="003072BF"/>
    <w:rsid w:val="00307546"/>
    <w:rsid w:val="003075B5"/>
    <w:rsid w:val="003077CF"/>
    <w:rsid w:val="003077F3"/>
    <w:rsid w:val="00307871"/>
    <w:rsid w:val="00307911"/>
    <w:rsid w:val="00307B05"/>
    <w:rsid w:val="00307B0D"/>
    <w:rsid w:val="00307D0D"/>
    <w:rsid w:val="00307D65"/>
    <w:rsid w:val="00307F18"/>
    <w:rsid w:val="00307FFE"/>
    <w:rsid w:val="00310531"/>
    <w:rsid w:val="00310545"/>
    <w:rsid w:val="003105FC"/>
    <w:rsid w:val="0031060F"/>
    <w:rsid w:val="00310610"/>
    <w:rsid w:val="003106CF"/>
    <w:rsid w:val="0031093A"/>
    <w:rsid w:val="00310A7A"/>
    <w:rsid w:val="0031127F"/>
    <w:rsid w:val="003114DF"/>
    <w:rsid w:val="00311631"/>
    <w:rsid w:val="003116B1"/>
    <w:rsid w:val="003117E3"/>
    <w:rsid w:val="00311909"/>
    <w:rsid w:val="00311D48"/>
    <w:rsid w:val="00311D78"/>
    <w:rsid w:val="00311E11"/>
    <w:rsid w:val="003123FC"/>
    <w:rsid w:val="00312415"/>
    <w:rsid w:val="00312673"/>
    <w:rsid w:val="003126B9"/>
    <w:rsid w:val="003129F2"/>
    <w:rsid w:val="00312CCD"/>
    <w:rsid w:val="003130DD"/>
    <w:rsid w:val="00313137"/>
    <w:rsid w:val="00313A78"/>
    <w:rsid w:val="00313AD0"/>
    <w:rsid w:val="00313BB3"/>
    <w:rsid w:val="00313BEC"/>
    <w:rsid w:val="00313C2F"/>
    <w:rsid w:val="0031405A"/>
    <w:rsid w:val="00314215"/>
    <w:rsid w:val="0031424F"/>
    <w:rsid w:val="0031456B"/>
    <w:rsid w:val="0031484C"/>
    <w:rsid w:val="0031489E"/>
    <w:rsid w:val="00314962"/>
    <w:rsid w:val="00314EEF"/>
    <w:rsid w:val="003151C1"/>
    <w:rsid w:val="00315407"/>
    <w:rsid w:val="00315786"/>
    <w:rsid w:val="003157C0"/>
    <w:rsid w:val="00315A77"/>
    <w:rsid w:val="00315CD9"/>
    <w:rsid w:val="00315CF9"/>
    <w:rsid w:val="00315FB2"/>
    <w:rsid w:val="0031620A"/>
    <w:rsid w:val="00316300"/>
    <w:rsid w:val="003169F7"/>
    <w:rsid w:val="00316F60"/>
    <w:rsid w:val="00316F9B"/>
    <w:rsid w:val="0031715A"/>
    <w:rsid w:val="003174C5"/>
    <w:rsid w:val="0031761A"/>
    <w:rsid w:val="0031768B"/>
    <w:rsid w:val="0031775D"/>
    <w:rsid w:val="00317C7C"/>
    <w:rsid w:val="00317CF9"/>
    <w:rsid w:val="00317CFF"/>
    <w:rsid w:val="003200DE"/>
    <w:rsid w:val="00320138"/>
    <w:rsid w:val="00320585"/>
    <w:rsid w:val="00320588"/>
    <w:rsid w:val="00320896"/>
    <w:rsid w:val="003208AB"/>
    <w:rsid w:val="00320C9C"/>
    <w:rsid w:val="00320CA7"/>
    <w:rsid w:val="0032107A"/>
    <w:rsid w:val="003213E9"/>
    <w:rsid w:val="0032145F"/>
    <w:rsid w:val="003214EE"/>
    <w:rsid w:val="00321619"/>
    <w:rsid w:val="00321863"/>
    <w:rsid w:val="003218A2"/>
    <w:rsid w:val="00321DEB"/>
    <w:rsid w:val="00321E2E"/>
    <w:rsid w:val="00322113"/>
    <w:rsid w:val="00322425"/>
    <w:rsid w:val="00322439"/>
    <w:rsid w:val="0032244A"/>
    <w:rsid w:val="0032252D"/>
    <w:rsid w:val="003226AD"/>
    <w:rsid w:val="0032293B"/>
    <w:rsid w:val="00322DA4"/>
    <w:rsid w:val="00322DC3"/>
    <w:rsid w:val="00322E51"/>
    <w:rsid w:val="00323309"/>
    <w:rsid w:val="003233BB"/>
    <w:rsid w:val="0032363C"/>
    <w:rsid w:val="003237E3"/>
    <w:rsid w:val="0032395E"/>
    <w:rsid w:val="00323C30"/>
    <w:rsid w:val="00323CF1"/>
    <w:rsid w:val="00323FF0"/>
    <w:rsid w:val="0032400B"/>
    <w:rsid w:val="00324101"/>
    <w:rsid w:val="003243CF"/>
    <w:rsid w:val="00324633"/>
    <w:rsid w:val="003246E8"/>
    <w:rsid w:val="00324A0E"/>
    <w:rsid w:val="00324CAC"/>
    <w:rsid w:val="0032516E"/>
    <w:rsid w:val="00325275"/>
    <w:rsid w:val="00325539"/>
    <w:rsid w:val="00325586"/>
    <w:rsid w:val="00325967"/>
    <w:rsid w:val="00325C18"/>
    <w:rsid w:val="00326A61"/>
    <w:rsid w:val="00326A97"/>
    <w:rsid w:val="00326B28"/>
    <w:rsid w:val="00326B7C"/>
    <w:rsid w:val="00326CA3"/>
    <w:rsid w:val="00326F0C"/>
    <w:rsid w:val="00326F86"/>
    <w:rsid w:val="00327269"/>
    <w:rsid w:val="0032735D"/>
    <w:rsid w:val="0032775C"/>
    <w:rsid w:val="00327930"/>
    <w:rsid w:val="00327A3F"/>
    <w:rsid w:val="00327A48"/>
    <w:rsid w:val="00327AA1"/>
    <w:rsid w:val="00327C26"/>
    <w:rsid w:val="00327E80"/>
    <w:rsid w:val="00327EF6"/>
    <w:rsid w:val="00327F5D"/>
    <w:rsid w:val="00330172"/>
    <w:rsid w:val="003304D4"/>
    <w:rsid w:val="00330587"/>
    <w:rsid w:val="0033072A"/>
    <w:rsid w:val="00330951"/>
    <w:rsid w:val="00331169"/>
    <w:rsid w:val="00331424"/>
    <w:rsid w:val="003316EE"/>
    <w:rsid w:val="003320C6"/>
    <w:rsid w:val="00332188"/>
    <w:rsid w:val="00332233"/>
    <w:rsid w:val="0033233E"/>
    <w:rsid w:val="0033247E"/>
    <w:rsid w:val="0033257D"/>
    <w:rsid w:val="00332638"/>
    <w:rsid w:val="00332684"/>
    <w:rsid w:val="003329A5"/>
    <w:rsid w:val="003329EC"/>
    <w:rsid w:val="00332DDA"/>
    <w:rsid w:val="00332E91"/>
    <w:rsid w:val="00333035"/>
    <w:rsid w:val="003330AE"/>
    <w:rsid w:val="003333DE"/>
    <w:rsid w:val="0033344C"/>
    <w:rsid w:val="00333852"/>
    <w:rsid w:val="00333A6E"/>
    <w:rsid w:val="00333AF7"/>
    <w:rsid w:val="00333C18"/>
    <w:rsid w:val="00333C2A"/>
    <w:rsid w:val="0033409A"/>
    <w:rsid w:val="00334258"/>
    <w:rsid w:val="00334305"/>
    <w:rsid w:val="0033436F"/>
    <w:rsid w:val="0033445D"/>
    <w:rsid w:val="00334532"/>
    <w:rsid w:val="00334A7B"/>
    <w:rsid w:val="00334B13"/>
    <w:rsid w:val="00334B49"/>
    <w:rsid w:val="00334BE4"/>
    <w:rsid w:val="00334E6C"/>
    <w:rsid w:val="00334ED2"/>
    <w:rsid w:val="0033513C"/>
    <w:rsid w:val="00335342"/>
    <w:rsid w:val="0033534F"/>
    <w:rsid w:val="0033543D"/>
    <w:rsid w:val="00335974"/>
    <w:rsid w:val="00335D1C"/>
    <w:rsid w:val="00335E62"/>
    <w:rsid w:val="00336017"/>
    <w:rsid w:val="0033609E"/>
    <w:rsid w:val="00336242"/>
    <w:rsid w:val="0033660E"/>
    <w:rsid w:val="00336623"/>
    <w:rsid w:val="00336C92"/>
    <w:rsid w:val="003370B9"/>
    <w:rsid w:val="00337773"/>
    <w:rsid w:val="003377A7"/>
    <w:rsid w:val="003377B6"/>
    <w:rsid w:val="00337A3B"/>
    <w:rsid w:val="00337B18"/>
    <w:rsid w:val="0034008B"/>
    <w:rsid w:val="0034058A"/>
    <w:rsid w:val="003408EC"/>
    <w:rsid w:val="00340BC9"/>
    <w:rsid w:val="00341245"/>
    <w:rsid w:val="003412FB"/>
    <w:rsid w:val="00341533"/>
    <w:rsid w:val="00341740"/>
    <w:rsid w:val="003417F6"/>
    <w:rsid w:val="00341950"/>
    <w:rsid w:val="003419A0"/>
    <w:rsid w:val="00341BD9"/>
    <w:rsid w:val="00341D86"/>
    <w:rsid w:val="00341ECF"/>
    <w:rsid w:val="00341FF7"/>
    <w:rsid w:val="003420F7"/>
    <w:rsid w:val="00342215"/>
    <w:rsid w:val="00342282"/>
    <w:rsid w:val="003423A0"/>
    <w:rsid w:val="003424B0"/>
    <w:rsid w:val="0034254C"/>
    <w:rsid w:val="00342AD5"/>
    <w:rsid w:val="00342C98"/>
    <w:rsid w:val="00342D44"/>
    <w:rsid w:val="00342F60"/>
    <w:rsid w:val="003432CA"/>
    <w:rsid w:val="003435FD"/>
    <w:rsid w:val="00343618"/>
    <w:rsid w:val="00343776"/>
    <w:rsid w:val="0034382A"/>
    <w:rsid w:val="00343A96"/>
    <w:rsid w:val="00343E23"/>
    <w:rsid w:val="00343F49"/>
    <w:rsid w:val="003441AC"/>
    <w:rsid w:val="00344298"/>
    <w:rsid w:val="00344781"/>
    <w:rsid w:val="003447BB"/>
    <w:rsid w:val="003447CA"/>
    <w:rsid w:val="00344ACF"/>
    <w:rsid w:val="00344AE8"/>
    <w:rsid w:val="00344BEF"/>
    <w:rsid w:val="00344F27"/>
    <w:rsid w:val="00344FA8"/>
    <w:rsid w:val="00345032"/>
    <w:rsid w:val="003451C8"/>
    <w:rsid w:val="003453F1"/>
    <w:rsid w:val="003457A3"/>
    <w:rsid w:val="00345833"/>
    <w:rsid w:val="00345836"/>
    <w:rsid w:val="00345875"/>
    <w:rsid w:val="00345955"/>
    <w:rsid w:val="00345B5F"/>
    <w:rsid w:val="00345C8C"/>
    <w:rsid w:val="00345D3B"/>
    <w:rsid w:val="003462D3"/>
    <w:rsid w:val="0034645C"/>
    <w:rsid w:val="0034651D"/>
    <w:rsid w:val="003469DB"/>
    <w:rsid w:val="003469DD"/>
    <w:rsid w:val="00346B49"/>
    <w:rsid w:val="00346E7B"/>
    <w:rsid w:val="00346EF7"/>
    <w:rsid w:val="00346FC6"/>
    <w:rsid w:val="003470DE"/>
    <w:rsid w:val="00347505"/>
    <w:rsid w:val="00347A10"/>
    <w:rsid w:val="00347A2D"/>
    <w:rsid w:val="00347D10"/>
    <w:rsid w:val="00347DC5"/>
    <w:rsid w:val="00347DD3"/>
    <w:rsid w:val="00350040"/>
    <w:rsid w:val="003507E4"/>
    <w:rsid w:val="0035092E"/>
    <w:rsid w:val="00350D47"/>
    <w:rsid w:val="00350D5A"/>
    <w:rsid w:val="003510CD"/>
    <w:rsid w:val="003515CB"/>
    <w:rsid w:val="003519E1"/>
    <w:rsid w:val="00351B76"/>
    <w:rsid w:val="00351F36"/>
    <w:rsid w:val="00352306"/>
    <w:rsid w:val="003524CA"/>
    <w:rsid w:val="00352555"/>
    <w:rsid w:val="0035267A"/>
    <w:rsid w:val="00352A5D"/>
    <w:rsid w:val="00352B2B"/>
    <w:rsid w:val="00352D41"/>
    <w:rsid w:val="00352D68"/>
    <w:rsid w:val="00352D6B"/>
    <w:rsid w:val="00352E1F"/>
    <w:rsid w:val="00352F57"/>
    <w:rsid w:val="003530EC"/>
    <w:rsid w:val="00353239"/>
    <w:rsid w:val="003533F5"/>
    <w:rsid w:val="00353559"/>
    <w:rsid w:val="00353787"/>
    <w:rsid w:val="00353813"/>
    <w:rsid w:val="003539AE"/>
    <w:rsid w:val="003539CD"/>
    <w:rsid w:val="00353A99"/>
    <w:rsid w:val="00353D3C"/>
    <w:rsid w:val="00354020"/>
    <w:rsid w:val="00354119"/>
    <w:rsid w:val="00354125"/>
    <w:rsid w:val="00354857"/>
    <w:rsid w:val="003549BF"/>
    <w:rsid w:val="00354B47"/>
    <w:rsid w:val="00354F0D"/>
    <w:rsid w:val="00355052"/>
    <w:rsid w:val="0035506D"/>
    <w:rsid w:val="003555D9"/>
    <w:rsid w:val="003557B1"/>
    <w:rsid w:val="00356330"/>
    <w:rsid w:val="0035633E"/>
    <w:rsid w:val="0035640D"/>
    <w:rsid w:val="00356606"/>
    <w:rsid w:val="00356E98"/>
    <w:rsid w:val="00356F88"/>
    <w:rsid w:val="00357008"/>
    <w:rsid w:val="003574EE"/>
    <w:rsid w:val="003575E7"/>
    <w:rsid w:val="00357A37"/>
    <w:rsid w:val="00360097"/>
    <w:rsid w:val="00360243"/>
    <w:rsid w:val="00360965"/>
    <w:rsid w:val="003609D2"/>
    <w:rsid w:val="00360B10"/>
    <w:rsid w:val="00360B46"/>
    <w:rsid w:val="00360CBE"/>
    <w:rsid w:val="00361015"/>
    <w:rsid w:val="0036114C"/>
    <w:rsid w:val="00361344"/>
    <w:rsid w:val="003613A2"/>
    <w:rsid w:val="00361618"/>
    <w:rsid w:val="003617B9"/>
    <w:rsid w:val="00361878"/>
    <w:rsid w:val="00361937"/>
    <w:rsid w:val="003619D2"/>
    <w:rsid w:val="003619FF"/>
    <w:rsid w:val="00361B56"/>
    <w:rsid w:val="00361CA7"/>
    <w:rsid w:val="00361CD0"/>
    <w:rsid w:val="00361FB4"/>
    <w:rsid w:val="00362088"/>
    <w:rsid w:val="00362568"/>
    <w:rsid w:val="003627B6"/>
    <w:rsid w:val="0036282A"/>
    <w:rsid w:val="00363018"/>
    <w:rsid w:val="00363239"/>
    <w:rsid w:val="00363410"/>
    <w:rsid w:val="00363520"/>
    <w:rsid w:val="0036384D"/>
    <w:rsid w:val="0036392F"/>
    <w:rsid w:val="00363944"/>
    <w:rsid w:val="00363CD6"/>
    <w:rsid w:val="00363D0F"/>
    <w:rsid w:val="00363F16"/>
    <w:rsid w:val="00364013"/>
    <w:rsid w:val="003642E1"/>
    <w:rsid w:val="0036439D"/>
    <w:rsid w:val="003646A0"/>
    <w:rsid w:val="0036470B"/>
    <w:rsid w:val="00364750"/>
    <w:rsid w:val="0036490B"/>
    <w:rsid w:val="00364928"/>
    <w:rsid w:val="00364B47"/>
    <w:rsid w:val="00364C7A"/>
    <w:rsid w:val="00364CFD"/>
    <w:rsid w:val="00364DD9"/>
    <w:rsid w:val="00364F37"/>
    <w:rsid w:val="00364FD4"/>
    <w:rsid w:val="00365458"/>
    <w:rsid w:val="003654EC"/>
    <w:rsid w:val="00365546"/>
    <w:rsid w:val="00365732"/>
    <w:rsid w:val="003658ED"/>
    <w:rsid w:val="00365B5B"/>
    <w:rsid w:val="00365B5C"/>
    <w:rsid w:val="00365B61"/>
    <w:rsid w:val="00365BD2"/>
    <w:rsid w:val="00365F93"/>
    <w:rsid w:val="00366C3B"/>
    <w:rsid w:val="00366D7F"/>
    <w:rsid w:val="00366E30"/>
    <w:rsid w:val="0036747B"/>
    <w:rsid w:val="003674A0"/>
    <w:rsid w:val="0036762C"/>
    <w:rsid w:val="003677D7"/>
    <w:rsid w:val="0036782E"/>
    <w:rsid w:val="003679FF"/>
    <w:rsid w:val="00367DFA"/>
    <w:rsid w:val="00370439"/>
    <w:rsid w:val="00370759"/>
    <w:rsid w:val="00370AE9"/>
    <w:rsid w:val="00370AF7"/>
    <w:rsid w:val="00370BF9"/>
    <w:rsid w:val="00370D8D"/>
    <w:rsid w:val="003715B2"/>
    <w:rsid w:val="00371BD7"/>
    <w:rsid w:val="00371D9B"/>
    <w:rsid w:val="00371E4E"/>
    <w:rsid w:val="00371E72"/>
    <w:rsid w:val="00371EF8"/>
    <w:rsid w:val="003727C6"/>
    <w:rsid w:val="00372C28"/>
    <w:rsid w:val="00372C2D"/>
    <w:rsid w:val="00372DD3"/>
    <w:rsid w:val="00372FE2"/>
    <w:rsid w:val="003730B3"/>
    <w:rsid w:val="00373192"/>
    <w:rsid w:val="0037345C"/>
    <w:rsid w:val="0037383F"/>
    <w:rsid w:val="00373942"/>
    <w:rsid w:val="00373A38"/>
    <w:rsid w:val="00374007"/>
    <w:rsid w:val="00374283"/>
    <w:rsid w:val="00374311"/>
    <w:rsid w:val="00374396"/>
    <w:rsid w:val="003743D3"/>
    <w:rsid w:val="003744F4"/>
    <w:rsid w:val="00374958"/>
    <w:rsid w:val="00374CBD"/>
    <w:rsid w:val="00374DE3"/>
    <w:rsid w:val="00374E5B"/>
    <w:rsid w:val="0037552B"/>
    <w:rsid w:val="00375548"/>
    <w:rsid w:val="0037564A"/>
    <w:rsid w:val="003757E6"/>
    <w:rsid w:val="00375B45"/>
    <w:rsid w:val="00375B5C"/>
    <w:rsid w:val="00375C6E"/>
    <w:rsid w:val="00375CB3"/>
    <w:rsid w:val="0037631F"/>
    <w:rsid w:val="003764F4"/>
    <w:rsid w:val="0037677D"/>
    <w:rsid w:val="00376BCE"/>
    <w:rsid w:val="00376E78"/>
    <w:rsid w:val="00376FDB"/>
    <w:rsid w:val="00377069"/>
    <w:rsid w:val="00377099"/>
    <w:rsid w:val="003771CD"/>
    <w:rsid w:val="00377681"/>
    <w:rsid w:val="003779C4"/>
    <w:rsid w:val="00377BF8"/>
    <w:rsid w:val="00377CDE"/>
    <w:rsid w:val="0038019E"/>
    <w:rsid w:val="00380278"/>
    <w:rsid w:val="00380437"/>
    <w:rsid w:val="0038053B"/>
    <w:rsid w:val="00380AE9"/>
    <w:rsid w:val="00380E5C"/>
    <w:rsid w:val="00380F6D"/>
    <w:rsid w:val="0038100E"/>
    <w:rsid w:val="0038109B"/>
    <w:rsid w:val="003810DC"/>
    <w:rsid w:val="003811EF"/>
    <w:rsid w:val="0038136B"/>
    <w:rsid w:val="003814B1"/>
    <w:rsid w:val="003818C3"/>
    <w:rsid w:val="00381951"/>
    <w:rsid w:val="00381AB3"/>
    <w:rsid w:val="00381F09"/>
    <w:rsid w:val="00381FA9"/>
    <w:rsid w:val="00381FE4"/>
    <w:rsid w:val="0038206C"/>
    <w:rsid w:val="003823E1"/>
    <w:rsid w:val="00382534"/>
    <w:rsid w:val="00382ADF"/>
    <w:rsid w:val="00382C5B"/>
    <w:rsid w:val="00382CB3"/>
    <w:rsid w:val="00382D9C"/>
    <w:rsid w:val="00382F2A"/>
    <w:rsid w:val="00382F73"/>
    <w:rsid w:val="00383404"/>
    <w:rsid w:val="00383465"/>
    <w:rsid w:val="0038349A"/>
    <w:rsid w:val="003834BA"/>
    <w:rsid w:val="00383733"/>
    <w:rsid w:val="003837AE"/>
    <w:rsid w:val="00383834"/>
    <w:rsid w:val="0038390E"/>
    <w:rsid w:val="0038398F"/>
    <w:rsid w:val="00383A2E"/>
    <w:rsid w:val="00383A31"/>
    <w:rsid w:val="00383BAA"/>
    <w:rsid w:val="00383BD3"/>
    <w:rsid w:val="00383CC9"/>
    <w:rsid w:val="00383DE2"/>
    <w:rsid w:val="00383EFA"/>
    <w:rsid w:val="0038418E"/>
    <w:rsid w:val="003848FE"/>
    <w:rsid w:val="00384B1E"/>
    <w:rsid w:val="00384BB1"/>
    <w:rsid w:val="00384E59"/>
    <w:rsid w:val="00384FD9"/>
    <w:rsid w:val="0038500A"/>
    <w:rsid w:val="003850C8"/>
    <w:rsid w:val="00385194"/>
    <w:rsid w:val="00385290"/>
    <w:rsid w:val="00385612"/>
    <w:rsid w:val="0038570A"/>
    <w:rsid w:val="003860F7"/>
    <w:rsid w:val="00386168"/>
    <w:rsid w:val="00386258"/>
    <w:rsid w:val="0038632A"/>
    <w:rsid w:val="0038636E"/>
    <w:rsid w:val="00386525"/>
    <w:rsid w:val="003865F1"/>
    <w:rsid w:val="00386642"/>
    <w:rsid w:val="00386AE1"/>
    <w:rsid w:val="00386B52"/>
    <w:rsid w:val="00386CEA"/>
    <w:rsid w:val="00386E05"/>
    <w:rsid w:val="003870B2"/>
    <w:rsid w:val="00387273"/>
    <w:rsid w:val="00387396"/>
    <w:rsid w:val="0038740B"/>
    <w:rsid w:val="003876C4"/>
    <w:rsid w:val="003876CD"/>
    <w:rsid w:val="0038786C"/>
    <w:rsid w:val="0038789E"/>
    <w:rsid w:val="00387B63"/>
    <w:rsid w:val="00387BF8"/>
    <w:rsid w:val="00387C59"/>
    <w:rsid w:val="00387CA1"/>
    <w:rsid w:val="00387CED"/>
    <w:rsid w:val="00390197"/>
    <w:rsid w:val="00390A14"/>
    <w:rsid w:val="00390A61"/>
    <w:rsid w:val="00390B7D"/>
    <w:rsid w:val="00391005"/>
    <w:rsid w:val="00391054"/>
    <w:rsid w:val="0039108F"/>
    <w:rsid w:val="003910DC"/>
    <w:rsid w:val="0039114D"/>
    <w:rsid w:val="003917E5"/>
    <w:rsid w:val="00391CBE"/>
    <w:rsid w:val="00391E14"/>
    <w:rsid w:val="00392049"/>
    <w:rsid w:val="003924F2"/>
    <w:rsid w:val="003926D6"/>
    <w:rsid w:val="00392CC8"/>
    <w:rsid w:val="00392DD6"/>
    <w:rsid w:val="00392E06"/>
    <w:rsid w:val="00392F58"/>
    <w:rsid w:val="00392FE0"/>
    <w:rsid w:val="0039302D"/>
    <w:rsid w:val="00393363"/>
    <w:rsid w:val="003933E7"/>
    <w:rsid w:val="003934D5"/>
    <w:rsid w:val="0039398C"/>
    <w:rsid w:val="003939F9"/>
    <w:rsid w:val="00393AB5"/>
    <w:rsid w:val="00393AC3"/>
    <w:rsid w:val="00393D76"/>
    <w:rsid w:val="00393EC6"/>
    <w:rsid w:val="00393EC9"/>
    <w:rsid w:val="00393F5F"/>
    <w:rsid w:val="00393F91"/>
    <w:rsid w:val="003942A8"/>
    <w:rsid w:val="0039434B"/>
    <w:rsid w:val="003943AE"/>
    <w:rsid w:val="003945A1"/>
    <w:rsid w:val="003946CE"/>
    <w:rsid w:val="003948A0"/>
    <w:rsid w:val="00394991"/>
    <w:rsid w:val="00394B35"/>
    <w:rsid w:val="00394C35"/>
    <w:rsid w:val="00394DDA"/>
    <w:rsid w:val="00394E5E"/>
    <w:rsid w:val="00394EE9"/>
    <w:rsid w:val="00395030"/>
    <w:rsid w:val="0039514E"/>
    <w:rsid w:val="0039517D"/>
    <w:rsid w:val="00395184"/>
    <w:rsid w:val="00395828"/>
    <w:rsid w:val="00395868"/>
    <w:rsid w:val="00395A3C"/>
    <w:rsid w:val="00395C43"/>
    <w:rsid w:val="00395D69"/>
    <w:rsid w:val="00396195"/>
    <w:rsid w:val="003969B5"/>
    <w:rsid w:val="00396AA7"/>
    <w:rsid w:val="00396B2F"/>
    <w:rsid w:val="00396D40"/>
    <w:rsid w:val="00396E98"/>
    <w:rsid w:val="00396F95"/>
    <w:rsid w:val="003971F7"/>
    <w:rsid w:val="00397552"/>
    <w:rsid w:val="00397790"/>
    <w:rsid w:val="00397A25"/>
    <w:rsid w:val="00397EEB"/>
    <w:rsid w:val="00397F76"/>
    <w:rsid w:val="003A0229"/>
    <w:rsid w:val="003A0316"/>
    <w:rsid w:val="003A0344"/>
    <w:rsid w:val="003A071C"/>
    <w:rsid w:val="003A0839"/>
    <w:rsid w:val="003A08D5"/>
    <w:rsid w:val="003A0A47"/>
    <w:rsid w:val="003A0A64"/>
    <w:rsid w:val="003A0B7C"/>
    <w:rsid w:val="003A0D9D"/>
    <w:rsid w:val="003A0F80"/>
    <w:rsid w:val="003A0FD3"/>
    <w:rsid w:val="003A1087"/>
    <w:rsid w:val="003A1093"/>
    <w:rsid w:val="003A144B"/>
    <w:rsid w:val="003A17ED"/>
    <w:rsid w:val="003A185B"/>
    <w:rsid w:val="003A18CE"/>
    <w:rsid w:val="003A1A9C"/>
    <w:rsid w:val="003A1DBC"/>
    <w:rsid w:val="003A21B2"/>
    <w:rsid w:val="003A2313"/>
    <w:rsid w:val="003A25D7"/>
    <w:rsid w:val="003A25EE"/>
    <w:rsid w:val="003A2B8A"/>
    <w:rsid w:val="003A2DDE"/>
    <w:rsid w:val="003A3018"/>
    <w:rsid w:val="003A351A"/>
    <w:rsid w:val="003A359B"/>
    <w:rsid w:val="003A38BA"/>
    <w:rsid w:val="003A39E8"/>
    <w:rsid w:val="003A3B46"/>
    <w:rsid w:val="003A3C6B"/>
    <w:rsid w:val="003A3E97"/>
    <w:rsid w:val="003A3F65"/>
    <w:rsid w:val="003A3F85"/>
    <w:rsid w:val="003A406B"/>
    <w:rsid w:val="003A4249"/>
    <w:rsid w:val="003A445B"/>
    <w:rsid w:val="003A46C8"/>
    <w:rsid w:val="003A47A6"/>
    <w:rsid w:val="003A483B"/>
    <w:rsid w:val="003A4CFA"/>
    <w:rsid w:val="003A52E4"/>
    <w:rsid w:val="003A5456"/>
    <w:rsid w:val="003A55B8"/>
    <w:rsid w:val="003A55F9"/>
    <w:rsid w:val="003A57D3"/>
    <w:rsid w:val="003A591B"/>
    <w:rsid w:val="003A59DC"/>
    <w:rsid w:val="003A5A50"/>
    <w:rsid w:val="003A5BAC"/>
    <w:rsid w:val="003A5D3F"/>
    <w:rsid w:val="003A5F29"/>
    <w:rsid w:val="003A60E4"/>
    <w:rsid w:val="003A625C"/>
    <w:rsid w:val="003A634D"/>
    <w:rsid w:val="003A63B1"/>
    <w:rsid w:val="003A65A1"/>
    <w:rsid w:val="003A6620"/>
    <w:rsid w:val="003A693C"/>
    <w:rsid w:val="003A6B75"/>
    <w:rsid w:val="003A6CC1"/>
    <w:rsid w:val="003A6CEB"/>
    <w:rsid w:val="003A6DA9"/>
    <w:rsid w:val="003A6E4D"/>
    <w:rsid w:val="003A734A"/>
    <w:rsid w:val="003A746C"/>
    <w:rsid w:val="003A7517"/>
    <w:rsid w:val="003A77A6"/>
    <w:rsid w:val="003A7A21"/>
    <w:rsid w:val="003A7AB4"/>
    <w:rsid w:val="003A7BD9"/>
    <w:rsid w:val="003A7F70"/>
    <w:rsid w:val="003A7FC7"/>
    <w:rsid w:val="003B035E"/>
    <w:rsid w:val="003B07D1"/>
    <w:rsid w:val="003B0AC1"/>
    <w:rsid w:val="003B0B88"/>
    <w:rsid w:val="003B0BEC"/>
    <w:rsid w:val="003B0E07"/>
    <w:rsid w:val="003B0FB1"/>
    <w:rsid w:val="003B1401"/>
    <w:rsid w:val="003B15B5"/>
    <w:rsid w:val="003B1A45"/>
    <w:rsid w:val="003B1D09"/>
    <w:rsid w:val="003B1D92"/>
    <w:rsid w:val="003B1EB8"/>
    <w:rsid w:val="003B1FFA"/>
    <w:rsid w:val="003B22A3"/>
    <w:rsid w:val="003B23E4"/>
    <w:rsid w:val="003B27DA"/>
    <w:rsid w:val="003B28CF"/>
    <w:rsid w:val="003B296F"/>
    <w:rsid w:val="003B2A37"/>
    <w:rsid w:val="003B2C11"/>
    <w:rsid w:val="003B3265"/>
    <w:rsid w:val="003B329B"/>
    <w:rsid w:val="003B34E5"/>
    <w:rsid w:val="003B3594"/>
    <w:rsid w:val="003B36A4"/>
    <w:rsid w:val="003B377E"/>
    <w:rsid w:val="003B3F2B"/>
    <w:rsid w:val="003B3F6F"/>
    <w:rsid w:val="003B40DA"/>
    <w:rsid w:val="003B4388"/>
    <w:rsid w:val="003B466E"/>
    <w:rsid w:val="003B47DD"/>
    <w:rsid w:val="003B47EF"/>
    <w:rsid w:val="003B4917"/>
    <w:rsid w:val="003B4993"/>
    <w:rsid w:val="003B4A54"/>
    <w:rsid w:val="003B4E0B"/>
    <w:rsid w:val="003B50F6"/>
    <w:rsid w:val="003B511B"/>
    <w:rsid w:val="003B5131"/>
    <w:rsid w:val="003B51C6"/>
    <w:rsid w:val="003B51F5"/>
    <w:rsid w:val="003B5207"/>
    <w:rsid w:val="003B53E1"/>
    <w:rsid w:val="003B5763"/>
    <w:rsid w:val="003B5947"/>
    <w:rsid w:val="003B59CC"/>
    <w:rsid w:val="003B607C"/>
    <w:rsid w:val="003B613B"/>
    <w:rsid w:val="003B6258"/>
    <w:rsid w:val="003B62EF"/>
    <w:rsid w:val="003B654B"/>
    <w:rsid w:val="003B6774"/>
    <w:rsid w:val="003B6858"/>
    <w:rsid w:val="003B6E74"/>
    <w:rsid w:val="003B6ECC"/>
    <w:rsid w:val="003B70FB"/>
    <w:rsid w:val="003B7255"/>
    <w:rsid w:val="003B7283"/>
    <w:rsid w:val="003B72D8"/>
    <w:rsid w:val="003B74B6"/>
    <w:rsid w:val="003B7A79"/>
    <w:rsid w:val="003B7B59"/>
    <w:rsid w:val="003B7C4E"/>
    <w:rsid w:val="003C007C"/>
    <w:rsid w:val="003C061A"/>
    <w:rsid w:val="003C08B7"/>
    <w:rsid w:val="003C0CA3"/>
    <w:rsid w:val="003C0D68"/>
    <w:rsid w:val="003C0DAC"/>
    <w:rsid w:val="003C10AB"/>
    <w:rsid w:val="003C115E"/>
    <w:rsid w:val="003C127E"/>
    <w:rsid w:val="003C19F9"/>
    <w:rsid w:val="003C1C6B"/>
    <w:rsid w:val="003C218D"/>
    <w:rsid w:val="003C221B"/>
    <w:rsid w:val="003C2284"/>
    <w:rsid w:val="003C22E9"/>
    <w:rsid w:val="003C232B"/>
    <w:rsid w:val="003C23CA"/>
    <w:rsid w:val="003C2540"/>
    <w:rsid w:val="003C2928"/>
    <w:rsid w:val="003C2B36"/>
    <w:rsid w:val="003C2C74"/>
    <w:rsid w:val="003C2CF0"/>
    <w:rsid w:val="003C2F14"/>
    <w:rsid w:val="003C3757"/>
    <w:rsid w:val="003C38B5"/>
    <w:rsid w:val="003C399F"/>
    <w:rsid w:val="003C3A44"/>
    <w:rsid w:val="003C3A5C"/>
    <w:rsid w:val="003C3E13"/>
    <w:rsid w:val="003C3E54"/>
    <w:rsid w:val="003C3E87"/>
    <w:rsid w:val="003C3FCC"/>
    <w:rsid w:val="003C4001"/>
    <w:rsid w:val="003C4372"/>
    <w:rsid w:val="003C445C"/>
    <w:rsid w:val="003C4988"/>
    <w:rsid w:val="003C49A2"/>
    <w:rsid w:val="003C49F6"/>
    <w:rsid w:val="003C4B09"/>
    <w:rsid w:val="003C4FFC"/>
    <w:rsid w:val="003C522E"/>
    <w:rsid w:val="003C554C"/>
    <w:rsid w:val="003C57E3"/>
    <w:rsid w:val="003C5A73"/>
    <w:rsid w:val="003C5C94"/>
    <w:rsid w:val="003C5E63"/>
    <w:rsid w:val="003C6267"/>
    <w:rsid w:val="003C627F"/>
    <w:rsid w:val="003C6284"/>
    <w:rsid w:val="003C62E5"/>
    <w:rsid w:val="003C6350"/>
    <w:rsid w:val="003C65CE"/>
    <w:rsid w:val="003C65F1"/>
    <w:rsid w:val="003C68E3"/>
    <w:rsid w:val="003C68FB"/>
    <w:rsid w:val="003C6AE2"/>
    <w:rsid w:val="003C6F20"/>
    <w:rsid w:val="003C701D"/>
    <w:rsid w:val="003C72C7"/>
    <w:rsid w:val="003C72D0"/>
    <w:rsid w:val="003C735D"/>
    <w:rsid w:val="003C757D"/>
    <w:rsid w:val="003C75B2"/>
    <w:rsid w:val="003C762B"/>
    <w:rsid w:val="003C7AA2"/>
    <w:rsid w:val="003C7DCC"/>
    <w:rsid w:val="003D0118"/>
    <w:rsid w:val="003D030B"/>
    <w:rsid w:val="003D0375"/>
    <w:rsid w:val="003D03D7"/>
    <w:rsid w:val="003D04A4"/>
    <w:rsid w:val="003D04A7"/>
    <w:rsid w:val="003D0521"/>
    <w:rsid w:val="003D0838"/>
    <w:rsid w:val="003D0B40"/>
    <w:rsid w:val="003D0DDD"/>
    <w:rsid w:val="003D0F50"/>
    <w:rsid w:val="003D0F76"/>
    <w:rsid w:val="003D15C2"/>
    <w:rsid w:val="003D164B"/>
    <w:rsid w:val="003D166B"/>
    <w:rsid w:val="003D19C4"/>
    <w:rsid w:val="003D1DF6"/>
    <w:rsid w:val="003D1F0D"/>
    <w:rsid w:val="003D2064"/>
    <w:rsid w:val="003D23D2"/>
    <w:rsid w:val="003D247B"/>
    <w:rsid w:val="003D26CE"/>
    <w:rsid w:val="003D2CC2"/>
    <w:rsid w:val="003D2F33"/>
    <w:rsid w:val="003D2FDA"/>
    <w:rsid w:val="003D319B"/>
    <w:rsid w:val="003D35E8"/>
    <w:rsid w:val="003D363A"/>
    <w:rsid w:val="003D3884"/>
    <w:rsid w:val="003D3B01"/>
    <w:rsid w:val="003D3CD2"/>
    <w:rsid w:val="003D3DDC"/>
    <w:rsid w:val="003D3DEF"/>
    <w:rsid w:val="003D3E00"/>
    <w:rsid w:val="003D430D"/>
    <w:rsid w:val="003D449C"/>
    <w:rsid w:val="003D4519"/>
    <w:rsid w:val="003D473F"/>
    <w:rsid w:val="003D487B"/>
    <w:rsid w:val="003D4AFE"/>
    <w:rsid w:val="003D4D85"/>
    <w:rsid w:val="003D507F"/>
    <w:rsid w:val="003D5313"/>
    <w:rsid w:val="003D59CC"/>
    <w:rsid w:val="003D59D4"/>
    <w:rsid w:val="003D5E1E"/>
    <w:rsid w:val="003D5E52"/>
    <w:rsid w:val="003D60B9"/>
    <w:rsid w:val="003D62AC"/>
    <w:rsid w:val="003D6359"/>
    <w:rsid w:val="003D63A1"/>
    <w:rsid w:val="003D6513"/>
    <w:rsid w:val="003D653F"/>
    <w:rsid w:val="003D667D"/>
    <w:rsid w:val="003D66C3"/>
    <w:rsid w:val="003D6708"/>
    <w:rsid w:val="003D689D"/>
    <w:rsid w:val="003D6A64"/>
    <w:rsid w:val="003D6AEC"/>
    <w:rsid w:val="003D6CE1"/>
    <w:rsid w:val="003D6EEA"/>
    <w:rsid w:val="003D6F63"/>
    <w:rsid w:val="003D6F8B"/>
    <w:rsid w:val="003D7149"/>
    <w:rsid w:val="003D72DF"/>
    <w:rsid w:val="003D758C"/>
    <w:rsid w:val="003D76AF"/>
    <w:rsid w:val="003D76EB"/>
    <w:rsid w:val="003D77A1"/>
    <w:rsid w:val="003D7AC3"/>
    <w:rsid w:val="003D7AF8"/>
    <w:rsid w:val="003D7B53"/>
    <w:rsid w:val="003D7BAC"/>
    <w:rsid w:val="003D7CCA"/>
    <w:rsid w:val="003D7E9B"/>
    <w:rsid w:val="003D7F1F"/>
    <w:rsid w:val="003D7F24"/>
    <w:rsid w:val="003D7F45"/>
    <w:rsid w:val="003E0415"/>
    <w:rsid w:val="003E0684"/>
    <w:rsid w:val="003E069B"/>
    <w:rsid w:val="003E079F"/>
    <w:rsid w:val="003E0990"/>
    <w:rsid w:val="003E09F4"/>
    <w:rsid w:val="003E0B7E"/>
    <w:rsid w:val="003E0CC6"/>
    <w:rsid w:val="003E0CFD"/>
    <w:rsid w:val="003E0F3A"/>
    <w:rsid w:val="003E0F91"/>
    <w:rsid w:val="003E0FB9"/>
    <w:rsid w:val="003E101E"/>
    <w:rsid w:val="003E12D6"/>
    <w:rsid w:val="003E1562"/>
    <w:rsid w:val="003E15E6"/>
    <w:rsid w:val="003E1602"/>
    <w:rsid w:val="003E19C3"/>
    <w:rsid w:val="003E1C91"/>
    <w:rsid w:val="003E1E5A"/>
    <w:rsid w:val="003E1F6A"/>
    <w:rsid w:val="003E242B"/>
    <w:rsid w:val="003E24AD"/>
    <w:rsid w:val="003E24CD"/>
    <w:rsid w:val="003E250F"/>
    <w:rsid w:val="003E2712"/>
    <w:rsid w:val="003E3302"/>
    <w:rsid w:val="003E33B1"/>
    <w:rsid w:val="003E34A6"/>
    <w:rsid w:val="003E34C5"/>
    <w:rsid w:val="003E397B"/>
    <w:rsid w:val="003E3AA2"/>
    <w:rsid w:val="003E3AD9"/>
    <w:rsid w:val="003E3F52"/>
    <w:rsid w:val="003E4030"/>
    <w:rsid w:val="003E4146"/>
    <w:rsid w:val="003E42C3"/>
    <w:rsid w:val="003E4516"/>
    <w:rsid w:val="003E46A0"/>
    <w:rsid w:val="003E46A1"/>
    <w:rsid w:val="003E4736"/>
    <w:rsid w:val="003E473B"/>
    <w:rsid w:val="003E4D70"/>
    <w:rsid w:val="003E5362"/>
    <w:rsid w:val="003E571E"/>
    <w:rsid w:val="003E5778"/>
    <w:rsid w:val="003E5993"/>
    <w:rsid w:val="003E5BC1"/>
    <w:rsid w:val="003E5BFF"/>
    <w:rsid w:val="003E5E17"/>
    <w:rsid w:val="003E5FC0"/>
    <w:rsid w:val="003E5FC1"/>
    <w:rsid w:val="003E6031"/>
    <w:rsid w:val="003E64C0"/>
    <w:rsid w:val="003E6689"/>
    <w:rsid w:val="003E6C82"/>
    <w:rsid w:val="003E6DDF"/>
    <w:rsid w:val="003E7066"/>
    <w:rsid w:val="003E735B"/>
    <w:rsid w:val="003E738D"/>
    <w:rsid w:val="003E7535"/>
    <w:rsid w:val="003E7997"/>
    <w:rsid w:val="003E7D7D"/>
    <w:rsid w:val="003E7F1E"/>
    <w:rsid w:val="003E7F71"/>
    <w:rsid w:val="003F047A"/>
    <w:rsid w:val="003F09DD"/>
    <w:rsid w:val="003F0A71"/>
    <w:rsid w:val="003F0DA8"/>
    <w:rsid w:val="003F11AC"/>
    <w:rsid w:val="003F12B2"/>
    <w:rsid w:val="003F1537"/>
    <w:rsid w:val="003F17DD"/>
    <w:rsid w:val="003F18BA"/>
    <w:rsid w:val="003F1B2D"/>
    <w:rsid w:val="003F1E10"/>
    <w:rsid w:val="003F1EB1"/>
    <w:rsid w:val="003F1FD8"/>
    <w:rsid w:val="003F201B"/>
    <w:rsid w:val="003F22F8"/>
    <w:rsid w:val="003F239A"/>
    <w:rsid w:val="003F239C"/>
    <w:rsid w:val="003F23A1"/>
    <w:rsid w:val="003F2642"/>
    <w:rsid w:val="003F264D"/>
    <w:rsid w:val="003F2663"/>
    <w:rsid w:val="003F291A"/>
    <w:rsid w:val="003F2AB8"/>
    <w:rsid w:val="003F2B46"/>
    <w:rsid w:val="003F2C44"/>
    <w:rsid w:val="003F2D0D"/>
    <w:rsid w:val="003F3047"/>
    <w:rsid w:val="003F31B2"/>
    <w:rsid w:val="003F39D7"/>
    <w:rsid w:val="003F3CDE"/>
    <w:rsid w:val="003F3DFE"/>
    <w:rsid w:val="003F412A"/>
    <w:rsid w:val="003F44A8"/>
    <w:rsid w:val="003F455A"/>
    <w:rsid w:val="003F483F"/>
    <w:rsid w:val="003F4942"/>
    <w:rsid w:val="003F4943"/>
    <w:rsid w:val="003F4EEB"/>
    <w:rsid w:val="003F5432"/>
    <w:rsid w:val="003F548D"/>
    <w:rsid w:val="003F5743"/>
    <w:rsid w:val="003F5936"/>
    <w:rsid w:val="003F5D03"/>
    <w:rsid w:val="003F6440"/>
    <w:rsid w:val="003F65AF"/>
    <w:rsid w:val="003F66E4"/>
    <w:rsid w:val="003F6837"/>
    <w:rsid w:val="003F76DE"/>
    <w:rsid w:val="003F7E1F"/>
    <w:rsid w:val="0040007F"/>
    <w:rsid w:val="004000B1"/>
    <w:rsid w:val="004003A9"/>
    <w:rsid w:val="004003C4"/>
    <w:rsid w:val="00400417"/>
    <w:rsid w:val="00400520"/>
    <w:rsid w:val="00400B48"/>
    <w:rsid w:val="00400B8F"/>
    <w:rsid w:val="00400C82"/>
    <w:rsid w:val="00400C89"/>
    <w:rsid w:val="00400CAE"/>
    <w:rsid w:val="00400DB5"/>
    <w:rsid w:val="00400DD5"/>
    <w:rsid w:val="00401008"/>
    <w:rsid w:val="0040112A"/>
    <w:rsid w:val="00401140"/>
    <w:rsid w:val="00401271"/>
    <w:rsid w:val="00401286"/>
    <w:rsid w:val="004015F7"/>
    <w:rsid w:val="004017A3"/>
    <w:rsid w:val="00401E93"/>
    <w:rsid w:val="00402079"/>
    <w:rsid w:val="00402190"/>
    <w:rsid w:val="004023C3"/>
    <w:rsid w:val="00402440"/>
    <w:rsid w:val="0040259B"/>
    <w:rsid w:val="00402625"/>
    <w:rsid w:val="0040292D"/>
    <w:rsid w:val="00402977"/>
    <w:rsid w:val="00403548"/>
    <w:rsid w:val="004035B1"/>
    <w:rsid w:val="004035EE"/>
    <w:rsid w:val="00403895"/>
    <w:rsid w:val="00403936"/>
    <w:rsid w:val="00403B1D"/>
    <w:rsid w:val="00403C57"/>
    <w:rsid w:val="00403F33"/>
    <w:rsid w:val="00403F3E"/>
    <w:rsid w:val="0040408A"/>
    <w:rsid w:val="004041D1"/>
    <w:rsid w:val="004046D8"/>
    <w:rsid w:val="0040489E"/>
    <w:rsid w:val="00404C48"/>
    <w:rsid w:val="00404C95"/>
    <w:rsid w:val="00404DF0"/>
    <w:rsid w:val="00404E2E"/>
    <w:rsid w:val="00404E64"/>
    <w:rsid w:val="0040509F"/>
    <w:rsid w:val="00405221"/>
    <w:rsid w:val="00405345"/>
    <w:rsid w:val="00405464"/>
    <w:rsid w:val="004054E3"/>
    <w:rsid w:val="0040560F"/>
    <w:rsid w:val="00405614"/>
    <w:rsid w:val="00405795"/>
    <w:rsid w:val="004058CA"/>
    <w:rsid w:val="00405932"/>
    <w:rsid w:val="00405E89"/>
    <w:rsid w:val="00405F10"/>
    <w:rsid w:val="0040606E"/>
    <w:rsid w:val="004060F0"/>
    <w:rsid w:val="00406930"/>
    <w:rsid w:val="00406AE0"/>
    <w:rsid w:val="00406B17"/>
    <w:rsid w:val="00406B20"/>
    <w:rsid w:val="00406DF3"/>
    <w:rsid w:val="00406EBB"/>
    <w:rsid w:val="00406EBF"/>
    <w:rsid w:val="00406F09"/>
    <w:rsid w:val="004070A9"/>
    <w:rsid w:val="0040723D"/>
    <w:rsid w:val="004075A7"/>
    <w:rsid w:val="0040795D"/>
    <w:rsid w:val="004079B8"/>
    <w:rsid w:val="00407AC5"/>
    <w:rsid w:val="00407FFD"/>
    <w:rsid w:val="004102A7"/>
    <w:rsid w:val="004103E5"/>
    <w:rsid w:val="0041052D"/>
    <w:rsid w:val="0041060A"/>
    <w:rsid w:val="00410661"/>
    <w:rsid w:val="00410C3D"/>
    <w:rsid w:val="00411141"/>
    <w:rsid w:val="00411494"/>
    <w:rsid w:val="00411DE3"/>
    <w:rsid w:val="00412203"/>
    <w:rsid w:val="004122A2"/>
    <w:rsid w:val="004122DC"/>
    <w:rsid w:val="00412344"/>
    <w:rsid w:val="00412C37"/>
    <w:rsid w:val="00412F51"/>
    <w:rsid w:val="0041314B"/>
    <w:rsid w:val="0041318B"/>
    <w:rsid w:val="00413297"/>
    <w:rsid w:val="00413430"/>
    <w:rsid w:val="00413626"/>
    <w:rsid w:val="004136BC"/>
    <w:rsid w:val="00413825"/>
    <w:rsid w:val="00413A7B"/>
    <w:rsid w:val="004142B2"/>
    <w:rsid w:val="0041493F"/>
    <w:rsid w:val="00414D45"/>
    <w:rsid w:val="00414D4B"/>
    <w:rsid w:val="00414E4F"/>
    <w:rsid w:val="0041500C"/>
    <w:rsid w:val="0041505D"/>
    <w:rsid w:val="00415279"/>
    <w:rsid w:val="004153F5"/>
    <w:rsid w:val="00415474"/>
    <w:rsid w:val="004155FB"/>
    <w:rsid w:val="0041569B"/>
    <w:rsid w:val="004156B1"/>
    <w:rsid w:val="00415830"/>
    <w:rsid w:val="004159BA"/>
    <w:rsid w:val="00415AE5"/>
    <w:rsid w:val="00415EB2"/>
    <w:rsid w:val="00416004"/>
    <w:rsid w:val="00416100"/>
    <w:rsid w:val="00416103"/>
    <w:rsid w:val="0041610D"/>
    <w:rsid w:val="00416170"/>
    <w:rsid w:val="004161E2"/>
    <w:rsid w:val="00416204"/>
    <w:rsid w:val="0041626D"/>
    <w:rsid w:val="00416CE1"/>
    <w:rsid w:val="00416CF1"/>
    <w:rsid w:val="00416DC3"/>
    <w:rsid w:val="00416F6D"/>
    <w:rsid w:val="0041714D"/>
    <w:rsid w:val="004173CE"/>
    <w:rsid w:val="004175E3"/>
    <w:rsid w:val="0041780C"/>
    <w:rsid w:val="00417CA8"/>
    <w:rsid w:val="00417CE2"/>
    <w:rsid w:val="0042002D"/>
    <w:rsid w:val="004201C9"/>
    <w:rsid w:val="004202A9"/>
    <w:rsid w:val="0042033A"/>
    <w:rsid w:val="004203B7"/>
    <w:rsid w:val="004204F1"/>
    <w:rsid w:val="00420882"/>
    <w:rsid w:val="00420CAC"/>
    <w:rsid w:val="00420CF3"/>
    <w:rsid w:val="00421141"/>
    <w:rsid w:val="0042114F"/>
    <w:rsid w:val="0042142A"/>
    <w:rsid w:val="004216EE"/>
    <w:rsid w:val="00421868"/>
    <w:rsid w:val="00421B88"/>
    <w:rsid w:val="00421BCD"/>
    <w:rsid w:val="00421D67"/>
    <w:rsid w:val="00421F20"/>
    <w:rsid w:val="00422013"/>
    <w:rsid w:val="004221D9"/>
    <w:rsid w:val="004223BA"/>
    <w:rsid w:val="00422597"/>
    <w:rsid w:val="00422976"/>
    <w:rsid w:val="00422AB2"/>
    <w:rsid w:val="0042330C"/>
    <w:rsid w:val="00423399"/>
    <w:rsid w:val="00423428"/>
    <w:rsid w:val="00423907"/>
    <w:rsid w:val="004239A0"/>
    <w:rsid w:val="00423A5A"/>
    <w:rsid w:val="00423AF3"/>
    <w:rsid w:val="00423B50"/>
    <w:rsid w:val="00423C92"/>
    <w:rsid w:val="00423CDE"/>
    <w:rsid w:val="00423EB3"/>
    <w:rsid w:val="004240BA"/>
    <w:rsid w:val="004240E9"/>
    <w:rsid w:val="00424197"/>
    <w:rsid w:val="00424269"/>
    <w:rsid w:val="0042426B"/>
    <w:rsid w:val="0042433B"/>
    <w:rsid w:val="00424496"/>
    <w:rsid w:val="00424ACD"/>
    <w:rsid w:val="00424B11"/>
    <w:rsid w:val="00424C48"/>
    <w:rsid w:val="00424CC0"/>
    <w:rsid w:val="00424D68"/>
    <w:rsid w:val="00424DEA"/>
    <w:rsid w:val="00425321"/>
    <w:rsid w:val="00425468"/>
    <w:rsid w:val="00425471"/>
    <w:rsid w:val="00425958"/>
    <w:rsid w:val="00425A7A"/>
    <w:rsid w:val="00425B07"/>
    <w:rsid w:val="00425EAA"/>
    <w:rsid w:val="00426252"/>
    <w:rsid w:val="004262CA"/>
    <w:rsid w:val="004264CF"/>
    <w:rsid w:val="0042690B"/>
    <w:rsid w:val="00426989"/>
    <w:rsid w:val="004269F8"/>
    <w:rsid w:val="00426A91"/>
    <w:rsid w:val="00426B58"/>
    <w:rsid w:val="00427699"/>
    <w:rsid w:val="004279F2"/>
    <w:rsid w:val="00427D89"/>
    <w:rsid w:val="00430118"/>
    <w:rsid w:val="00430279"/>
    <w:rsid w:val="00430523"/>
    <w:rsid w:val="00430795"/>
    <w:rsid w:val="004307F1"/>
    <w:rsid w:val="00430889"/>
    <w:rsid w:val="00430D5C"/>
    <w:rsid w:val="00430DFA"/>
    <w:rsid w:val="0043133E"/>
    <w:rsid w:val="004316E5"/>
    <w:rsid w:val="00431775"/>
    <w:rsid w:val="00431999"/>
    <w:rsid w:val="00431A79"/>
    <w:rsid w:val="00431D23"/>
    <w:rsid w:val="00431D39"/>
    <w:rsid w:val="00431E37"/>
    <w:rsid w:val="00431F0D"/>
    <w:rsid w:val="00431F43"/>
    <w:rsid w:val="0043201B"/>
    <w:rsid w:val="0043217B"/>
    <w:rsid w:val="00432455"/>
    <w:rsid w:val="004324B8"/>
    <w:rsid w:val="004327F5"/>
    <w:rsid w:val="004329E1"/>
    <w:rsid w:val="00432A28"/>
    <w:rsid w:val="00432DA3"/>
    <w:rsid w:val="00432E57"/>
    <w:rsid w:val="00432F28"/>
    <w:rsid w:val="00432FE6"/>
    <w:rsid w:val="00433091"/>
    <w:rsid w:val="004330CC"/>
    <w:rsid w:val="00433119"/>
    <w:rsid w:val="00433328"/>
    <w:rsid w:val="0043385E"/>
    <w:rsid w:val="00433966"/>
    <w:rsid w:val="004339A2"/>
    <w:rsid w:val="00433A74"/>
    <w:rsid w:val="00433D63"/>
    <w:rsid w:val="0043414E"/>
    <w:rsid w:val="004342BF"/>
    <w:rsid w:val="004343EE"/>
    <w:rsid w:val="004345E6"/>
    <w:rsid w:val="00434800"/>
    <w:rsid w:val="004348C6"/>
    <w:rsid w:val="004348D1"/>
    <w:rsid w:val="00434A52"/>
    <w:rsid w:val="00434E62"/>
    <w:rsid w:val="00434E88"/>
    <w:rsid w:val="00434EA5"/>
    <w:rsid w:val="00435216"/>
    <w:rsid w:val="00435242"/>
    <w:rsid w:val="0043524A"/>
    <w:rsid w:val="00435610"/>
    <w:rsid w:val="00435638"/>
    <w:rsid w:val="00435910"/>
    <w:rsid w:val="00435B5E"/>
    <w:rsid w:val="00435D73"/>
    <w:rsid w:val="00435F78"/>
    <w:rsid w:val="004360B0"/>
    <w:rsid w:val="0043643C"/>
    <w:rsid w:val="00436463"/>
    <w:rsid w:val="00436708"/>
    <w:rsid w:val="00436A47"/>
    <w:rsid w:val="00436CC9"/>
    <w:rsid w:val="00437CAD"/>
    <w:rsid w:val="0044004A"/>
    <w:rsid w:val="00440635"/>
    <w:rsid w:val="00440698"/>
    <w:rsid w:val="00440A3E"/>
    <w:rsid w:val="00440BC8"/>
    <w:rsid w:val="00440BEC"/>
    <w:rsid w:val="00440CEE"/>
    <w:rsid w:val="00440F4B"/>
    <w:rsid w:val="00440F6F"/>
    <w:rsid w:val="004412C4"/>
    <w:rsid w:val="004412F7"/>
    <w:rsid w:val="00441425"/>
    <w:rsid w:val="00441840"/>
    <w:rsid w:val="00441C32"/>
    <w:rsid w:val="00441D0F"/>
    <w:rsid w:val="004420EB"/>
    <w:rsid w:val="00442400"/>
    <w:rsid w:val="004424D3"/>
    <w:rsid w:val="00442A1C"/>
    <w:rsid w:val="004430E0"/>
    <w:rsid w:val="00443150"/>
    <w:rsid w:val="00443166"/>
    <w:rsid w:val="00443621"/>
    <w:rsid w:val="0044377D"/>
    <w:rsid w:val="00443894"/>
    <w:rsid w:val="00443BEB"/>
    <w:rsid w:val="004441EC"/>
    <w:rsid w:val="00444274"/>
    <w:rsid w:val="00444564"/>
    <w:rsid w:val="00444577"/>
    <w:rsid w:val="00444757"/>
    <w:rsid w:val="0044483E"/>
    <w:rsid w:val="004448A4"/>
    <w:rsid w:val="00444A10"/>
    <w:rsid w:val="00444B66"/>
    <w:rsid w:val="00444E62"/>
    <w:rsid w:val="00444EB5"/>
    <w:rsid w:val="00444F54"/>
    <w:rsid w:val="004454A4"/>
    <w:rsid w:val="00445644"/>
    <w:rsid w:val="004459EF"/>
    <w:rsid w:val="00445B54"/>
    <w:rsid w:val="00445CCF"/>
    <w:rsid w:val="00445D8E"/>
    <w:rsid w:val="00445EBC"/>
    <w:rsid w:val="00445F0C"/>
    <w:rsid w:val="00446037"/>
    <w:rsid w:val="0044631E"/>
    <w:rsid w:val="004463A4"/>
    <w:rsid w:val="004463B6"/>
    <w:rsid w:val="0044643F"/>
    <w:rsid w:val="0044653C"/>
    <w:rsid w:val="00446603"/>
    <w:rsid w:val="0044670F"/>
    <w:rsid w:val="00446861"/>
    <w:rsid w:val="00446891"/>
    <w:rsid w:val="0044692D"/>
    <w:rsid w:val="00446AF9"/>
    <w:rsid w:val="00446BA1"/>
    <w:rsid w:val="00446CB1"/>
    <w:rsid w:val="00446DCA"/>
    <w:rsid w:val="00446F22"/>
    <w:rsid w:val="00447010"/>
    <w:rsid w:val="00447134"/>
    <w:rsid w:val="0044721A"/>
    <w:rsid w:val="004475A2"/>
    <w:rsid w:val="00447A24"/>
    <w:rsid w:val="00447ADC"/>
    <w:rsid w:val="00450258"/>
    <w:rsid w:val="0045044F"/>
    <w:rsid w:val="00450D8E"/>
    <w:rsid w:val="00451000"/>
    <w:rsid w:val="00451846"/>
    <w:rsid w:val="0045185B"/>
    <w:rsid w:val="00451A9E"/>
    <w:rsid w:val="00451F31"/>
    <w:rsid w:val="0045201D"/>
    <w:rsid w:val="00452071"/>
    <w:rsid w:val="004524C1"/>
    <w:rsid w:val="00452584"/>
    <w:rsid w:val="0045262C"/>
    <w:rsid w:val="004526CE"/>
    <w:rsid w:val="0045274F"/>
    <w:rsid w:val="00452B6D"/>
    <w:rsid w:val="00453030"/>
    <w:rsid w:val="004530B1"/>
    <w:rsid w:val="0045316D"/>
    <w:rsid w:val="004539C3"/>
    <w:rsid w:val="00453D5B"/>
    <w:rsid w:val="00453F10"/>
    <w:rsid w:val="00454166"/>
    <w:rsid w:val="00454309"/>
    <w:rsid w:val="00454421"/>
    <w:rsid w:val="004549A0"/>
    <w:rsid w:val="00454C91"/>
    <w:rsid w:val="0045516F"/>
    <w:rsid w:val="004552C3"/>
    <w:rsid w:val="004552D6"/>
    <w:rsid w:val="004552F3"/>
    <w:rsid w:val="0045557D"/>
    <w:rsid w:val="004555FF"/>
    <w:rsid w:val="00455628"/>
    <w:rsid w:val="00455765"/>
    <w:rsid w:val="00455952"/>
    <w:rsid w:val="0045596C"/>
    <w:rsid w:val="00455A7B"/>
    <w:rsid w:val="00455C57"/>
    <w:rsid w:val="00456021"/>
    <w:rsid w:val="0045615C"/>
    <w:rsid w:val="0045646A"/>
    <w:rsid w:val="004565E1"/>
    <w:rsid w:val="00456B22"/>
    <w:rsid w:val="00457A5C"/>
    <w:rsid w:val="00457E44"/>
    <w:rsid w:val="00457E6D"/>
    <w:rsid w:val="00457F64"/>
    <w:rsid w:val="00457FB9"/>
    <w:rsid w:val="00457FE8"/>
    <w:rsid w:val="00460150"/>
    <w:rsid w:val="004601E9"/>
    <w:rsid w:val="004602C3"/>
    <w:rsid w:val="00460416"/>
    <w:rsid w:val="0046047B"/>
    <w:rsid w:val="00460521"/>
    <w:rsid w:val="004606B5"/>
    <w:rsid w:val="004607F5"/>
    <w:rsid w:val="00460834"/>
    <w:rsid w:val="00460874"/>
    <w:rsid w:val="004608D2"/>
    <w:rsid w:val="004608DE"/>
    <w:rsid w:val="00460988"/>
    <w:rsid w:val="00460A8B"/>
    <w:rsid w:val="00460DD9"/>
    <w:rsid w:val="00460F15"/>
    <w:rsid w:val="00460F7D"/>
    <w:rsid w:val="0046103F"/>
    <w:rsid w:val="00461070"/>
    <w:rsid w:val="00461125"/>
    <w:rsid w:val="004611CE"/>
    <w:rsid w:val="00461440"/>
    <w:rsid w:val="00461703"/>
    <w:rsid w:val="00461B35"/>
    <w:rsid w:val="00461C2E"/>
    <w:rsid w:val="00461EC3"/>
    <w:rsid w:val="00461FA7"/>
    <w:rsid w:val="00461FB4"/>
    <w:rsid w:val="004621DD"/>
    <w:rsid w:val="00462840"/>
    <w:rsid w:val="00462BA3"/>
    <w:rsid w:val="00462DC9"/>
    <w:rsid w:val="00462EA5"/>
    <w:rsid w:val="00463137"/>
    <w:rsid w:val="0046317C"/>
    <w:rsid w:val="004638F2"/>
    <w:rsid w:val="004639C5"/>
    <w:rsid w:val="00463AB8"/>
    <w:rsid w:val="00463AF5"/>
    <w:rsid w:val="00463C51"/>
    <w:rsid w:val="00463D1C"/>
    <w:rsid w:val="00463EC4"/>
    <w:rsid w:val="00463F94"/>
    <w:rsid w:val="0046403A"/>
    <w:rsid w:val="00464293"/>
    <w:rsid w:val="0046435C"/>
    <w:rsid w:val="0046465E"/>
    <w:rsid w:val="004647AF"/>
    <w:rsid w:val="004647CB"/>
    <w:rsid w:val="004647FB"/>
    <w:rsid w:val="00464832"/>
    <w:rsid w:val="004648E6"/>
    <w:rsid w:val="0046498B"/>
    <w:rsid w:val="004649C5"/>
    <w:rsid w:val="004649F5"/>
    <w:rsid w:val="00464A6C"/>
    <w:rsid w:val="00464A8F"/>
    <w:rsid w:val="00464A93"/>
    <w:rsid w:val="00464B0C"/>
    <w:rsid w:val="00464C62"/>
    <w:rsid w:val="004653AE"/>
    <w:rsid w:val="00465671"/>
    <w:rsid w:val="004656B4"/>
    <w:rsid w:val="004656EE"/>
    <w:rsid w:val="00465913"/>
    <w:rsid w:val="00465B32"/>
    <w:rsid w:val="00465DD8"/>
    <w:rsid w:val="00465E08"/>
    <w:rsid w:val="00466052"/>
    <w:rsid w:val="0046632E"/>
    <w:rsid w:val="0046643B"/>
    <w:rsid w:val="004664B7"/>
    <w:rsid w:val="0046658D"/>
    <w:rsid w:val="0046674B"/>
    <w:rsid w:val="004668D5"/>
    <w:rsid w:val="00466ADE"/>
    <w:rsid w:val="00466D61"/>
    <w:rsid w:val="00466E48"/>
    <w:rsid w:val="00467371"/>
    <w:rsid w:val="00467570"/>
    <w:rsid w:val="004675D1"/>
    <w:rsid w:val="0046760A"/>
    <w:rsid w:val="004678CA"/>
    <w:rsid w:val="00467D49"/>
    <w:rsid w:val="00467D7A"/>
    <w:rsid w:val="00467E91"/>
    <w:rsid w:val="00470128"/>
    <w:rsid w:val="00470304"/>
    <w:rsid w:val="00470576"/>
    <w:rsid w:val="004706D9"/>
    <w:rsid w:val="00470A97"/>
    <w:rsid w:val="00470AE9"/>
    <w:rsid w:val="00470F1B"/>
    <w:rsid w:val="00470F73"/>
    <w:rsid w:val="0047166A"/>
    <w:rsid w:val="00471678"/>
    <w:rsid w:val="0047171E"/>
    <w:rsid w:val="0047197C"/>
    <w:rsid w:val="00471A07"/>
    <w:rsid w:val="00471A91"/>
    <w:rsid w:val="00471B7A"/>
    <w:rsid w:val="00471DFE"/>
    <w:rsid w:val="00471E38"/>
    <w:rsid w:val="00471F73"/>
    <w:rsid w:val="00472131"/>
    <w:rsid w:val="004721A3"/>
    <w:rsid w:val="0047230D"/>
    <w:rsid w:val="00472429"/>
    <w:rsid w:val="0047267D"/>
    <w:rsid w:val="00472DEF"/>
    <w:rsid w:val="00472E09"/>
    <w:rsid w:val="00473081"/>
    <w:rsid w:val="004733A7"/>
    <w:rsid w:val="004733C5"/>
    <w:rsid w:val="004734CA"/>
    <w:rsid w:val="004736DE"/>
    <w:rsid w:val="0047376E"/>
    <w:rsid w:val="00473FDE"/>
    <w:rsid w:val="00474399"/>
    <w:rsid w:val="00474CDC"/>
    <w:rsid w:val="00474D21"/>
    <w:rsid w:val="00474D22"/>
    <w:rsid w:val="00474D4F"/>
    <w:rsid w:val="0047536A"/>
    <w:rsid w:val="004753DF"/>
    <w:rsid w:val="00475F2B"/>
    <w:rsid w:val="004761FF"/>
    <w:rsid w:val="00476253"/>
    <w:rsid w:val="00476322"/>
    <w:rsid w:val="0047646C"/>
    <w:rsid w:val="00476643"/>
    <w:rsid w:val="00476795"/>
    <w:rsid w:val="00476B51"/>
    <w:rsid w:val="00476B7F"/>
    <w:rsid w:val="00476EC1"/>
    <w:rsid w:val="00476F8E"/>
    <w:rsid w:val="004770A9"/>
    <w:rsid w:val="004770C7"/>
    <w:rsid w:val="004771B4"/>
    <w:rsid w:val="00477453"/>
    <w:rsid w:val="004779D1"/>
    <w:rsid w:val="004779DF"/>
    <w:rsid w:val="00477B54"/>
    <w:rsid w:val="00477B65"/>
    <w:rsid w:val="00477C1E"/>
    <w:rsid w:val="00477EFE"/>
    <w:rsid w:val="00477F04"/>
    <w:rsid w:val="00480252"/>
    <w:rsid w:val="004805A2"/>
    <w:rsid w:val="004806A7"/>
    <w:rsid w:val="004806DF"/>
    <w:rsid w:val="00480771"/>
    <w:rsid w:val="00480E85"/>
    <w:rsid w:val="00481082"/>
    <w:rsid w:val="004814C9"/>
    <w:rsid w:val="004816EA"/>
    <w:rsid w:val="00481CA4"/>
    <w:rsid w:val="00481DED"/>
    <w:rsid w:val="00481DFA"/>
    <w:rsid w:val="004823A3"/>
    <w:rsid w:val="0048283B"/>
    <w:rsid w:val="004829C0"/>
    <w:rsid w:val="00482B49"/>
    <w:rsid w:val="00482BA8"/>
    <w:rsid w:val="00482E16"/>
    <w:rsid w:val="00482EAE"/>
    <w:rsid w:val="00483059"/>
    <w:rsid w:val="004831DB"/>
    <w:rsid w:val="0048321F"/>
    <w:rsid w:val="004833EB"/>
    <w:rsid w:val="0048378B"/>
    <w:rsid w:val="0048390B"/>
    <w:rsid w:val="00483C49"/>
    <w:rsid w:val="00483E3C"/>
    <w:rsid w:val="004842D4"/>
    <w:rsid w:val="004843F5"/>
    <w:rsid w:val="004846B9"/>
    <w:rsid w:val="0048487E"/>
    <w:rsid w:val="00484A1C"/>
    <w:rsid w:val="00484DA9"/>
    <w:rsid w:val="004852B9"/>
    <w:rsid w:val="00485317"/>
    <w:rsid w:val="0048557A"/>
    <w:rsid w:val="004855C4"/>
    <w:rsid w:val="0048562A"/>
    <w:rsid w:val="00485762"/>
    <w:rsid w:val="00485C41"/>
    <w:rsid w:val="00485DE2"/>
    <w:rsid w:val="00485DF1"/>
    <w:rsid w:val="0048613C"/>
    <w:rsid w:val="004862FD"/>
    <w:rsid w:val="00486A0F"/>
    <w:rsid w:val="00486A29"/>
    <w:rsid w:val="00486C30"/>
    <w:rsid w:val="00486C82"/>
    <w:rsid w:val="00486DF7"/>
    <w:rsid w:val="0048714F"/>
    <w:rsid w:val="004873DB"/>
    <w:rsid w:val="0048748A"/>
    <w:rsid w:val="004874AC"/>
    <w:rsid w:val="00487978"/>
    <w:rsid w:val="004879D1"/>
    <w:rsid w:val="00487B03"/>
    <w:rsid w:val="00487C57"/>
    <w:rsid w:val="00487CA9"/>
    <w:rsid w:val="00487D03"/>
    <w:rsid w:val="004901DD"/>
    <w:rsid w:val="0049038E"/>
    <w:rsid w:val="00490732"/>
    <w:rsid w:val="0049089C"/>
    <w:rsid w:val="00490BA1"/>
    <w:rsid w:val="00490C5B"/>
    <w:rsid w:val="00490CE0"/>
    <w:rsid w:val="00490E62"/>
    <w:rsid w:val="00490ED8"/>
    <w:rsid w:val="00490FF6"/>
    <w:rsid w:val="0049104A"/>
    <w:rsid w:val="004912C6"/>
    <w:rsid w:val="004912F7"/>
    <w:rsid w:val="0049141E"/>
    <w:rsid w:val="0049151B"/>
    <w:rsid w:val="004917A6"/>
    <w:rsid w:val="00491887"/>
    <w:rsid w:val="00491D34"/>
    <w:rsid w:val="00491DBE"/>
    <w:rsid w:val="004921C0"/>
    <w:rsid w:val="0049220C"/>
    <w:rsid w:val="004924B8"/>
    <w:rsid w:val="00492775"/>
    <w:rsid w:val="00492895"/>
    <w:rsid w:val="00492967"/>
    <w:rsid w:val="00492DCF"/>
    <w:rsid w:val="00492F26"/>
    <w:rsid w:val="0049320A"/>
    <w:rsid w:val="0049353A"/>
    <w:rsid w:val="0049353C"/>
    <w:rsid w:val="004936FE"/>
    <w:rsid w:val="004937CC"/>
    <w:rsid w:val="004938B8"/>
    <w:rsid w:val="004940A6"/>
    <w:rsid w:val="0049430C"/>
    <w:rsid w:val="0049432C"/>
    <w:rsid w:val="004946A7"/>
    <w:rsid w:val="00494800"/>
    <w:rsid w:val="0049484C"/>
    <w:rsid w:val="004949D7"/>
    <w:rsid w:val="00494ABE"/>
    <w:rsid w:val="00494BEF"/>
    <w:rsid w:val="00494DFE"/>
    <w:rsid w:val="00494EFD"/>
    <w:rsid w:val="00495152"/>
    <w:rsid w:val="004954C6"/>
    <w:rsid w:val="004954E5"/>
    <w:rsid w:val="00495720"/>
    <w:rsid w:val="0049592C"/>
    <w:rsid w:val="00495937"/>
    <w:rsid w:val="004959C3"/>
    <w:rsid w:val="00495AAB"/>
    <w:rsid w:val="00495BC5"/>
    <w:rsid w:val="00495D17"/>
    <w:rsid w:val="00495D8D"/>
    <w:rsid w:val="00495E43"/>
    <w:rsid w:val="00495E83"/>
    <w:rsid w:val="00495F72"/>
    <w:rsid w:val="00495FDF"/>
    <w:rsid w:val="00496111"/>
    <w:rsid w:val="004962F5"/>
    <w:rsid w:val="00496551"/>
    <w:rsid w:val="0049664E"/>
    <w:rsid w:val="0049673E"/>
    <w:rsid w:val="00496752"/>
    <w:rsid w:val="004967C5"/>
    <w:rsid w:val="0049684B"/>
    <w:rsid w:val="00496A35"/>
    <w:rsid w:val="00496D28"/>
    <w:rsid w:val="00496DD2"/>
    <w:rsid w:val="00496DE1"/>
    <w:rsid w:val="00496E06"/>
    <w:rsid w:val="00496E70"/>
    <w:rsid w:val="0049733C"/>
    <w:rsid w:val="004975A2"/>
    <w:rsid w:val="004975C8"/>
    <w:rsid w:val="004977F9"/>
    <w:rsid w:val="004978A7"/>
    <w:rsid w:val="00497982"/>
    <w:rsid w:val="004979A3"/>
    <w:rsid w:val="00497D25"/>
    <w:rsid w:val="00497EA1"/>
    <w:rsid w:val="004A006C"/>
    <w:rsid w:val="004A0300"/>
    <w:rsid w:val="004A05D8"/>
    <w:rsid w:val="004A07C3"/>
    <w:rsid w:val="004A07DA"/>
    <w:rsid w:val="004A09DA"/>
    <w:rsid w:val="004A0BBF"/>
    <w:rsid w:val="004A0CC8"/>
    <w:rsid w:val="004A0F1F"/>
    <w:rsid w:val="004A0FD4"/>
    <w:rsid w:val="004A0FDA"/>
    <w:rsid w:val="004A1291"/>
    <w:rsid w:val="004A1801"/>
    <w:rsid w:val="004A189E"/>
    <w:rsid w:val="004A1AA8"/>
    <w:rsid w:val="004A1B63"/>
    <w:rsid w:val="004A1DA6"/>
    <w:rsid w:val="004A224E"/>
    <w:rsid w:val="004A23B7"/>
    <w:rsid w:val="004A264F"/>
    <w:rsid w:val="004A2D7D"/>
    <w:rsid w:val="004A3216"/>
    <w:rsid w:val="004A3632"/>
    <w:rsid w:val="004A36B1"/>
    <w:rsid w:val="004A36EA"/>
    <w:rsid w:val="004A3748"/>
    <w:rsid w:val="004A3A8F"/>
    <w:rsid w:val="004A3D7C"/>
    <w:rsid w:val="004A4828"/>
    <w:rsid w:val="004A4836"/>
    <w:rsid w:val="004A4842"/>
    <w:rsid w:val="004A490A"/>
    <w:rsid w:val="004A4B9F"/>
    <w:rsid w:val="004A4BBD"/>
    <w:rsid w:val="004A4E36"/>
    <w:rsid w:val="004A4F1E"/>
    <w:rsid w:val="004A4F45"/>
    <w:rsid w:val="004A5001"/>
    <w:rsid w:val="004A501A"/>
    <w:rsid w:val="004A5049"/>
    <w:rsid w:val="004A52C5"/>
    <w:rsid w:val="004A5312"/>
    <w:rsid w:val="004A5421"/>
    <w:rsid w:val="004A5433"/>
    <w:rsid w:val="004A54F2"/>
    <w:rsid w:val="004A550A"/>
    <w:rsid w:val="004A5B2C"/>
    <w:rsid w:val="004A5B49"/>
    <w:rsid w:val="004A5CDD"/>
    <w:rsid w:val="004A5F47"/>
    <w:rsid w:val="004A5F5E"/>
    <w:rsid w:val="004A5FF3"/>
    <w:rsid w:val="004A6007"/>
    <w:rsid w:val="004A6016"/>
    <w:rsid w:val="004A621C"/>
    <w:rsid w:val="004A642C"/>
    <w:rsid w:val="004A6572"/>
    <w:rsid w:val="004A6655"/>
    <w:rsid w:val="004A6795"/>
    <w:rsid w:val="004A6A08"/>
    <w:rsid w:val="004A6A69"/>
    <w:rsid w:val="004A6C02"/>
    <w:rsid w:val="004A6D6A"/>
    <w:rsid w:val="004A6D96"/>
    <w:rsid w:val="004A6DAD"/>
    <w:rsid w:val="004A7142"/>
    <w:rsid w:val="004A7327"/>
    <w:rsid w:val="004A74E1"/>
    <w:rsid w:val="004A7610"/>
    <w:rsid w:val="004A76C7"/>
    <w:rsid w:val="004A77E9"/>
    <w:rsid w:val="004A7BB7"/>
    <w:rsid w:val="004A7D90"/>
    <w:rsid w:val="004B0467"/>
    <w:rsid w:val="004B07AE"/>
    <w:rsid w:val="004B0DFF"/>
    <w:rsid w:val="004B0EA3"/>
    <w:rsid w:val="004B1196"/>
    <w:rsid w:val="004B136B"/>
    <w:rsid w:val="004B13EB"/>
    <w:rsid w:val="004B1556"/>
    <w:rsid w:val="004B181C"/>
    <w:rsid w:val="004B1A66"/>
    <w:rsid w:val="004B1F84"/>
    <w:rsid w:val="004B2011"/>
    <w:rsid w:val="004B24D9"/>
    <w:rsid w:val="004B2764"/>
    <w:rsid w:val="004B29DE"/>
    <w:rsid w:val="004B2A01"/>
    <w:rsid w:val="004B2C85"/>
    <w:rsid w:val="004B3084"/>
    <w:rsid w:val="004B3369"/>
    <w:rsid w:val="004B3589"/>
    <w:rsid w:val="004B3997"/>
    <w:rsid w:val="004B3ADB"/>
    <w:rsid w:val="004B3D89"/>
    <w:rsid w:val="004B3DA2"/>
    <w:rsid w:val="004B3F9A"/>
    <w:rsid w:val="004B4358"/>
    <w:rsid w:val="004B43A7"/>
    <w:rsid w:val="004B4549"/>
    <w:rsid w:val="004B466A"/>
    <w:rsid w:val="004B47A7"/>
    <w:rsid w:val="004B4A31"/>
    <w:rsid w:val="004B4A7C"/>
    <w:rsid w:val="004B4C52"/>
    <w:rsid w:val="004B4C7F"/>
    <w:rsid w:val="004B4D54"/>
    <w:rsid w:val="004B4FF7"/>
    <w:rsid w:val="004B5469"/>
    <w:rsid w:val="004B54BE"/>
    <w:rsid w:val="004B57A4"/>
    <w:rsid w:val="004B57A7"/>
    <w:rsid w:val="004B5BAD"/>
    <w:rsid w:val="004B5C97"/>
    <w:rsid w:val="004B5E85"/>
    <w:rsid w:val="004B5F95"/>
    <w:rsid w:val="004B6090"/>
    <w:rsid w:val="004B6205"/>
    <w:rsid w:val="004B64D8"/>
    <w:rsid w:val="004B6717"/>
    <w:rsid w:val="004B6886"/>
    <w:rsid w:val="004B6FE7"/>
    <w:rsid w:val="004B7328"/>
    <w:rsid w:val="004B7E27"/>
    <w:rsid w:val="004C027F"/>
    <w:rsid w:val="004C03AA"/>
    <w:rsid w:val="004C0429"/>
    <w:rsid w:val="004C07D4"/>
    <w:rsid w:val="004C0AA7"/>
    <w:rsid w:val="004C0B7C"/>
    <w:rsid w:val="004C0C1C"/>
    <w:rsid w:val="004C0C90"/>
    <w:rsid w:val="004C0CC4"/>
    <w:rsid w:val="004C10C9"/>
    <w:rsid w:val="004C11CB"/>
    <w:rsid w:val="004C1267"/>
    <w:rsid w:val="004C151D"/>
    <w:rsid w:val="004C172E"/>
    <w:rsid w:val="004C17A4"/>
    <w:rsid w:val="004C1ABB"/>
    <w:rsid w:val="004C1D39"/>
    <w:rsid w:val="004C1D4B"/>
    <w:rsid w:val="004C1F33"/>
    <w:rsid w:val="004C2108"/>
    <w:rsid w:val="004C2195"/>
    <w:rsid w:val="004C267E"/>
    <w:rsid w:val="004C274D"/>
    <w:rsid w:val="004C2997"/>
    <w:rsid w:val="004C2A5D"/>
    <w:rsid w:val="004C2B6E"/>
    <w:rsid w:val="004C2C27"/>
    <w:rsid w:val="004C2ED8"/>
    <w:rsid w:val="004C2F83"/>
    <w:rsid w:val="004C38C3"/>
    <w:rsid w:val="004C39F1"/>
    <w:rsid w:val="004C3D77"/>
    <w:rsid w:val="004C456B"/>
    <w:rsid w:val="004C4612"/>
    <w:rsid w:val="004C4741"/>
    <w:rsid w:val="004C4939"/>
    <w:rsid w:val="004C4AC3"/>
    <w:rsid w:val="004C4C5F"/>
    <w:rsid w:val="004C4D08"/>
    <w:rsid w:val="004C4DD5"/>
    <w:rsid w:val="004C4F0F"/>
    <w:rsid w:val="004C50A2"/>
    <w:rsid w:val="004C52FC"/>
    <w:rsid w:val="004C5314"/>
    <w:rsid w:val="004C53CE"/>
    <w:rsid w:val="004C55A6"/>
    <w:rsid w:val="004C5D4F"/>
    <w:rsid w:val="004C60C8"/>
    <w:rsid w:val="004C6944"/>
    <w:rsid w:val="004C698F"/>
    <w:rsid w:val="004C69B5"/>
    <w:rsid w:val="004C6B07"/>
    <w:rsid w:val="004C6C5F"/>
    <w:rsid w:val="004C6DA9"/>
    <w:rsid w:val="004C6F68"/>
    <w:rsid w:val="004C752F"/>
    <w:rsid w:val="004C77A9"/>
    <w:rsid w:val="004C78EB"/>
    <w:rsid w:val="004C7BD2"/>
    <w:rsid w:val="004C7CB7"/>
    <w:rsid w:val="004C7CD8"/>
    <w:rsid w:val="004C7D66"/>
    <w:rsid w:val="004D0070"/>
    <w:rsid w:val="004D00F1"/>
    <w:rsid w:val="004D01F1"/>
    <w:rsid w:val="004D02BF"/>
    <w:rsid w:val="004D02D9"/>
    <w:rsid w:val="004D0301"/>
    <w:rsid w:val="004D0E5A"/>
    <w:rsid w:val="004D0FB9"/>
    <w:rsid w:val="004D1066"/>
    <w:rsid w:val="004D13F5"/>
    <w:rsid w:val="004D1538"/>
    <w:rsid w:val="004D1902"/>
    <w:rsid w:val="004D1AC1"/>
    <w:rsid w:val="004D1D5C"/>
    <w:rsid w:val="004D1E28"/>
    <w:rsid w:val="004D20A8"/>
    <w:rsid w:val="004D2628"/>
    <w:rsid w:val="004D2715"/>
    <w:rsid w:val="004D2921"/>
    <w:rsid w:val="004D2B69"/>
    <w:rsid w:val="004D2C94"/>
    <w:rsid w:val="004D2E31"/>
    <w:rsid w:val="004D3068"/>
    <w:rsid w:val="004D30A4"/>
    <w:rsid w:val="004D3127"/>
    <w:rsid w:val="004D367D"/>
    <w:rsid w:val="004D3799"/>
    <w:rsid w:val="004D37B6"/>
    <w:rsid w:val="004D3888"/>
    <w:rsid w:val="004D38A2"/>
    <w:rsid w:val="004D3909"/>
    <w:rsid w:val="004D3B63"/>
    <w:rsid w:val="004D3FC8"/>
    <w:rsid w:val="004D4344"/>
    <w:rsid w:val="004D44CC"/>
    <w:rsid w:val="004D466D"/>
    <w:rsid w:val="004D4C50"/>
    <w:rsid w:val="004D4D1E"/>
    <w:rsid w:val="004D543F"/>
    <w:rsid w:val="004D5495"/>
    <w:rsid w:val="004D54C7"/>
    <w:rsid w:val="004D566C"/>
    <w:rsid w:val="004D56E0"/>
    <w:rsid w:val="004D5758"/>
    <w:rsid w:val="004D5920"/>
    <w:rsid w:val="004D5A3A"/>
    <w:rsid w:val="004D5BF5"/>
    <w:rsid w:val="004D5E22"/>
    <w:rsid w:val="004D6179"/>
    <w:rsid w:val="004D621C"/>
    <w:rsid w:val="004D63B2"/>
    <w:rsid w:val="004D63B9"/>
    <w:rsid w:val="004D6497"/>
    <w:rsid w:val="004D65CC"/>
    <w:rsid w:val="004D6A4D"/>
    <w:rsid w:val="004D6C57"/>
    <w:rsid w:val="004D72EE"/>
    <w:rsid w:val="004D7646"/>
    <w:rsid w:val="004D773D"/>
    <w:rsid w:val="004D77BD"/>
    <w:rsid w:val="004D7923"/>
    <w:rsid w:val="004D7B20"/>
    <w:rsid w:val="004D7C69"/>
    <w:rsid w:val="004D7F46"/>
    <w:rsid w:val="004D7F66"/>
    <w:rsid w:val="004D7F74"/>
    <w:rsid w:val="004E0154"/>
    <w:rsid w:val="004E02BC"/>
    <w:rsid w:val="004E059B"/>
    <w:rsid w:val="004E0654"/>
    <w:rsid w:val="004E0797"/>
    <w:rsid w:val="004E0DA4"/>
    <w:rsid w:val="004E1007"/>
    <w:rsid w:val="004E1076"/>
    <w:rsid w:val="004E1173"/>
    <w:rsid w:val="004E133F"/>
    <w:rsid w:val="004E152F"/>
    <w:rsid w:val="004E15CB"/>
    <w:rsid w:val="004E1728"/>
    <w:rsid w:val="004E1971"/>
    <w:rsid w:val="004E1BE2"/>
    <w:rsid w:val="004E1C9D"/>
    <w:rsid w:val="004E1CC0"/>
    <w:rsid w:val="004E1DB2"/>
    <w:rsid w:val="004E1E3E"/>
    <w:rsid w:val="004E1E97"/>
    <w:rsid w:val="004E20E2"/>
    <w:rsid w:val="004E23DB"/>
    <w:rsid w:val="004E2422"/>
    <w:rsid w:val="004E2693"/>
    <w:rsid w:val="004E26C8"/>
    <w:rsid w:val="004E286F"/>
    <w:rsid w:val="004E2A9C"/>
    <w:rsid w:val="004E2AA8"/>
    <w:rsid w:val="004E2CAF"/>
    <w:rsid w:val="004E2CD0"/>
    <w:rsid w:val="004E2DAD"/>
    <w:rsid w:val="004E2E16"/>
    <w:rsid w:val="004E2F59"/>
    <w:rsid w:val="004E30C9"/>
    <w:rsid w:val="004E31C1"/>
    <w:rsid w:val="004E3366"/>
    <w:rsid w:val="004E385B"/>
    <w:rsid w:val="004E3923"/>
    <w:rsid w:val="004E3ACE"/>
    <w:rsid w:val="004E3D77"/>
    <w:rsid w:val="004E3D92"/>
    <w:rsid w:val="004E3DB6"/>
    <w:rsid w:val="004E40A7"/>
    <w:rsid w:val="004E4196"/>
    <w:rsid w:val="004E4265"/>
    <w:rsid w:val="004E4417"/>
    <w:rsid w:val="004E4534"/>
    <w:rsid w:val="004E45B6"/>
    <w:rsid w:val="004E472E"/>
    <w:rsid w:val="004E493C"/>
    <w:rsid w:val="004E4D37"/>
    <w:rsid w:val="004E4E85"/>
    <w:rsid w:val="004E4F6E"/>
    <w:rsid w:val="004E4FD8"/>
    <w:rsid w:val="004E5122"/>
    <w:rsid w:val="004E5395"/>
    <w:rsid w:val="004E5543"/>
    <w:rsid w:val="004E55E2"/>
    <w:rsid w:val="004E56BE"/>
    <w:rsid w:val="004E5701"/>
    <w:rsid w:val="004E599D"/>
    <w:rsid w:val="004E5DFB"/>
    <w:rsid w:val="004E6236"/>
    <w:rsid w:val="004E6379"/>
    <w:rsid w:val="004E63A7"/>
    <w:rsid w:val="004E644C"/>
    <w:rsid w:val="004E65A6"/>
    <w:rsid w:val="004E676B"/>
    <w:rsid w:val="004E710C"/>
    <w:rsid w:val="004E72EB"/>
    <w:rsid w:val="004E7493"/>
    <w:rsid w:val="004E7512"/>
    <w:rsid w:val="004E7859"/>
    <w:rsid w:val="004E791A"/>
    <w:rsid w:val="004E7941"/>
    <w:rsid w:val="004E7D2D"/>
    <w:rsid w:val="004E7DC7"/>
    <w:rsid w:val="004F0137"/>
    <w:rsid w:val="004F040D"/>
    <w:rsid w:val="004F0567"/>
    <w:rsid w:val="004F0626"/>
    <w:rsid w:val="004F083C"/>
    <w:rsid w:val="004F092C"/>
    <w:rsid w:val="004F0AFA"/>
    <w:rsid w:val="004F0C64"/>
    <w:rsid w:val="004F0CB9"/>
    <w:rsid w:val="004F0D3B"/>
    <w:rsid w:val="004F1312"/>
    <w:rsid w:val="004F13BC"/>
    <w:rsid w:val="004F14AC"/>
    <w:rsid w:val="004F14CC"/>
    <w:rsid w:val="004F18EF"/>
    <w:rsid w:val="004F1C8F"/>
    <w:rsid w:val="004F1DA5"/>
    <w:rsid w:val="004F1DDE"/>
    <w:rsid w:val="004F1F31"/>
    <w:rsid w:val="004F21A4"/>
    <w:rsid w:val="004F21BE"/>
    <w:rsid w:val="004F2260"/>
    <w:rsid w:val="004F252B"/>
    <w:rsid w:val="004F28EA"/>
    <w:rsid w:val="004F2BC0"/>
    <w:rsid w:val="004F2D5B"/>
    <w:rsid w:val="004F2F09"/>
    <w:rsid w:val="004F31DE"/>
    <w:rsid w:val="004F326F"/>
    <w:rsid w:val="004F32AC"/>
    <w:rsid w:val="004F3720"/>
    <w:rsid w:val="004F372E"/>
    <w:rsid w:val="004F3799"/>
    <w:rsid w:val="004F39E7"/>
    <w:rsid w:val="004F3CD3"/>
    <w:rsid w:val="004F3CF8"/>
    <w:rsid w:val="004F3D3A"/>
    <w:rsid w:val="004F40FC"/>
    <w:rsid w:val="004F4518"/>
    <w:rsid w:val="004F45D2"/>
    <w:rsid w:val="004F45D5"/>
    <w:rsid w:val="004F460E"/>
    <w:rsid w:val="004F49D8"/>
    <w:rsid w:val="004F4AB1"/>
    <w:rsid w:val="004F4D0C"/>
    <w:rsid w:val="004F50B2"/>
    <w:rsid w:val="004F525D"/>
    <w:rsid w:val="004F5653"/>
    <w:rsid w:val="004F5827"/>
    <w:rsid w:val="004F5B91"/>
    <w:rsid w:val="004F5D74"/>
    <w:rsid w:val="004F6355"/>
    <w:rsid w:val="004F6694"/>
    <w:rsid w:val="004F66BE"/>
    <w:rsid w:val="004F6728"/>
    <w:rsid w:val="004F6848"/>
    <w:rsid w:val="004F6890"/>
    <w:rsid w:val="004F6B2D"/>
    <w:rsid w:val="004F6D68"/>
    <w:rsid w:val="004F6E61"/>
    <w:rsid w:val="004F7053"/>
    <w:rsid w:val="004F7064"/>
    <w:rsid w:val="004F7128"/>
    <w:rsid w:val="004F741D"/>
    <w:rsid w:val="004F7641"/>
    <w:rsid w:val="004F7930"/>
    <w:rsid w:val="004F797F"/>
    <w:rsid w:val="004F7AE1"/>
    <w:rsid w:val="004F7CEF"/>
    <w:rsid w:val="004F7D76"/>
    <w:rsid w:val="004F7D90"/>
    <w:rsid w:val="004F7D9D"/>
    <w:rsid w:val="004F7E8A"/>
    <w:rsid w:val="005001D7"/>
    <w:rsid w:val="005002E5"/>
    <w:rsid w:val="005004E8"/>
    <w:rsid w:val="005005DF"/>
    <w:rsid w:val="0050080A"/>
    <w:rsid w:val="00500847"/>
    <w:rsid w:val="0050090B"/>
    <w:rsid w:val="00500B76"/>
    <w:rsid w:val="00500E88"/>
    <w:rsid w:val="0050101E"/>
    <w:rsid w:val="005012C3"/>
    <w:rsid w:val="0050137F"/>
    <w:rsid w:val="00501651"/>
    <w:rsid w:val="00501750"/>
    <w:rsid w:val="00501DBA"/>
    <w:rsid w:val="005026A7"/>
    <w:rsid w:val="005026B0"/>
    <w:rsid w:val="0050283F"/>
    <w:rsid w:val="00502B8A"/>
    <w:rsid w:val="00502FD1"/>
    <w:rsid w:val="005035D8"/>
    <w:rsid w:val="005036FC"/>
    <w:rsid w:val="00503755"/>
    <w:rsid w:val="00503765"/>
    <w:rsid w:val="00503D05"/>
    <w:rsid w:val="00503D9A"/>
    <w:rsid w:val="00503F31"/>
    <w:rsid w:val="0050404D"/>
    <w:rsid w:val="005043AA"/>
    <w:rsid w:val="0050442D"/>
    <w:rsid w:val="00504769"/>
    <w:rsid w:val="005048A5"/>
    <w:rsid w:val="00504912"/>
    <w:rsid w:val="00504B59"/>
    <w:rsid w:val="00504CA4"/>
    <w:rsid w:val="00504CF6"/>
    <w:rsid w:val="00504F06"/>
    <w:rsid w:val="005053B6"/>
    <w:rsid w:val="00505404"/>
    <w:rsid w:val="005056E8"/>
    <w:rsid w:val="005058AC"/>
    <w:rsid w:val="0050598E"/>
    <w:rsid w:val="00505A86"/>
    <w:rsid w:val="00505C2C"/>
    <w:rsid w:val="00505E2D"/>
    <w:rsid w:val="00505E5F"/>
    <w:rsid w:val="00505F8D"/>
    <w:rsid w:val="00506886"/>
    <w:rsid w:val="0050689D"/>
    <w:rsid w:val="0050696B"/>
    <w:rsid w:val="0050699E"/>
    <w:rsid w:val="00506A04"/>
    <w:rsid w:val="00506A2F"/>
    <w:rsid w:val="00506B06"/>
    <w:rsid w:val="00506D62"/>
    <w:rsid w:val="00506F86"/>
    <w:rsid w:val="0050705B"/>
    <w:rsid w:val="00507119"/>
    <w:rsid w:val="005074B6"/>
    <w:rsid w:val="0050755C"/>
    <w:rsid w:val="00507592"/>
    <w:rsid w:val="005075E5"/>
    <w:rsid w:val="005076D6"/>
    <w:rsid w:val="00507795"/>
    <w:rsid w:val="00507A7B"/>
    <w:rsid w:val="00507EAC"/>
    <w:rsid w:val="00507EE1"/>
    <w:rsid w:val="00507F02"/>
    <w:rsid w:val="00507FCF"/>
    <w:rsid w:val="005103AB"/>
    <w:rsid w:val="005103B6"/>
    <w:rsid w:val="00510409"/>
    <w:rsid w:val="00510998"/>
    <w:rsid w:val="00510BE1"/>
    <w:rsid w:val="00510D40"/>
    <w:rsid w:val="00510E67"/>
    <w:rsid w:val="00510F0C"/>
    <w:rsid w:val="0051115A"/>
    <w:rsid w:val="005112FC"/>
    <w:rsid w:val="005115E3"/>
    <w:rsid w:val="00511E7C"/>
    <w:rsid w:val="00511FA9"/>
    <w:rsid w:val="00511FAD"/>
    <w:rsid w:val="00512278"/>
    <w:rsid w:val="00512558"/>
    <w:rsid w:val="005125F4"/>
    <w:rsid w:val="00512624"/>
    <w:rsid w:val="005127A1"/>
    <w:rsid w:val="005127E2"/>
    <w:rsid w:val="005127E7"/>
    <w:rsid w:val="00512A6C"/>
    <w:rsid w:val="00512B5E"/>
    <w:rsid w:val="00512BF7"/>
    <w:rsid w:val="00512C44"/>
    <w:rsid w:val="00512FB6"/>
    <w:rsid w:val="005133E4"/>
    <w:rsid w:val="00513545"/>
    <w:rsid w:val="00513554"/>
    <w:rsid w:val="005137E7"/>
    <w:rsid w:val="00513E52"/>
    <w:rsid w:val="005140BA"/>
    <w:rsid w:val="00514288"/>
    <w:rsid w:val="00514524"/>
    <w:rsid w:val="0051456E"/>
    <w:rsid w:val="00514874"/>
    <w:rsid w:val="00514A44"/>
    <w:rsid w:val="00514B74"/>
    <w:rsid w:val="00514D88"/>
    <w:rsid w:val="00514E24"/>
    <w:rsid w:val="00514ED6"/>
    <w:rsid w:val="00514F55"/>
    <w:rsid w:val="00514F82"/>
    <w:rsid w:val="00515177"/>
    <w:rsid w:val="0051525A"/>
    <w:rsid w:val="005157B1"/>
    <w:rsid w:val="00515861"/>
    <w:rsid w:val="005158AF"/>
    <w:rsid w:val="005158D6"/>
    <w:rsid w:val="005158DA"/>
    <w:rsid w:val="00515977"/>
    <w:rsid w:val="00515A52"/>
    <w:rsid w:val="00516122"/>
    <w:rsid w:val="0051671E"/>
    <w:rsid w:val="005169EA"/>
    <w:rsid w:val="00516B10"/>
    <w:rsid w:val="00516C89"/>
    <w:rsid w:val="00517589"/>
    <w:rsid w:val="00517BCB"/>
    <w:rsid w:val="00517D3D"/>
    <w:rsid w:val="005202F9"/>
    <w:rsid w:val="00520444"/>
    <w:rsid w:val="00520449"/>
    <w:rsid w:val="00520618"/>
    <w:rsid w:val="005206CA"/>
    <w:rsid w:val="005206CB"/>
    <w:rsid w:val="00520773"/>
    <w:rsid w:val="00520E5F"/>
    <w:rsid w:val="005210EA"/>
    <w:rsid w:val="0052127F"/>
    <w:rsid w:val="005215B9"/>
    <w:rsid w:val="005215D6"/>
    <w:rsid w:val="00521678"/>
    <w:rsid w:val="00521C04"/>
    <w:rsid w:val="00521D58"/>
    <w:rsid w:val="0052220F"/>
    <w:rsid w:val="005222C2"/>
    <w:rsid w:val="005222F5"/>
    <w:rsid w:val="0052233E"/>
    <w:rsid w:val="005223F5"/>
    <w:rsid w:val="005228C4"/>
    <w:rsid w:val="005228E3"/>
    <w:rsid w:val="00522BE0"/>
    <w:rsid w:val="00522BE2"/>
    <w:rsid w:val="00522C36"/>
    <w:rsid w:val="00522FC0"/>
    <w:rsid w:val="00523197"/>
    <w:rsid w:val="00523245"/>
    <w:rsid w:val="00523578"/>
    <w:rsid w:val="0052373C"/>
    <w:rsid w:val="0052374F"/>
    <w:rsid w:val="00523A0F"/>
    <w:rsid w:val="00523CDD"/>
    <w:rsid w:val="00523F3E"/>
    <w:rsid w:val="005242A5"/>
    <w:rsid w:val="005248CC"/>
    <w:rsid w:val="0052497E"/>
    <w:rsid w:val="00524B1D"/>
    <w:rsid w:val="00524C85"/>
    <w:rsid w:val="00524D48"/>
    <w:rsid w:val="00524D56"/>
    <w:rsid w:val="00524E04"/>
    <w:rsid w:val="00524EC9"/>
    <w:rsid w:val="00524F40"/>
    <w:rsid w:val="005250D1"/>
    <w:rsid w:val="00525126"/>
    <w:rsid w:val="005251A4"/>
    <w:rsid w:val="005253B6"/>
    <w:rsid w:val="00525455"/>
    <w:rsid w:val="005254C0"/>
    <w:rsid w:val="00525524"/>
    <w:rsid w:val="005259DC"/>
    <w:rsid w:val="005259E0"/>
    <w:rsid w:val="00525D07"/>
    <w:rsid w:val="00525F8E"/>
    <w:rsid w:val="005262A2"/>
    <w:rsid w:val="00526BD6"/>
    <w:rsid w:val="00527244"/>
    <w:rsid w:val="0052764A"/>
    <w:rsid w:val="005276F6"/>
    <w:rsid w:val="005277D7"/>
    <w:rsid w:val="00527A44"/>
    <w:rsid w:val="00527CF2"/>
    <w:rsid w:val="005300B4"/>
    <w:rsid w:val="00530433"/>
    <w:rsid w:val="00530A25"/>
    <w:rsid w:val="00530AA1"/>
    <w:rsid w:val="00530AB1"/>
    <w:rsid w:val="00530B5B"/>
    <w:rsid w:val="00530CA0"/>
    <w:rsid w:val="00530DC5"/>
    <w:rsid w:val="00530EC8"/>
    <w:rsid w:val="00530FB1"/>
    <w:rsid w:val="0053114B"/>
    <w:rsid w:val="0053144F"/>
    <w:rsid w:val="005314C1"/>
    <w:rsid w:val="005314D3"/>
    <w:rsid w:val="00531580"/>
    <w:rsid w:val="005315B3"/>
    <w:rsid w:val="0053161E"/>
    <w:rsid w:val="005316B5"/>
    <w:rsid w:val="00531717"/>
    <w:rsid w:val="005317CB"/>
    <w:rsid w:val="0053182B"/>
    <w:rsid w:val="005319C8"/>
    <w:rsid w:val="00531A6C"/>
    <w:rsid w:val="00531AFE"/>
    <w:rsid w:val="00531CC1"/>
    <w:rsid w:val="00531DAE"/>
    <w:rsid w:val="00531E5A"/>
    <w:rsid w:val="005327E9"/>
    <w:rsid w:val="00532831"/>
    <w:rsid w:val="005329C9"/>
    <w:rsid w:val="00532B9B"/>
    <w:rsid w:val="00532CC8"/>
    <w:rsid w:val="00532E4A"/>
    <w:rsid w:val="005332BE"/>
    <w:rsid w:val="005333B1"/>
    <w:rsid w:val="005334C9"/>
    <w:rsid w:val="005335D7"/>
    <w:rsid w:val="00533745"/>
    <w:rsid w:val="00533861"/>
    <w:rsid w:val="00533C70"/>
    <w:rsid w:val="00533C7D"/>
    <w:rsid w:val="005341CF"/>
    <w:rsid w:val="00534274"/>
    <w:rsid w:val="00534BE5"/>
    <w:rsid w:val="00534DA4"/>
    <w:rsid w:val="00534F18"/>
    <w:rsid w:val="00534FC2"/>
    <w:rsid w:val="00535283"/>
    <w:rsid w:val="005355F0"/>
    <w:rsid w:val="005357BE"/>
    <w:rsid w:val="00535845"/>
    <w:rsid w:val="005358BF"/>
    <w:rsid w:val="0053591E"/>
    <w:rsid w:val="00535B14"/>
    <w:rsid w:val="00535B67"/>
    <w:rsid w:val="00535C8A"/>
    <w:rsid w:val="00535D0F"/>
    <w:rsid w:val="00535D83"/>
    <w:rsid w:val="00536037"/>
    <w:rsid w:val="005361F5"/>
    <w:rsid w:val="00536349"/>
    <w:rsid w:val="005364C1"/>
    <w:rsid w:val="00536502"/>
    <w:rsid w:val="00536563"/>
    <w:rsid w:val="0053656C"/>
    <w:rsid w:val="00536963"/>
    <w:rsid w:val="00536A1D"/>
    <w:rsid w:val="00536C3E"/>
    <w:rsid w:val="00536EDA"/>
    <w:rsid w:val="0053700E"/>
    <w:rsid w:val="00537097"/>
    <w:rsid w:val="00537447"/>
    <w:rsid w:val="00537520"/>
    <w:rsid w:val="0053754B"/>
    <w:rsid w:val="0053787A"/>
    <w:rsid w:val="00537A6E"/>
    <w:rsid w:val="00537A99"/>
    <w:rsid w:val="00537B6C"/>
    <w:rsid w:val="00537B94"/>
    <w:rsid w:val="00537E06"/>
    <w:rsid w:val="00537E0D"/>
    <w:rsid w:val="00537E32"/>
    <w:rsid w:val="00540187"/>
    <w:rsid w:val="00540647"/>
    <w:rsid w:val="0054067A"/>
    <w:rsid w:val="0054091B"/>
    <w:rsid w:val="00540946"/>
    <w:rsid w:val="00540996"/>
    <w:rsid w:val="00540CA2"/>
    <w:rsid w:val="00540D0E"/>
    <w:rsid w:val="00540FB9"/>
    <w:rsid w:val="00541324"/>
    <w:rsid w:val="0054140C"/>
    <w:rsid w:val="00541750"/>
    <w:rsid w:val="00541A3A"/>
    <w:rsid w:val="00541A63"/>
    <w:rsid w:val="00541C97"/>
    <w:rsid w:val="00541E07"/>
    <w:rsid w:val="00541EF4"/>
    <w:rsid w:val="005424BD"/>
    <w:rsid w:val="0054295D"/>
    <w:rsid w:val="00542981"/>
    <w:rsid w:val="00542A53"/>
    <w:rsid w:val="00542CAC"/>
    <w:rsid w:val="00542F60"/>
    <w:rsid w:val="005435EF"/>
    <w:rsid w:val="005439DE"/>
    <w:rsid w:val="00543A1E"/>
    <w:rsid w:val="00543E8F"/>
    <w:rsid w:val="0054414D"/>
    <w:rsid w:val="0054422B"/>
    <w:rsid w:val="005443E5"/>
    <w:rsid w:val="00544537"/>
    <w:rsid w:val="00544A58"/>
    <w:rsid w:val="00544AE9"/>
    <w:rsid w:val="00544E14"/>
    <w:rsid w:val="0054548A"/>
    <w:rsid w:val="00545685"/>
    <w:rsid w:val="005457CA"/>
    <w:rsid w:val="00545902"/>
    <w:rsid w:val="00545C7F"/>
    <w:rsid w:val="00545D2C"/>
    <w:rsid w:val="005462DB"/>
    <w:rsid w:val="00546523"/>
    <w:rsid w:val="005469FB"/>
    <w:rsid w:val="00546AE7"/>
    <w:rsid w:val="00546FBB"/>
    <w:rsid w:val="00547104"/>
    <w:rsid w:val="00547267"/>
    <w:rsid w:val="00547294"/>
    <w:rsid w:val="0054746D"/>
    <w:rsid w:val="005475AB"/>
    <w:rsid w:val="00547DE2"/>
    <w:rsid w:val="00547FAC"/>
    <w:rsid w:val="00550249"/>
    <w:rsid w:val="00550355"/>
    <w:rsid w:val="005504C2"/>
    <w:rsid w:val="0055056A"/>
    <w:rsid w:val="00550942"/>
    <w:rsid w:val="00550A8E"/>
    <w:rsid w:val="00550DAE"/>
    <w:rsid w:val="00550EAC"/>
    <w:rsid w:val="0055114D"/>
    <w:rsid w:val="00551215"/>
    <w:rsid w:val="005516A9"/>
    <w:rsid w:val="00551825"/>
    <w:rsid w:val="00551C44"/>
    <w:rsid w:val="00551C91"/>
    <w:rsid w:val="005521D4"/>
    <w:rsid w:val="005523D0"/>
    <w:rsid w:val="00552668"/>
    <w:rsid w:val="005526CB"/>
    <w:rsid w:val="00552846"/>
    <w:rsid w:val="00552B31"/>
    <w:rsid w:val="00552B8E"/>
    <w:rsid w:val="00552BEC"/>
    <w:rsid w:val="00552CF8"/>
    <w:rsid w:val="00552D11"/>
    <w:rsid w:val="00552D36"/>
    <w:rsid w:val="00552EC2"/>
    <w:rsid w:val="00552F82"/>
    <w:rsid w:val="00553257"/>
    <w:rsid w:val="005532A7"/>
    <w:rsid w:val="00553452"/>
    <w:rsid w:val="00553861"/>
    <w:rsid w:val="005538BF"/>
    <w:rsid w:val="005539B5"/>
    <w:rsid w:val="00553CEE"/>
    <w:rsid w:val="005541C5"/>
    <w:rsid w:val="005544BB"/>
    <w:rsid w:val="005544D3"/>
    <w:rsid w:val="005544EE"/>
    <w:rsid w:val="005544F9"/>
    <w:rsid w:val="005545E7"/>
    <w:rsid w:val="00554720"/>
    <w:rsid w:val="00554979"/>
    <w:rsid w:val="00554D61"/>
    <w:rsid w:val="00554F06"/>
    <w:rsid w:val="00555164"/>
    <w:rsid w:val="005557C1"/>
    <w:rsid w:val="0055582A"/>
    <w:rsid w:val="00555977"/>
    <w:rsid w:val="00555D33"/>
    <w:rsid w:val="00555EBF"/>
    <w:rsid w:val="00555EFD"/>
    <w:rsid w:val="00555F21"/>
    <w:rsid w:val="00555F3E"/>
    <w:rsid w:val="00556055"/>
    <w:rsid w:val="0055618C"/>
    <w:rsid w:val="00556A42"/>
    <w:rsid w:val="00556BCA"/>
    <w:rsid w:val="00556D1E"/>
    <w:rsid w:val="00556F71"/>
    <w:rsid w:val="0055703A"/>
    <w:rsid w:val="0055705D"/>
    <w:rsid w:val="005570A7"/>
    <w:rsid w:val="005571F4"/>
    <w:rsid w:val="0055720B"/>
    <w:rsid w:val="00557416"/>
    <w:rsid w:val="0055773D"/>
    <w:rsid w:val="00557B86"/>
    <w:rsid w:val="00557E95"/>
    <w:rsid w:val="00557F44"/>
    <w:rsid w:val="00560020"/>
    <w:rsid w:val="0056068C"/>
    <w:rsid w:val="00560A27"/>
    <w:rsid w:val="00560B60"/>
    <w:rsid w:val="00560BDD"/>
    <w:rsid w:val="00560C80"/>
    <w:rsid w:val="00560D50"/>
    <w:rsid w:val="005610CC"/>
    <w:rsid w:val="005611AE"/>
    <w:rsid w:val="005612D3"/>
    <w:rsid w:val="005613CC"/>
    <w:rsid w:val="005616E4"/>
    <w:rsid w:val="00561755"/>
    <w:rsid w:val="0056185A"/>
    <w:rsid w:val="0056188B"/>
    <w:rsid w:val="00561918"/>
    <w:rsid w:val="00561B2F"/>
    <w:rsid w:val="00561F57"/>
    <w:rsid w:val="00561F9B"/>
    <w:rsid w:val="00562086"/>
    <w:rsid w:val="005620F4"/>
    <w:rsid w:val="0056218F"/>
    <w:rsid w:val="005628A8"/>
    <w:rsid w:val="0056291C"/>
    <w:rsid w:val="00562A06"/>
    <w:rsid w:val="00562C5C"/>
    <w:rsid w:val="00563255"/>
    <w:rsid w:val="005633E9"/>
    <w:rsid w:val="00563481"/>
    <w:rsid w:val="0056352F"/>
    <w:rsid w:val="00563897"/>
    <w:rsid w:val="005639FC"/>
    <w:rsid w:val="00563AE5"/>
    <w:rsid w:val="00563C63"/>
    <w:rsid w:val="00563D16"/>
    <w:rsid w:val="00563D38"/>
    <w:rsid w:val="00563DC0"/>
    <w:rsid w:val="00563E14"/>
    <w:rsid w:val="00563E8A"/>
    <w:rsid w:val="00564156"/>
    <w:rsid w:val="0056443E"/>
    <w:rsid w:val="005645BF"/>
    <w:rsid w:val="005645EF"/>
    <w:rsid w:val="00564910"/>
    <w:rsid w:val="00564BA6"/>
    <w:rsid w:val="00564BF6"/>
    <w:rsid w:val="005650FD"/>
    <w:rsid w:val="00565154"/>
    <w:rsid w:val="005655AE"/>
    <w:rsid w:val="005655ED"/>
    <w:rsid w:val="00565ACB"/>
    <w:rsid w:val="00565C89"/>
    <w:rsid w:val="00565FCC"/>
    <w:rsid w:val="00566170"/>
    <w:rsid w:val="00566347"/>
    <w:rsid w:val="005664B1"/>
    <w:rsid w:val="00566509"/>
    <w:rsid w:val="00566826"/>
    <w:rsid w:val="005669A9"/>
    <w:rsid w:val="00566ABB"/>
    <w:rsid w:val="00566AE8"/>
    <w:rsid w:val="00566B9D"/>
    <w:rsid w:val="00566BE9"/>
    <w:rsid w:val="00566CB9"/>
    <w:rsid w:val="00566E0E"/>
    <w:rsid w:val="00567150"/>
    <w:rsid w:val="00567299"/>
    <w:rsid w:val="005673CA"/>
    <w:rsid w:val="00567536"/>
    <w:rsid w:val="0056759C"/>
    <w:rsid w:val="005675A1"/>
    <w:rsid w:val="005678D8"/>
    <w:rsid w:val="0057004E"/>
    <w:rsid w:val="005701B7"/>
    <w:rsid w:val="00570628"/>
    <w:rsid w:val="005706EA"/>
    <w:rsid w:val="00570708"/>
    <w:rsid w:val="00570A25"/>
    <w:rsid w:val="00570AEF"/>
    <w:rsid w:val="00570BB5"/>
    <w:rsid w:val="00570FE1"/>
    <w:rsid w:val="00571075"/>
    <w:rsid w:val="00571149"/>
    <w:rsid w:val="005712FC"/>
    <w:rsid w:val="00571414"/>
    <w:rsid w:val="005714F1"/>
    <w:rsid w:val="005716E7"/>
    <w:rsid w:val="0057190E"/>
    <w:rsid w:val="00571B8F"/>
    <w:rsid w:val="00572080"/>
    <w:rsid w:val="0057220F"/>
    <w:rsid w:val="00572349"/>
    <w:rsid w:val="00572A7E"/>
    <w:rsid w:val="00572BB0"/>
    <w:rsid w:val="00572E97"/>
    <w:rsid w:val="00572F05"/>
    <w:rsid w:val="0057364D"/>
    <w:rsid w:val="0057378D"/>
    <w:rsid w:val="005739CE"/>
    <w:rsid w:val="00573B06"/>
    <w:rsid w:val="005741C2"/>
    <w:rsid w:val="005741FD"/>
    <w:rsid w:val="005743ED"/>
    <w:rsid w:val="005746A5"/>
    <w:rsid w:val="005747CF"/>
    <w:rsid w:val="00574988"/>
    <w:rsid w:val="00574AEE"/>
    <w:rsid w:val="00574B32"/>
    <w:rsid w:val="00574B46"/>
    <w:rsid w:val="00574BD4"/>
    <w:rsid w:val="00574CBC"/>
    <w:rsid w:val="0057502D"/>
    <w:rsid w:val="00575806"/>
    <w:rsid w:val="00575BB1"/>
    <w:rsid w:val="00575CCA"/>
    <w:rsid w:val="00575D48"/>
    <w:rsid w:val="0057609C"/>
    <w:rsid w:val="005762C8"/>
    <w:rsid w:val="00576309"/>
    <w:rsid w:val="0057632B"/>
    <w:rsid w:val="005764F5"/>
    <w:rsid w:val="0057672B"/>
    <w:rsid w:val="005767FD"/>
    <w:rsid w:val="005768B5"/>
    <w:rsid w:val="005768FD"/>
    <w:rsid w:val="0057696E"/>
    <w:rsid w:val="00576CDC"/>
    <w:rsid w:val="00576F20"/>
    <w:rsid w:val="005770E8"/>
    <w:rsid w:val="0057713C"/>
    <w:rsid w:val="0057716D"/>
    <w:rsid w:val="00577440"/>
    <w:rsid w:val="005774A6"/>
    <w:rsid w:val="0057766D"/>
    <w:rsid w:val="005776D9"/>
    <w:rsid w:val="00577716"/>
    <w:rsid w:val="00577ADA"/>
    <w:rsid w:val="00577B61"/>
    <w:rsid w:val="00577DC3"/>
    <w:rsid w:val="00577DFA"/>
    <w:rsid w:val="0058003B"/>
    <w:rsid w:val="005802CD"/>
    <w:rsid w:val="005802F0"/>
    <w:rsid w:val="00580329"/>
    <w:rsid w:val="005806A6"/>
    <w:rsid w:val="005806BE"/>
    <w:rsid w:val="00580775"/>
    <w:rsid w:val="00580B36"/>
    <w:rsid w:val="00580F06"/>
    <w:rsid w:val="00580FF9"/>
    <w:rsid w:val="0058114B"/>
    <w:rsid w:val="00581376"/>
    <w:rsid w:val="005813C4"/>
    <w:rsid w:val="0058162B"/>
    <w:rsid w:val="005816C8"/>
    <w:rsid w:val="005818C3"/>
    <w:rsid w:val="00581905"/>
    <w:rsid w:val="00581CFD"/>
    <w:rsid w:val="00581DAE"/>
    <w:rsid w:val="00581E52"/>
    <w:rsid w:val="00581F6F"/>
    <w:rsid w:val="00581F8F"/>
    <w:rsid w:val="005820A8"/>
    <w:rsid w:val="00582187"/>
    <w:rsid w:val="00582CB9"/>
    <w:rsid w:val="00582D18"/>
    <w:rsid w:val="00582DD3"/>
    <w:rsid w:val="00582E60"/>
    <w:rsid w:val="00583451"/>
    <w:rsid w:val="00583535"/>
    <w:rsid w:val="00583748"/>
    <w:rsid w:val="0058395C"/>
    <w:rsid w:val="00583AE2"/>
    <w:rsid w:val="00583D3B"/>
    <w:rsid w:val="00584030"/>
    <w:rsid w:val="005846C0"/>
    <w:rsid w:val="005846DF"/>
    <w:rsid w:val="0058477E"/>
    <w:rsid w:val="00584786"/>
    <w:rsid w:val="00584812"/>
    <w:rsid w:val="00584878"/>
    <w:rsid w:val="00584887"/>
    <w:rsid w:val="00584AD4"/>
    <w:rsid w:val="00585814"/>
    <w:rsid w:val="00585F45"/>
    <w:rsid w:val="0058622B"/>
    <w:rsid w:val="00586391"/>
    <w:rsid w:val="0058675C"/>
    <w:rsid w:val="005869E6"/>
    <w:rsid w:val="00586A01"/>
    <w:rsid w:val="00586B49"/>
    <w:rsid w:val="00586C15"/>
    <w:rsid w:val="00586C94"/>
    <w:rsid w:val="00586D3F"/>
    <w:rsid w:val="00586E4B"/>
    <w:rsid w:val="00586F1F"/>
    <w:rsid w:val="00586F70"/>
    <w:rsid w:val="005870DD"/>
    <w:rsid w:val="00587153"/>
    <w:rsid w:val="00587176"/>
    <w:rsid w:val="005871A4"/>
    <w:rsid w:val="00587523"/>
    <w:rsid w:val="005878B0"/>
    <w:rsid w:val="00587BB7"/>
    <w:rsid w:val="00587C6A"/>
    <w:rsid w:val="00587E9A"/>
    <w:rsid w:val="00587F3C"/>
    <w:rsid w:val="00587F9B"/>
    <w:rsid w:val="00590092"/>
    <w:rsid w:val="00590146"/>
    <w:rsid w:val="00590208"/>
    <w:rsid w:val="00590249"/>
    <w:rsid w:val="0059031B"/>
    <w:rsid w:val="0059035F"/>
    <w:rsid w:val="00590537"/>
    <w:rsid w:val="0059066A"/>
    <w:rsid w:val="005908F3"/>
    <w:rsid w:val="0059095F"/>
    <w:rsid w:val="005909F5"/>
    <w:rsid w:val="00590BB6"/>
    <w:rsid w:val="00590BB7"/>
    <w:rsid w:val="00590D73"/>
    <w:rsid w:val="00590D9D"/>
    <w:rsid w:val="00590E43"/>
    <w:rsid w:val="00590E50"/>
    <w:rsid w:val="005910A5"/>
    <w:rsid w:val="0059114A"/>
    <w:rsid w:val="005916D2"/>
    <w:rsid w:val="00591A67"/>
    <w:rsid w:val="00591BB1"/>
    <w:rsid w:val="00591BD3"/>
    <w:rsid w:val="00591D31"/>
    <w:rsid w:val="00591E17"/>
    <w:rsid w:val="00591F7C"/>
    <w:rsid w:val="00592016"/>
    <w:rsid w:val="0059201D"/>
    <w:rsid w:val="0059227B"/>
    <w:rsid w:val="00592282"/>
    <w:rsid w:val="005924CE"/>
    <w:rsid w:val="00592ADD"/>
    <w:rsid w:val="00592C88"/>
    <w:rsid w:val="00592CCB"/>
    <w:rsid w:val="00592D1F"/>
    <w:rsid w:val="00592D23"/>
    <w:rsid w:val="00592DFC"/>
    <w:rsid w:val="00592F4F"/>
    <w:rsid w:val="0059302F"/>
    <w:rsid w:val="005930C7"/>
    <w:rsid w:val="00593182"/>
    <w:rsid w:val="00593251"/>
    <w:rsid w:val="00593571"/>
    <w:rsid w:val="005935E6"/>
    <w:rsid w:val="00593AAC"/>
    <w:rsid w:val="00593FCA"/>
    <w:rsid w:val="00594192"/>
    <w:rsid w:val="005941DB"/>
    <w:rsid w:val="005944C5"/>
    <w:rsid w:val="005945CA"/>
    <w:rsid w:val="005945E9"/>
    <w:rsid w:val="005948C5"/>
    <w:rsid w:val="005948CE"/>
    <w:rsid w:val="00594CA4"/>
    <w:rsid w:val="0059508A"/>
    <w:rsid w:val="00595119"/>
    <w:rsid w:val="005954DF"/>
    <w:rsid w:val="0059572C"/>
    <w:rsid w:val="00595880"/>
    <w:rsid w:val="00595AA3"/>
    <w:rsid w:val="00595DE0"/>
    <w:rsid w:val="00595E37"/>
    <w:rsid w:val="00595F40"/>
    <w:rsid w:val="00595FAD"/>
    <w:rsid w:val="0059619A"/>
    <w:rsid w:val="00596326"/>
    <w:rsid w:val="00596632"/>
    <w:rsid w:val="0059663F"/>
    <w:rsid w:val="00596847"/>
    <w:rsid w:val="00596C65"/>
    <w:rsid w:val="00597085"/>
    <w:rsid w:val="00597106"/>
    <w:rsid w:val="0059720F"/>
    <w:rsid w:val="005972D8"/>
    <w:rsid w:val="0059739B"/>
    <w:rsid w:val="0059754B"/>
    <w:rsid w:val="00597610"/>
    <w:rsid w:val="00597648"/>
    <w:rsid w:val="005976E6"/>
    <w:rsid w:val="005977E1"/>
    <w:rsid w:val="00597862"/>
    <w:rsid w:val="0059797D"/>
    <w:rsid w:val="00597B1F"/>
    <w:rsid w:val="00597BC8"/>
    <w:rsid w:val="00597CBA"/>
    <w:rsid w:val="00597EE0"/>
    <w:rsid w:val="00597F19"/>
    <w:rsid w:val="00597F80"/>
    <w:rsid w:val="005A0137"/>
    <w:rsid w:val="005A030A"/>
    <w:rsid w:val="005A0472"/>
    <w:rsid w:val="005A050B"/>
    <w:rsid w:val="005A072E"/>
    <w:rsid w:val="005A0927"/>
    <w:rsid w:val="005A0E4C"/>
    <w:rsid w:val="005A11D0"/>
    <w:rsid w:val="005A1286"/>
    <w:rsid w:val="005A1665"/>
    <w:rsid w:val="005A1715"/>
    <w:rsid w:val="005A1846"/>
    <w:rsid w:val="005A19DE"/>
    <w:rsid w:val="005A1D03"/>
    <w:rsid w:val="005A1E62"/>
    <w:rsid w:val="005A2584"/>
    <w:rsid w:val="005A272F"/>
    <w:rsid w:val="005A2BAA"/>
    <w:rsid w:val="005A2ECC"/>
    <w:rsid w:val="005A302F"/>
    <w:rsid w:val="005A33F8"/>
    <w:rsid w:val="005A3468"/>
    <w:rsid w:val="005A3756"/>
    <w:rsid w:val="005A375B"/>
    <w:rsid w:val="005A3ABD"/>
    <w:rsid w:val="005A3DAE"/>
    <w:rsid w:val="005A3E2E"/>
    <w:rsid w:val="005A404B"/>
    <w:rsid w:val="005A40ED"/>
    <w:rsid w:val="005A4350"/>
    <w:rsid w:val="005A43C0"/>
    <w:rsid w:val="005A44DB"/>
    <w:rsid w:val="005A46BB"/>
    <w:rsid w:val="005A4847"/>
    <w:rsid w:val="005A4868"/>
    <w:rsid w:val="005A4894"/>
    <w:rsid w:val="005A4D78"/>
    <w:rsid w:val="005A4F8D"/>
    <w:rsid w:val="005A522A"/>
    <w:rsid w:val="005A54E9"/>
    <w:rsid w:val="005A55D1"/>
    <w:rsid w:val="005A56A1"/>
    <w:rsid w:val="005A5792"/>
    <w:rsid w:val="005A5BDB"/>
    <w:rsid w:val="005A5C48"/>
    <w:rsid w:val="005A5D0D"/>
    <w:rsid w:val="005A5E08"/>
    <w:rsid w:val="005A5F15"/>
    <w:rsid w:val="005A5F2A"/>
    <w:rsid w:val="005A6149"/>
    <w:rsid w:val="005A6294"/>
    <w:rsid w:val="005A6369"/>
    <w:rsid w:val="005A6611"/>
    <w:rsid w:val="005A6763"/>
    <w:rsid w:val="005A69C3"/>
    <w:rsid w:val="005A6B9B"/>
    <w:rsid w:val="005A6CE6"/>
    <w:rsid w:val="005A70C4"/>
    <w:rsid w:val="005A7168"/>
    <w:rsid w:val="005A7262"/>
    <w:rsid w:val="005A72A5"/>
    <w:rsid w:val="005A7641"/>
    <w:rsid w:val="005A77C0"/>
    <w:rsid w:val="005A7DE2"/>
    <w:rsid w:val="005A7F4E"/>
    <w:rsid w:val="005B007C"/>
    <w:rsid w:val="005B02B7"/>
    <w:rsid w:val="005B03FC"/>
    <w:rsid w:val="005B05EA"/>
    <w:rsid w:val="005B0923"/>
    <w:rsid w:val="005B0F97"/>
    <w:rsid w:val="005B10BC"/>
    <w:rsid w:val="005B110C"/>
    <w:rsid w:val="005B1157"/>
    <w:rsid w:val="005B1259"/>
    <w:rsid w:val="005B1279"/>
    <w:rsid w:val="005B135C"/>
    <w:rsid w:val="005B16D2"/>
    <w:rsid w:val="005B1893"/>
    <w:rsid w:val="005B18B1"/>
    <w:rsid w:val="005B18C9"/>
    <w:rsid w:val="005B194E"/>
    <w:rsid w:val="005B197F"/>
    <w:rsid w:val="005B19A9"/>
    <w:rsid w:val="005B1B77"/>
    <w:rsid w:val="005B216F"/>
    <w:rsid w:val="005B2220"/>
    <w:rsid w:val="005B22F4"/>
    <w:rsid w:val="005B2338"/>
    <w:rsid w:val="005B252E"/>
    <w:rsid w:val="005B2AD2"/>
    <w:rsid w:val="005B2BEB"/>
    <w:rsid w:val="005B2FE3"/>
    <w:rsid w:val="005B31DA"/>
    <w:rsid w:val="005B32A0"/>
    <w:rsid w:val="005B3374"/>
    <w:rsid w:val="005B3487"/>
    <w:rsid w:val="005B38D0"/>
    <w:rsid w:val="005B3E4C"/>
    <w:rsid w:val="005B3FA5"/>
    <w:rsid w:val="005B428F"/>
    <w:rsid w:val="005B42BD"/>
    <w:rsid w:val="005B439D"/>
    <w:rsid w:val="005B43E5"/>
    <w:rsid w:val="005B456F"/>
    <w:rsid w:val="005B4618"/>
    <w:rsid w:val="005B4828"/>
    <w:rsid w:val="005B4874"/>
    <w:rsid w:val="005B4AEC"/>
    <w:rsid w:val="005B4B02"/>
    <w:rsid w:val="005B4C7B"/>
    <w:rsid w:val="005B4E5F"/>
    <w:rsid w:val="005B4EDC"/>
    <w:rsid w:val="005B5693"/>
    <w:rsid w:val="005B5804"/>
    <w:rsid w:val="005B5A5B"/>
    <w:rsid w:val="005B5D3D"/>
    <w:rsid w:val="005B5FFC"/>
    <w:rsid w:val="005B6085"/>
    <w:rsid w:val="005B60E6"/>
    <w:rsid w:val="005B6154"/>
    <w:rsid w:val="005B6372"/>
    <w:rsid w:val="005B661C"/>
    <w:rsid w:val="005B665C"/>
    <w:rsid w:val="005B6746"/>
    <w:rsid w:val="005B70A5"/>
    <w:rsid w:val="005B7239"/>
    <w:rsid w:val="005B7491"/>
    <w:rsid w:val="005B7901"/>
    <w:rsid w:val="005B7969"/>
    <w:rsid w:val="005B7E2A"/>
    <w:rsid w:val="005B7E81"/>
    <w:rsid w:val="005C0372"/>
    <w:rsid w:val="005C0375"/>
    <w:rsid w:val="005C04A6"/>
    <w:rsid w:val="005C0651"/>
    <w:rsid w:val="005C072D"/>
    <w:rsid w:val="005C07E3"/>
    <w:rsid w:val="005C09AD"/>
    <w:rsid w:val="005C0B37"/>
    <w:rsid w:val="005C0CAC"/>
    <w:rsid w:val="005C0DD5"/>
    <w:rsid w:val="005C1666"/>
    <w:rsid w:val="005C168A"/>
    <w:rsid w:val="005C16EE"/>
    <w:rsid w:val="005C1773"/>
    <w:rsid w:val="005C1A53"/>
    <w:rsid w:val="005C1A8B"/>
    <w:rsid w:val="005C1AF1"/>
    <w:rsid w:val="005C1B47"/>
    <w:rsid w:val="005C1CDE"/>
    <w:rsid w:val="005C1D93"/>
    <w:rsid w:val="005C1F70"/>
    <w:rsid w:val="005C1F91"/>
    <w:rsid w:val="005C1FEF"/>
    <w:rsid w:val="005C1FFE"/>
    <w:rsid w:val="005C2091"/>
    <w:rsid w:val="005C2132"/>
    <w:rsid w:val="005C2361"/>
    <w:rsid w:val="005C2633"/>
    <w:rsid w:val="005C270B"/>
    <w:rsid w:val="005C2916"/>
    <w:rsid w:val="005C3471"/>
    <w:rsid w:val="005C3B97"/>
    <w:rsid w:val="005C3CB2"/>
    <w:rsid w:val="005C3D41"/>
    <w:rsid w:val="005C3F8F"/>
    <w:rsid w:val="005C419E"/>
    <w:rsid w:val="005C4227"/>
    <w:rsid w:val="005C43D6"/>
    <w:rsid w:val="005C45B9"/>
    <w:rsid w:val="005C4CC5"/>
    <w:rsid w:val="005C4DFB"/>
    <w:rsid w:val="005C5119"/>
    <w:rsid w:val="005C5515"/>
    <w:rsid w:val="005C5836"/>
    <w:rsid w:val="005C593D"/>
    <w:rsid w:val="005C5C23"/>
    <w:rsid w:val="005C5D3A"/>
    <w:rsid w:val="005C5E96"/>
    <w:rsid w:val="005C60AB"/>
    <w:rsid w:val="005C6244"/>
    <w:rsid w:val="005C638E"/>
    <w:rsid w:val="005C64A5"/>
    <w:rsid w:val="005C6C15"/>
    <w:rsid w:val="005C6D0C"/>
    <w:rsid w:val="005C6D64"/>
    <w:rsid w:val="005C6D66"/>
    <w:rsid w:val="005C6F41"/>
    <w:rsid w:val="005C73AA"/>
    <w:rsid w:val="005C74AC"/>
    <w:rsid w:val="005C751A"/>
    <w:rsid w:val="005C7618"/>
    <w:rsid w:val="005C773B"/>
    <w:rsid w:val="005C7863"/>
    <w:rsid w:val="005C78C3"/>
    <w:rsid w:val="005C7936"/>
    <w:rsid w:val="005C7996"/>
    <w:rsid w:val="005C7DD1"/>
    <w:rsid w:val="005C7E52"/>
    <w:rsid w:val="005D0017"/>
    <w:rsid w:val="005D012F"/>
    <w:rsid w:val="005D02EE"/>
    <w:rsid w:val="005D0564"/>
    <w:rsid w:val="005D061A"/>
    <w:rsid w:val="005D077F"/>
    <w:rsid w:val="005D0AB9"/>
    <w:rsid w:val="005D0AD5"/>
    <w:rsid w:val="005D0DF6"/>
    <w:rsid w:val="005D0FFF"/>
    <w:rsid w:val="005D1027"/>
    <w:rsid w:val="005D12C3"/>
    <w:rsid w:val="005D1472"/>
    <w:rsid w:val="005D150B"/>
    <w:rsid w:val="005D1694"/>
    <w:rsid w:val="005D16A1"/>
    <w:rsid w:val="005D19A9"/>
    <w:rsid w:val="005D1A5A"/>
    <w:rsid w:val="005D1C0C"/>
    <w:rsid w:val="005D1D3C"/>
    <w:rsid w:val="005D1EAF"/>
    <w:rsid w:val="005D1FB0"/>
    <w:rsid w:val="005D1FD0"/>
    <w:rsid w:val="005D213C"/>
    <w:rsid w:val="005D214E"/>
    <w:rsid w:val="005D21EB"/>
    <w:rsid w:val="005D24DA"/>
    <w:rsid w:val="005D279F"/>
    <w:rsid w:val="005D28BC"/>
    <w:rsid w:val="005D2EE8"/>
    <w:rsid w:val="005D2FA5"/>
    <w:rsid w:val="005D3005"/>
    <w:rsid w:val="005D30E6"/>
    <w:rsid w:val="005D313B"/>
    <w:rsid w:val="005D31A4"/>
    <w:rsid w:val="005D3402"/>
    <w:rsid w:val="005D349C"/>
    <w:rsid w:val="005D34E6"/>
    <w:rsid w:val="005D3597"/>
    <w:rsid w:val="005D36CF"/>
    <w:rsid w:val="005D3926"/>
    <w:rsid w:val="005D4103"/>
    <w:rsid w:val="005D45C9"/>
    <w:rsid w:val="005D4702"/>
    <w:rsid w:val="005D47E5"/>
    <w:rsid w:val="005D49C3"/>
    <w:rsid w:val="005D49FD"/>
    <w:rsid w:val="005D4A6C"/>
    <w:rsid w:val="005D4CF1"/>
    <w:rsid w:val="005D4DA8"/>
    <w:rsid w:val="005D4E4D"/>
    <w:rsid w:val="005D4E83"/>
    <w:rsid w:val="005D528E"/>
    <w:rsid w:val="005D5647"/>
    <w:rsid w:val="005D5713"/>
    <w:rsid w:val="005D583B"/>
    <w:rsid w:val="005D58BD"/>
    <w:rsid w:val="005D5E24"/>
    <w:rsid w:val="005D5E88"/>
    <w:rsid w:val="005D61C9"/>
    <w:rsid w:val="005D638E"/>
    <w:rsid w:val="005D667D"/>
    <w:rsid w:val="005D6896"/>
    <w:rsid w:val="005D6B31"/>
    <w:rsid w:val="005D6C77"/>
    <w:rsid w:val="005D6D43"/>
    <w:rsid w:val="005D6DB0"/>
    <w:rsid w:val="005D70E9"/>
    <w:rsid w:val="005D758E"/>
    <w:rsid w:val="005D7735"/>
    <w:rsid w:val="005D7841"/>
    <w:rsid w:val="005D7C4C"/>
    <w:rsid w:val="005D7D4B"/>
    <w:rsid w:val="005D7F39"/>
    <w:rsid w:val="005E00B0"/>
    <w:rsid w:val="005E00BD"/>
    <w:rsid w:val="005E0157"/>
    <w:rsid w:val="005E0403"/>
    <w:rsid w:val="005E042C"/>
    <w:rsid w:val="005E0757"/>
    <w:rsid w:val="005E0B07"/>
    <w:rsid w:val="005E0BE2"/>
    <w:rsid w:val="005E0BF1"/>
    <w:rsid w:val="005E0CCC"/>
    <w:rsid w:val="005E0E54"/>
    <w:rsid w:val="005E0F26"/>
    <w:rsid w:val="005E100D"/>
    <w:rsid w:val="005E1050"/>
    <w:rsid w:val="005E1066"/>
    <w:rsid w:val="005E1136"/>
    <w:rsid w:val="005E116D"/>
    <w:rsid w:val="005E1451"/>
    <w:rsid w:val="005E147F"/>
    <w:rsid w:val="005E182D"/>
    <w:rsid w:val="005E19F5"/>
    <w:rsid w:val="005E1BCA"/>
    <w:rsid w:val="005E1C1C"/>
    <w:rsid w:val="005E1D0B"/>
    <w:rsid w:val="005E1D75"/>
    <w:rsid w:val="005E1DE6"/>
    <w:rsid w:val="005E1EEE"/>
    <w:rsid w:val="005E204E"/>
    <w:rsid w:val="005E20FA"/>
    <w:rsid w:val="005E2105"/>
    <w:rsid w:val="005E22E7"/>
    <w:rsid w:val="005E26AE"/>
    <w:rsid w:val="005E26F4"/>
    <w:rsid w:val="005E2766"/>
    <w:rsid w:val="005E2786"/>
    <w:rsid w:val="005E2EC6"/>
    <w:rsid w:val="005E3148"/>
    <w:rsid w:val="005E32FF"/>
    <w:rsid w:val="005E34CA"/>
    <w:rsid w:val="005E351F"/>
    <w:rsid w:val="005E35BA"/>
    <w:rsid w:val="005E35F9"/>
    <w:rsid w:val="005E3699"/>
    <w:rsid w:val="005E36CC"/>
    <w:rsid w:val="005E3792"/>
    <w:rsid w:val="005E37D2"/>
    <w:rsid w:val="005E37E1"/>
    <w:rsid w:val="005E3930"/>
    <w:rsid w:val="005E3C12"/>
    <w:rsid w:val="005E3C1E"/>
    <w:rsid w:val="005E3C68"/>
    <w:rsid w:val="005E3CAD"/>
    <w:rsid w:val="005E42AF"/>
    <w:rsid w:val="005E447F"/>
    <w:rsid w:val="005E4932"/>
    <w:rsid w:val="005E4B18"/>
    <w:rsid w:val="005E4B1E"/>
    <w:rsid w:val="005E4B37"/>
    <w:rsid w:val="005E4FA3"/>
    <w:rsid w:val="005E4FF2"/>
    <w:rsid w:val="005E504A"/>
    <w:rsid w:val="005E5597"/>
    <w:rsid w:val="005E5693"/>
    <w:rsid w:val="005E57FB"/>
    <w:rsid w:val="005E5A50"/>
    <w:rsid w:val="005E5A95"/>
    <w:rsid w:val="005E5B90"/>
    <w:rsid w:val="005E5D0B"/>
    <w:rsid w:val="005E5DC6"/>
    <w:rsid w:val="005E5DDA"/>
    <w:rsid w:val="005E5E2E"/>
    <w:rsid w:val="005E6258"/>
    <w:rsid w:val="005E6295"/>
    <w:rsid w:val="005E6462"/>
    <w:rsid w:val="005E6589"/>
    <w:rsid w:val="005E65A2"/>
    <w:rsid w:val="005E6A89"/>
    <w:rsid w:val="005E6B6C"/>
    <w:rsid w:val="005E6B94"/>
    <w:rsid w:val="005E6FE7"/>
    <w:rsid w:val="005E70FF"/>
    <w:rsid w:val="005E7577"/>
    <w:rsid w:val="005E75F5"/>
    <w:rsid w:val="005E7804"/>
    <w:rsid w:val="005E7968"/>
    <w:rsid w:val="005E7DE5"/>
    <w:rsid w:val="005F01C8"/>
    <w:rsid w:val="005F0426"/>
    <w:rsid w:val="005F0896"/>
    <w:rsid w:val="005F0989"/>
    <w:rsid w:val="005F0EDD"/>
    <w:rsid w:val="005F0FFA"/>
    <w:rsid w:val="005F145D"/>
    <w:rsid w:val="005F1AB9"/>
    <w:rsid w:val="005F1EE3"/>
    <w:rsid w:val="005F2126"/>
    <w:rsid w:val="005F26DB"/>
    <w:rsid w:val="005F2879"/>
    <w:rsid w:val="005F28DA"/>
    <w:rsid w:val="005F2DD4"/>
    <w:rsid w:val="005F2E3D"/>
    <w:rsid w:val="005F2FE6"/>
    <w:rsid w:val="005F3354"/>
    <w:rsid w:val="005F33F4"/>
    <w:rsid w:val="005F3BB0"/>
    <w:rsid w:val="005F3C6C"/>
    <w:rsid w:val="005F3C78"/>
    <w:rsid w:val="005F41AA"/>
    <w:rsid w:val="005F4310"/>
    <w:rsid w:val="005F45C2"/>
    <w:rsid w:val="005F477A"/>
    <w:rsid w:val="005F490D"/>
    <w:rsid w:val="005F4D3F"/>
    <w:rsid w:val="005F4E91"/>
    <w:rsid w:val="005F4EC6"/>
    <w:rsid w:val="005F57E8"/>
    <w:rsid w:val="005F5979"/>
    <w:rsid w:val="005F5BF7"/>
    <w:rsid w:val="005F5C24"/>
    <w:rsid w:val="005F5E54"/>
    <w:rsid w:val="005F5F6F"/>
    <w:rsid w:val="005F60F8"/>
    <w:rsid w:val="005F61CD"/>
    <w:rsid w:val="005F61D3"/>
    <w:rsid w:val="005F6300"/>
    <w:rsid w:val="005F63EF"/>
    <w:rsid w:val="005F647B"/>
    <w:rsid w:val="005F6566"/>
    <w:rsid w:val="005F6595"/>
    <w:rsid w:val="005F6745"/>
    <w:rsid w:val="005F6786"/>
    <w:rsid w:val="005F6BF6"/>
    <w:rsid w:val="005F6C28"/>
    <w:rsid w:val="005F6C70"/>
    <w:rsid w:val="005F6F0F"/>
    <w:rsid w:val="005F6F1B"/>
    <w:rsid w:val="005F7804"/>
    <w:rsid w:val="005F7E21"/>
    <w:rsid w:val="006001E0"/>
    <w:rsid w:val="0060026E"/>
    <w:rsid w:val="00600326"/>
    <w:rsid w:val="00600462"/>
    <w:rsid w:val="00600FCC"/>
    <w:rsid w:val="00600FD7"/>
    <w:rsid w:val="00601000"/>
    <w:rsid w:val="00601257"/>
    <w:rsid w:val="00601512"/>
    <w:rsid w:val="006015EF"/>
    <w:rsid w:val="00601843"/>
    <w:rsid w:val="0060193A"/>
    <w:rsid w:val="006019E2"/>
    <w:rsid w:val="00601C50"/>
    <w:rsid w:val="00602395"/>
    <w:rsid w:val="0060292C"/>
    <w:rsid w:val="00602A37"/>
    <w:rsid w:val="00602AB3"/>
    <w:rsid w:val="00602B34"/>
    <w:rsid w:val="00602BE8"/>
    <w:rsid w:val="00602E39"/>
    <w:rsid w:val="00602F07"/>
    <w:rsid w:val="00602F23"/>
    <w:rsid w:val="00603078"/>
    <w:rsid w:val="0060313D"/>
    <w:rsid w:val="0060319A"/>
    <w:rsid w:val="006032C0"/>
    <w:rsid w:val="0060345B"/>
    <w:rsid w:val="0060349C"/>
    <w:rsid w:val="00603500"/>
    <w:rsid w:val="006037AE"/>
    <w:rsid w:val="0060381B"/>
    <w:rsid w:val="00603A7A"/>
    <w:rsid w:val="00603B62"/>
    <w:rsid w:val="00603E53"/>
    <w:rsid w:val="00603F32"/>
    <w:rsid w:val="006047D3"/>
    <w:rsid w:val="006048CB"/>
    <w:rsid w:val="00604979"/>
    <w:rsid w:val="00604BBD"/>
    <w:rsid w:val="00604E31"/>
    <w:rsid w:val="006051C0"/>
    <w:rsid w:val="00605499"/>
    <w:rsid w:val="006054F9"/>
    <w:rsid w:val="006055CF"/>
    <w:rsid w:val="006058CC"/>
    <w:rsid w:val="00605AFD"/>
    <w:rsid w:val="00605B0E"/>
    <w:rsid w:val="00605C1E"/>
    <w:rsid w:val="00605D4B"/>
    <w:rsid w:val="00605ECE"/>
    <w:rsid w:val="006061FF"/>
    <w:rsid w:val="0060637B"/>
    <w:rsid w:val="006063A7"/>
    <w:rsid w:val="006064A2"/>
    <w:rsid w:val="0060658B"/>
    <w:rsid w:val="00606704"/>
    <w:rsid w:val="00606912"/>
    <w:rsid w:val="00606A3E"/>
    <w:rsid w:val="00606CD1"/>
    <w:rsid w:val="006071AC"/>
    <w:rsid w:val="006073C6"/>
    <w:rsid w:val="006075A4"/>
    <w:rsid w:val="00607710"/>
    <w:rsid w:val="006077A7"/>
    <w:rsid w:val="006079A4"/>
    <w:rsid w:val="006079EE"/>
    <w:rsid w:val="00607B75"/>
    <w:rsid w:val="00607C16"/>
    <w:rsid w:val="00607C69"/>
    <w:rsid w:val="00607F6F"/>
    <w:rsid w:val="006105B5"/>
    <w:rsid w:val="0061064D"/>
    <w:rsid w:val="006106BB"/>
    <w:rsid w:val="006109C5"/>
    <w:rsid w:val="00610B58"/>
    <w:rsid w:val="00610B97"/>
    <w:rsid w:val="006110E6"/>
    <w:rsid w:val="00611123"/>
    <w:rsid w:val="00611156"/>
    <w:rsid w:val="00611559"/>
    <w:rsid w:val="0061184F"/>
    <w:rsid w:val="006118BE"/>
    <w:rsid w:val="00611A81"/>
    <w:rsid w:val="00611BC2"/>
    <w:rsid w:val="00611C92"/>
    <w:rsid w:val="00611CDF"/>
    <w:rsid w:val="00611CEF"/>
    <w:rsid w:val="00612060"/>
    <w:rsid w:val="00612071"/>
    <w:rsid w:val="006121EC"/>
    <w:rsid w:val="0061249E"/>
    <w:rsid w:val="006126CC"/>
    <w:rsid w:val="00612B88"/>
    <w:rsid w:val="00612C28"/>
    <w:rsid w:val="00612D35"/>
    <w:rsid w:val="00612D50"/>
    <w:rsid w:val="00612DAC"/>
    <w:rsid w:val="00612E82"/>
    <w:rsid w:val="006131A2"/>
    <w:rsid w:val="006132DE"/>
    <w:rsid w:val="0061332B"/>
    <w:rsid w:val="0061359E"/>
    <w:rsid w:val="00613702"/>
    <w:rsid w:val="006138D7"/>
    <w:rsid w:val="006138E3"/>
    <w:rsid w:val="00613AA4"/>
    <w:rsid w:val="00613D89"/>
    <w:rsid w:val="00614064"/>
    <w:rsid w:val="00614451"/>
    <w:rsid w:val="006144DF"/>
    <w:rsid w:val="006145C3"/>
    <w:rsid w:val="00614676"/>
    <w:rsid w:val="00614938"/>
    <w:rsid w:val="00614F9B"/>
    <w:rsid w:val="00614FFD"/>
    <w:rsid w:val="00615099"/>
    <w:rsid w:val="0061510E"/>
    <w:rsid w:val="0061520C"/>
    <w:rsid w:val="006157BA"/>
    <w:rsid w:val="00615902"/>
    <w:rsid w:val="00615D46"/>
    <w:rsid w:val="00615F4F"/>
    <w:rsid w:val="00615F60"/>
    <w:rsid w:val="00616040"/>
    <w:rsid w:val="006161D3"/>
    <w:rsid w:val="0061645B"/>
    <w:rsid w:val="0061664D"/>
    <w:rsid w:val="0061670F"/>
    <w:rsid w:val="006171BB"/>
    <w:rsid w:val="006174F9"/>
    <w:rsid w:val="00617695"/>
    <w:rsid w:val="006176F5"/>
    <w:rsid w:val="006178F5"/>
    <w:rsid w:val="00617A6D"/>
    <w:rsid w:val="0062057E"/>
    <w:rsid w:val="00620601"/>
    <w:rsid w:val="006207CA"/>
    <w:rsid w:val="00620A18"/>
    <w:rsid w:val="00620C01"/>
    <w:rsid w:val="00620DB1"/>
    <w:rsid w:val="00620DC9"/>
    <w:rsid w:val="00620E74"/>
    <w:rsid w:val="00620E83"/>
    <w:rsid w:val="00620E9D"/>
    <w:rsid w:val="0062112C"/>
    <w:rsid w:val="00621264"/>
    <w:rsid w:val="006212E3"/>
    <w:rsid w:val="006214A1"/>
    <w:rsid w:val="00621627"/>
    <w:rsid w:val="00621919"/>
    <w:rsid w:val="00621996"/>
    <w:rsid w:val="00621A5D"/>
    <w:rsid w:val="00621A66"/>
    <w:rsid w:val="00621CA4"/>
    <w:rsid w:val="00621E8B"/>
    <w:rsid w:val="00621F8F"/>
    <w:rsid w:val="00622109"/>
    <w:rsid w:val="006225E7"/>
    <w:rsid w:val="00622635"/>
    <w:rsid w:val="00622861"/>
    <w:rsid w:val="00622CA7"/>
    <w:rsid w:val="00622D6A"/>
    <w:rsid w:val="0062304E"/>
    <w:rsid w:val="00623222"/>
    <w:rsid w:val="00623644"/>
    <w:rsid w:val="006236CC"/>
    <w:rsid w:val="0062385B"/>
    <w:rsid w:val="00623907"/>
    <w:rsid w:val="00623D9B"/>
    <w:rsid w:val="006243CD"/>
    <w:rsid w:val="00624441"/>
    <w:rsid w:val="0062453F"/>
    <w:rsid w:val="00624589"/>
    <w:rsid w:val="0062494C"/>
    <w:rsid w:val="00624CAD"/>
    <w:rsid w:val="00624DC9"/>
    <w:rsid w:val="00624E93"/>
    <w:rsid w:val="006254C8"/>
    <w:rsid w:val="00625609"/>
    <w:rsid w:val="00625648"/>
    <w:rsid w:val="00625666"/>
    <w:rsid w:val="00625A25"/>
    <w:rsid w:val="00625A27"/>
    <w:rsid w:val="00625EAE"/>
    <w:rsid w:val="00625FEB"/>
    <w:rsid w:val="00626096"/>
    <w:rsid w:val="006261E1"/>
    <w:rsid w:val="006267BD"/>
    <w:rsid w:val="00626813"/>
    <w:rsid w:val="006268B6"/>
    <w:rsid w:val="006269F0"/>
    <w:rsid w:val="00626C1E"/>
    <w:rsid w:val="00626CEA"/>
    <w:rsid w:val="00626D51"/>
    <w:rsid w:val="00626E6F"/>
    <w:rsid w:val="00626EF8"/>
    <w:rsid w:val="006270C6"/>
    <w:rsid w:val="0062732D"/>
    <w:rsid w:val="00627AD0"/>
    <w:rsid w:val="00627C0F"/>
    <w:rsid w:val="00627F1C"/>
    <w:rsid w:val="00630149"/>
    <w:rsid w:val="00630251"/>
    <w:rsid w:val="00630694"/>
    <w:rsid w:val="00630697"/>
    <w:rsid w:val="00630E85"/>
    <w:rsid w:val="00631348"/>
    <w:rsid w:val="00631750"/>
    <w:rsid w:val="00631910"/>
    <w:rsid w:val="00631E13"/>
    <w:rsid w:val="00631F17"/>
    <w:rsid w:val="00631F9E"/>
    <w:rsid w:val="0063218F"/>
    <w:rsid w:val="00632562"/>
    <w:rsid w:val="0063265C"/>
    <w:rsid w:val="006326B5"/>
    <w:rsid w:val="00632864"/>
    <w:rsid w:val="00632A25"/>
    <w:rsid w:val="00632A27"/>
    <w:rsid w:val="00632B0C"/>
    <w:rsid w:val="00632D88"/>
    <w:rsid w:val="00632E8D"/>
    <w:rsid w:val="006335A1"/>
    <w:rsid w:val="0063364C"/>
    <w:rsid w:val="00633699"/>
    <w:rsid w:val="00633734"/>
    <w:rsid w:val="00633739"/>
    <w:rsid w:val="0063388E"/>
    <w:rsid w:val="00633919"/>
    <w:rsid w:val="00633999"/>
    <w:rsid w:val="00633A27"/>
    <w:rsid w:val="00633B05"/>
    <w:rsid w:val="00633DC3"/>
    <w:rsid w:val="00633DEB"/>
    <w:rsid w:val="00633E71"/>
    <w:rsid w:val="00633E96"/>
    <w:rsid w:val="00633F70"/>
    <w:rsid w:val="00634063"/>
    <w:rsid w:val="006343C0"/>
    <w:rsid w:val="0063452C"/>
    <w:rsid w:val="00634565"/>
    <w:rsid w:val="006348A7"/>
    <w:rsid w:val="0063490E"/>
    <w:rsid w:val="006349AB"/>
    <w:rsid w:val="00634BD5"/>
    <w:rsid w:val="00634DEE"/>
    <w:rsid w:val="00634E19"/>
    <w:rsid w:val="00634EB2"/>
    <w:rsid w:val="00634F61"/>
    <w:rsid w:val="006352E0"/>
    <w:rsid w:val="0063540E"/>
    <w:rsid w:val="0063550D"/>
    <w:rsid w:val="0063562B"/>
    <w:rsid w:val="00635659"/>
    <w:rsid w:val="006356AB"/>
    <w:rsid w:val="00635F32"/>
    <w:rsid w:val="006365DD"/>
    <w:rsid w:val="006368F4"/>
    <w:rsid w:val="00636CC9"/>
    <w:rsid w:val="00636D54"/>
    <w:rsid w:val="0063748D"/>
    <w:rsid w:val="0063781A"/>
    <w:rsid w:val="006378FD"/>
    <w:rsid w:val="00637D88"/>
    <w:rsid w:val="00637DB9"/>
    <w:rsid w:val="00637F0C"/>
    <w:rsid w:val="006400D0"/>
    <w:rsid w:val="0064012F"/>
    <w:rsid w:val="006402CC"/>
    <w:rsid w:val="0064042C"/>
    <w:rsid w:val="0064060E"/>
    <w:rsid w:val="0064067D"/>
    <w:rsid w:val="006408C1"/>
    <w:rsid w:val="00640974"/>
    <w:rsid w:val="00640B10"/>
    <w:rsid w:val="00640BFC"/>
    <w:rsid w:val="00641397"/>
    <w:rsid w:val="006414E7"/>
    <w:rsid w:val="00641873"/>
    <w:rsid w:val="00641AB2"/>
    <w:rsid w:val="00641B7B"/>
    <w:rsid w:val="00641D91"/>
    <w:rsid w:val="00641DCC"/>
    <w:rsid w:val="00641E1B"/>
    <w:rsid w:val="00641E5A"/>
    <w:rsid w:val="00641FB0"/>
    <w:rsid w:val="00642048"/>
    <w:rsid w:val="0064229D"/>
    <w:rsid w:val="006422C8"/>
    <w:rsid w:val="00642541"/>
    <w:rsid w:val="00642758"/>
    <w:rsid w:val="006428EC"/>
    <w:rsid w:val="006429C1"/>
    <w:rsid w:val="00642B49"/>
    <w:rsid w:val="00642C67"/>
    <w:rsid w:val="00642DA2"/>
    <w:rsid w:val="006434BA"/>
    <w:rsid w:val="00643711"/>
    <w:rsid w:val="00643757"/>
    <w:rsid w:val="0064385A"/>
    <w:rsid w:val="006439D8"/>
    <w:rsid w:val="00643A2B"/>
    <w:rsid w:val="00643B41"/>
    <w:rsid w:val="00643CA4"/>
    <w:rsid w:val="00643D2B"/>
    <w:rsid w:val="00644041"/>
    <w:rsid w:val="0064409C"/>
    <w:rsid w:val="006440C6"/>
    <w:rsid w:val="00644229"/>
    <w:rsid w:val="00644290"/>
    <w:rsid w:val="006443A5"/>
    <w:rsid w:val="006443C5"/>
    <w:rsid w:val="006443FD"/>
    <w:rsid w:val="00644568"/>
    <w:rsid w:val="006446CE"/>
    <w:rsid w:val="00644784"/>
    <w:rsid w:val="00644981"/>
    <w:rsid w:val="00644AE2"/>
    <w:rsid w:val="006452A1"/>
    <w:rsid w:val="00645ACE"/>
    <w:rsid w:val="00645BAC"/>
    <w:rsid w:val="00645F9F"/>
    <w:rsid w:val="0064625B"/>
    <w:rsid w:val="006462CB"/>
    <w:rsid w:val="006462D3"/>
    <w:rsid w:val="006462D4"/>
    <w:rsid w:val="00646322"/>
    <w:rsid w:val="00646386"/>
    <w:rsid w:val="006465D3"/>
    <w:rsid w:val="006466C6"/>
    <w:rsid w:val="006467B9"/>
    <w:rsid w:val="006467EE"/>
    <w:rsid w:val="006468C9"/>
    <w:rsid w:val="00646C31"/>
    <w:rsid w:val="00646CF0"/>
    <w:rsid w:val="00646D8A"/>
    <w:rsid w:val="0064709D"/>
    <w:rsid w:val="006475B0"/>
    <w:rsid w:val="006477E6"/>
    <w:rsid w:val="00647899"/>
    <w:rsid w:val="00647B34"/>
    <w:rsid w:val="00647BAF"/>
    <w:rsid w:val="00647CB1"/>
    <w:rsid w:val="00647EF9"/>
    <w:rsid w:val="00650203"/>
    <w:rsid w:val="00650226"/>
    <w:rsid w:val="00650394"/>
    <w:rsid w:val="006504D8"/>
    <w:rsid w:val="006505CE"/>
    <w:rsid w:val="00650793"/>
    <w:rsid w:val="00650AB1"/>
    <w:rsid w:val="00650C18"/>
    <w:rsid w:val="00650D6B"/>
    <w:rsid w:val="00650F20"/>
    <w:rsid w:val="0065115E"/>
    <w:rsid w:val="006512BB"/>
    <w:rsid w:val="006515F0"/>
    <w:rsid w:val="00651615"/>
    <w:rsid w:val="0065176D"/>
    <w:rsid w:val="006517AA"/>
    <w:rsid w:val="0065197C"/>
    <w:rsid w:val="00651F45"/>
    <w:rsid w:val="00651F6D"/>
    <w:rsid w:val="00652127"/>
    <w:rsid w:val="0065226B"/>
    <w:rsid w:val="00652314"/>
    <w:rsid w:val="0065236B"/>
    <w:rsid w:val="00652AA9"/>
    <w:rsid w:val="00652D30"/>
    <w:rsid w:val="00652D44"/>
    <w:rsid w:val="00653525"/>
    <w:rsid w:val="006535F4"/>
    <w:rsid w:val="006535F7"/>
    <w:rsid w:val="00653632"/>
    <w:rsid w:val="00653726"/>
    <w:rsid w:val="0065378D"/>
    <w:rsid w:val="00653952"/>
    <w:rsid w:val="00653A63"/>
    <w:rsid w:val="00654067"/>
    <w:rsid w:val="0065408D"/>
    <w:rsid w:val="006540D8"/>
    <w:rsid w:val="00654108"/>
    <w:rsid w:val="006541FD"/>
    <w:rsid w:val="00654334"/>
    <w:rsid w:val="00654569"/>
    <w:rsid w:val="00654C69"/>
    <w:rsid w:val="00654D75"/>
    <w:rsid w:val="00654FDA"/>
    <w:rsid w:val="00655243"/>
    <w:rsid w:val="006552B4"/>
    <w:rsid w:val="006553FC"/>
    <w:rsid w:val="00655479"/>
    <w:rsid w:val="006554E9"/>
    <w:rsid w:val="006558B9"/>
    <w:rsid w:val="006559E2"/>
    <w:rsid w:val="00655A17"/>
    <w:rsid w:val="00655A2A"/>
    <w:rsid w:val="00655C62"/>
    <w:rsid w:val="00655F72"/>
    <w:rsid w:val="00656782"/>
    <w:rsid w:val="006568F8"/>
    <w:rsid w:val="00656C50"/>
    <w:rsid w:val="006571CD"/>
    <w:rsid w:val="006573B1"/>
    <w:rsid w:val="006573D5"/>
    <w:rsid w:val="00657527"/>
    <w:rsid w:val="00657CDF"/>
    <w:rsid w:val="00657DF1"/>
    <w:rsid w:val="00660097"/>
    <w:rsid w:val="0066020C"/>
    <w:rsid w:val="00660239"/>
    <w:rsid w:val="006602A3"/>
    <w:rsid w:val="00660387"/>
    <w:rsid w:val="00660429"/>
    <w:rsid w:val="00660487"/>
    <w:rsid w:val="0066049C"/>
    <w:rsid w:val="0066072A"/>
    <w:rsid w:val="006608CC"/>
    <w:rsid w:val="00660A04"/>
    <w:rsid w:val="00660EDD"/>
    <w:rsid w:val="00660FA6"/>
    <w:rsid w:val="00661019"/>
    <w:rsid w:val="006613F4"/>
    <w:rsid w:val="0066164D"/>
    <w:rsid w:val="006617F9"/>
    <w:rsid w:val="00661BCE"/>
    <w:rsid w:val="00661C35"/>
    <w:rsid w:val="00661D08"/>
    <w:rsid w:val="00661FFC"/>
    <w:rsid w:val="00662000"/>
    <w:rsid w:val="006623D9"/>
    <w:rsid w:val="006626B4"/>
    <w:rsid w:val="00662AD7"/>
    <w:rsid w:val="00662C19"/>
    <w:rsid w:val="00662E8C"/>
    <w:rsid w:val="006631D6"/>
    <w:rsid w:val="006634DA"/>
    <w:rsid w:val="006638DC"/>
    <w:rsid w:val="00663937"/>
    <w:rsid w:val="00663A8E"/>
    <w:rsid w:val="00663ACF"/>
    <w:rsid w:val="00663CD8"/>
    <w:rsid w:val="00663D0F"/>
    <w:rsid w:val="00664A17"/>
    <w:rsid w:val="00664DE6"/>
    <w:rsid w:val="0066595B"/>
    <w:rsid w:val="00665A6A"/>
    <w:rsid w:val="00665BA4"/>
    <w:rsid w:val="00665E4A"/>
    <w:rsid w:val="0066624D"/>
    <w:rsid w:val="006665B2"/>
    <w:rsid w:val="006669D5"/>
    <w:rsid w:val="00666BDB"/>
    <w:rsid w:val="00666DC1"/>
    <w:rsid w:val="00666F25"/>
    <w:rsid w:val="00667091"/>
    <w:rsid w:val="00667146"/>
    <w:rsid w:val="00667303"/>
    <w:rsid w:val="006673A3"/>
    <w:rsid w:val="006676C3"/>
    <w:rsid w:val="0066778A"/>
    <w:rsid w:val="006677A5"/>
    <w:rsid w:val="00667874"/>
    <w:rsid w:val="00667951"/>
    <w:rsid w:val="00667B24"/>
    <w:rsid w:val="00667CE2"/>
    <w:rsid w:val="00667E37"/>
    <w:rsid w:val="00667ECC"/>
    <w:rsid w:val="00670252"/>
    <w:rsid w:val="006702AB"/>
    <w:rsid w:val="00670626"/>
    <w:rsid w:val="0067089A"/>
    <w:rsid w:val="006709E1"/>
    <w:rsid w:val="00670B2A"/>
    <w:rsid w:val="00670DCF"/>
    <w:rsid w:val="00670E2E"/>
    <w:rsid w:val="00670F97"/>
    <w:rsid w:val="006712D9"/>
    <w:rsid w:val="00671416"/>
    <w:rsid w:val="0067197E"/>
    <w:rsid w:val="00671EA0"/>
    <w:rsid w:val="00672187"/>
    <w:rsid w:val="006722A7"/>
    <w:rsid w:val="00672351"/>
    <w:rsid w:val="00672546"/>
    <w:rsid w:val="0067266A"/>
    <w:rsid w:val="006726E0"/>
    <w:rsid w:val="0067285A"/>
    <w:rsid w:val="006729B0"/>
    <w:rsid w:val="006729D7"/>
    <w:rsid w:val="00672B8F"/>
    <w:rsid w:val="00672EC8"/>
    <w:rsid w:val="00672F1B"/>
    <w:rsid w:val="00672F91"/>
    <w:rsid w:val="00673079"/>
    <w:rsid w:val="006730BF"/>
    <w:rsid w:val="006730E2"/>
    <w:rsid w:val="00673149"/>
    <w:rsid w:val="00673495"/>
    <w:rsid w:val="00673683"/>
    <w:rsid w:val="00673CF2"/>
    <w:rsid w:val="00673D02"/>
    <w:rsid w:val="00673D11"/>
    <w:rsid w:val="00673FEB"/>
    <w:rsid w:val="0067401D"/>
    <w:rsid w:val="0067427A"/>
    <w:rsid w:val="006744D4"/>
    <w:rsid w:val="006747D8"/>
    <w:rsid w:val="00674C0E"/>
    <w:rsid w:val="00674C46"/>
    <w:rsid w:val="00674D73"/>
    <w:rsid w:val="00674E73"/>
    <w:rsid w:val="006750AA"/>
    <w:rsid w:val="006752DB"/>
    <w:rsid w:val="00675327"/>
    <w:rsid w:val="00675479"/>
    <w:rsid w:val="0067567C"/>
    <w:rsid w:val="006758C1"/>
    <w:rsid w:val="0067592C"/>
    <w:rsid w:val="00675B08"/>
    <w:rsid w:val="00675B88"/>
    <w:rsid w:val="00675BAD"/>
    <w:rsid w:val="00675BF5"/>
    <w:rsid w:val="00675C1D"/>
    <w:rsid w:val="00675F50"/>
    <w:rsid w:val="006761C9"/>
    <w:rsid w:val="00676283"/>
    <w:rsid w:val="006762D8"/>
    <w:rsid w:val="006762FF"/>
    <w:rsid w:val="0067650D"/>
    <w:rsid w:val="00676759"/>
    <w:rsid w:val="00676805"/>
    <w:rsid w:val="006768A5"/>
    <w:rsid w:val="00676964"/>
    <w:rsid w:val="00676BA2"/>
    <w:rsid w:val="00676C6F"/>
    <w:rsid w:val="00676E44"/>
    <w:rsid w:val="00677123"/>
    <w:rsid w:val="006773DF"/>
    <w:rsid w:val="0067775F"/>
    <w:rsid w:val="00677796"/>
    <w:rsid w:val="006779C5"/>
    <w:rsid w:val="00677AE1"/>
    <w:rsid w:val="00677E8B"/>
    <w:rsid w:val="00680033"/>
    <w:rsid w:val="00680046"/>
    <w:rsid w:val="006800A6"/>
    <w:rsid w:val="00680339"/>
    <w:rsid w:val="00680ABC"/>
    <w:rsid w:val="00680B4B"/>
    <w:rsid w:val="00680D61"/>
    <w:rsid w:val="006810B1"/>
    <w:rsid w:val="0068124B"/>
    <w:rsid w:val="0068143A"/>
    <w:rsid w:val="006817A0"/>
    <w:rsid w:val="006817F4"/>
    <w:rsid w:val="00681B91"/>
    <w:rsid w:val="00681C4D"/>
    <w:rsid w:val="00681D2B"/>
    <w:rsid w:val="00681DA9"/>
    <w:rsid w:val="00681FC4"/>
    <w:rsid w:val="00682045"/>
    <w:rsid w:val="00682091"/>
    <w:rsid w:val="00682438"/>
    <w:rsid w:val="00682520"/>
    <w:rsid w:val="006826DA"/>
    <w:rsid w:val="006826EF"/>
    <w:rsid w:val="00682A69"/>
    <w:rsid w:val="006830F8"/>
    <w:rsid w:val="00683278"/>
    <w:rsid w:val="0068333B"/>
    <w:rsid w:val="00683483"/>
    <w:rsid w:val="00683871"/>
    <w:rsid w:val="006839CF"/>
    <w:rsid w:val="006839EA"/>
    <w:rsid w:val="00683AA4"/>
    <w:rsid w:val="00683ACD"/>
    <w:rsid w:val="00683D21"/>
    <w:rsid w:val="00683D5B"/>
    <w:rsid w:val="00683E94"/>
    <w:rsid w:val="00683EAE"/>
    <w:rsid w:val="006840A1"/>
    <w:rsid w:val="0068412F"/>
    <w:rsid w:val="006845D8"/>
    <w:rsid w:val="0068475D"/>
    <w:rsid w:val="00684C5C"/>
    <w:rsid w:val="00684CBD"/>
    <w:rsid w:val="00684DFB"/>
    <w:rsid w:val="00684FAE"/>
    <w:rsid w:val="006851FD"/>
    <w:rsid w:val="006852E8"/>
    <w:rsid w:val="00685308"/>
    <w:rsid w:val="00685386"/>
    <w:rsid w:val="00685464"/>
    <w:rsid w:val="006854F5"/>
    <w:rsid w:val="006857CB"/>
    <w:rsid w:val="00685874"/>
    <w:rsid w:val="0068590F"/>
    <w:rsid w:val="00685B4C"/>
    <w:rsid w:val="00685CD8"/>
    <w:rsid w:val="00685D3E"/>
    <w:rsid w:val="0068639E"/>
    <w:rsid w:val="00686549"/>
    <w:rsid w:val="00686621"/>
    <w:rsid w:val="00686677"/>
    <w:rsid w:val="00686BC3"/>
    <w:rsid w:val="00686CF9"/>
    <w:rsid w:val="00686D9F"/>
    <w:rsid w:val="00686DAC"/>
    <w:rsid w:val="00686E1F"/>
    <w:rsid w:val="0068710A"/>
    <w:rsid w:val="00687422"/>
    <w:rsid w:val="006875A1"/>
    <w:rsid w:val="006875AD"/>
    <w:rsid w:val="006877C1"/>
    <w:rsid w:val="0068783C"/>
    <w:rsid w:val="00687973"/>
    <w:rsid w:val="006879B9"/>
    <w:rsid w:val="00687A38"/>
    <w:rsid w:val="00687A87"/>
    <w:rsid w:val="00687B23"/>
    <w:rsid w:val="00687D00"/>
    <w:rsid w:val="0069018F"/>
    <w:rsid w:val="006905D1"/>
    <w:rsid w:val="00690676"/>
    <w:rsid w:val="00690951"/>
    <w:rsid w:val="00690C86"/>
    <w:rsid w:val="00690CB0"/>
    <w:rsid w:val="00690D2B"/>
    <w:rsid w:val="00690E6A"/>
    <w:rsid w:val="006910E6"/>
    <w:rsid w:val="006912CB"/>
    <w:rsid w:val="006913B4"/>
    <w:rsid w:val="00691597"/>
    <w:rsid w:val="00691BB2"/>
    <w:rsid w:val="00691BDD"/>
    <w:rsid w:val="00691C1C"/>
    <w:rsid w:val="00691C9C"/>
    <w:rsid w:val="00691E44"/>
    <w:rsid w:val="00691E58"/>
    <w:rsid w:val="00692002"/>
    <w:rsid w:val="006922C8"/>
    <w:rsid w:val="00692669"/>
    <w:rsid w:val="006926CB"/>
    <w:rsid w:val="00692774"/>
    <w:rsid w:val="00692B80"/>
    <w:rsid w:val="00692C64"/>
    <w:rsid w:val="00692D6F"/>
    <w:rsid w:val="00692FBD"/>
    <w:rsid w:val="00692FE0"/>
    <w:rsid w:val="006931B9"/>
    <w:rsid w:val="00693617"/>
    <w:rsid w:val="006937CD"/>
    <w:rsid w:val="0069387B"/>
    <w:rsid w:val="00693A7E"/>
    <w:rsid w:val="00693D61"/>
    <w:rsid w:val="00693E5D"/>
    <w:rsid w:val="00693E7E"/>
    <w:rsid w:val="0069422C"/>
    <w:rsid w:val="0069437C"/>
    <w:rsid w:val="00694397"/>
    <w:rsid w:val="00694859"/>
    <w:rsid w:val="0069488C"/>
    <w:rsid w:val="006949C0"/>
    <w:rsid w:val="006949C3"/>
    <w:rsid w:val="00694A13"/>
    <w:rsid w:val="00694BE4"/>
    <w:rsid w:val="00694C6D"/>
    <w:rsid w:val="00694ED0"/>
    <w:rsid w:val="00695121"/>
    <w:rsid w:val="006951CF"/>
    <w:rsid w:val="006954B4"/>
    <w:rsid w:val="00695504"/>
    <w:rsid w:val="006958EF"/>
    <w:rsid w:val="00695A15"/>
    <w:rsid w:val="00695B6E"/>
    <w:rsid w:val="00695CA4"/>
    <w:rsid w:val="00695D7D"/>
    <w:rsid w:val="00695E86"/>
    <w:rsid w:val="006962FD"/>
    <w:rsid w:val="006967A6"/>
    <w:rsid w:val="00696808"/>
    <w:rsid w:val="00696A59"/>
    <w:rsid w:val="00696BC6"/>
    <w:rsid w:val="00696D03"/>
    <w:rsid w:val="00696D10"/>
    <w:rsid w:val="0069715C"/>
    <w:rsid w:val="0069718D"/>
    <w:rsid w:val="00697316"/>
    <w:rsid w:val="00697326"/>
    <w:rsid w:val="006973A0"/>
    <w:rsid w:val="006974C5"/>
    <w:rsid w:val="00697712"/>
    <w:rsid w:val="00697785"/>
    <w:rsid w:val="00697A3E"/>
    <w:rsid w:val="00697FC3"/>
    <w:rsid w:val="006A0244"/>
    <w:rsid w:val="006A07AC"/>
    <w:rsid w:val="006A0EC2"/>
    <w:rsid w:val="006A0ECD"/>
    <w:rsid w:val="006A0EEF"/>
    <w:rsid w:val="006A10AF"/>
    <w:rsid w:val="006A124F"/>
    <w:rsid w:val="006A125E"/>
    <w:rsid w:val="006A153D"/>
    <w:rsid w:val="006A17C6"/>
    <w:rsid w:val="006A17E1"/>
    <w:rsid w:val="006A196A"/>
    <w:rsid w:val="006A1D54"/>
    <w:rsid w:val="006A1D88"/>
    <w:rsid w:val="006A1DBD"/>
    <w:rsid w:val="006A1E18"/>
    <w:rsid w:val="006A1E85"/>
    <w:rsid w:val="006A1ECC"/>
    <w:rsid w:val="006A2052"/>
    <w:rsid w:val="006A2080"/>
    <w:rsid w:val="006A20D4"/>
    <w:rsid w:val="006A2274"/>
    <w:rsid w:val="006A24BE"/>
    <w:rsid w:val="006A25C4"/>
    <w:rsid w:val="006A29C7"/>
    <w:rsid w:val="006A2D71"/>
    <w:rsid w:val="006A32D3"/>
    <w:rsid w:val="006A3359"/>
    <w:rsid w:val="006A340F"/>
    <w:rsid w:val="006A34F4"/>
    <w:rsid w:val="006A3D8A"/>
    <w:rsid w:val="006A3E74"/>
    <w:rsid w:val="006A43DB"/>
    <w:rsid w:val="006A479E"/>
    <w:rsid w:val="006A4B44"/>
    <w:rsid w:val="006A4BB9"/>
    <w:rsid w:val="006A4D06"/>
    <w:rsid w:val="006A4E8E"/>
    <w:rsid w:val="006A4EB4"/>
    <w:rsid w:val="006A4ED1"/>
    <w:rsid w:val="006A54A8"/>
    <w:rsid w:val="006A5633"/>
    <w:rsid w:val="006A5861"/>
    <w:rsid w:val="006A5AE8"/>
    <w:rsid w:val="006A5DBB"/>
    <w:rsid w:val="006A60E7"/>
    <w:rsid w:val="006A6379"/>
    <w:rsid w:val="006A64EE"/>
    <w:rsid w:val="006A6605"/>
    <w:rsid w:val="006A666B"/>
    <w:rsid w:val="006A6B1A"/>
    <w:rsid w:val="006A6D74"/>
    <w:rsid w:val="006A6F47"/>
    <w:rsid w:val="006A6F57"/>
    <w:rsid w:val="006A7362"/>
    <w:rsid w:val="006A740C"/>
    <w:rsid w:val="006A7720"/>
    <w:rsid w:val="006A7BFB"/>
    <w:rsid w:val="006A7CA7"/>
    <w:rsid w:val="006A7E64"/>
    <w:rsid w:val="006A7F0B"/>
    <w:rsid w:val="006A7F13"/>
    <w:rsid w:val="006A7FFB"/>
    <w:rsid w:val="006B0061"/>
    <w:rsid w:val="006B01F8"/>
    <w:rsid w:val="006B02E2"/>
    <w:rsid w:val="006B03C6"/>
    <w:rsid w:val="006B041C"/>
    <w:rsid w:val="006B0622"/>
    <w:rsid w:val="006B0890"/>
    <w:rsid w:val="006B08F4"/>
    <w:rsid w:val="006B0A59"/>
    <w:rsid w:val="006B0C9C"/>
    <w:rsid w:val="006B0E89"/>
    <w:rsid w:val="006B0F46"/>
    <w:rsid w:val="006B1077"/>
    <w:rsid w:val="006B1364"/>
    <w:rsid w:val="006B15F1"/>
    <w:rsid w:val="006B19A9"/>
    <w:rsid w:val="006B1C8B"/>
    <w:rsid w:val="006B1F01"/>
    <w:rsid w:val="006B217D"/>
    <w:rsid w:val="006B2276"/>
    <w:rsid w:val="006B2286"/>
    <w:rsid w:val="006B2468"/>
    <w:rsid w:val="006B2756"/>
    <w:rsid w:val="006B2785"/>
    <w:rsid w:val="006B2A7A"/>
    <w:rsid w:val="006B2B7A"/>
    <w:rsid w:val="006B2CB3"/>
    <w:rsid w:val="006B2D12"/>
    <w:rsid w:val="006B2E13"/>
    <w:rsid w:val="006B2EEC"/>
    <w:rsid w:val="006B2FBB"/>
    <w:rsid w:val="006B30EC"/>
    <w:rsid w:val="006B31DE"/>
    <w:rsid w:val="006B33D4"/>
    <w:rsid w:val="006B340C"/>
    <w:rsid w:val="006B34F9"/>
    <w:rsid w:val="006B36D7"/>
    <w:rsid w:val="006B38BF"/>
    <w:rsid w:val="006B3963"/>
    <w:rsid w:val="006B3E23"/>
    <w:rsid w:val="006B3EBA"/>
    <w:rsid w:val="006B405C"/>
    <w:rsid w:val="006B4223"/>
    <w:rsid w:val="006B42F5"/>
    <w:rsid w:val="006B45F8"/>
    <w:rsid w:val="006B469B"/>
    <w:rsid w:val="006B46DE"/>
    <w:rsid w:val="006B4838"/>
    <w:rsid w:val="006B4BDC"/>
    <w:rsid w:val="006B4D25"/>
    <w:rsid w:val="006B5198"/>
    <w:rsid w:val="006B53E9"/>
    <w:rsid w:val="006B540C"/>
    <w:rsid w:val="006B5C0F"/>
    <w:rsid w:val="006B618A"/>
    <w:rsid w:val="006B638D"/>
    <w:rsid w:val="006B66E3"/>
    <w:rsid w:val="006B6997"/>
    <w:rsid w:val="006B69B9"/>
    <w:rsid w:val="006B6D90"/>
    <w:rsid w:val="006B7057"/>
    <w:rsid w:val="006B72DD"/>
    <w:rsid w:val="006B75EE"/>
    <w:rsid w:val="006B7638"/>
    <w:rsid w:val="006B7A4E"/>
    <w:rsid w:val="006B7AEA"/>
    <w:rsid w:val="006B7DAC"/>
    <w:rsid w:val="006C0175"/>
    <w:rsid w:val="006C0904"/>
    <w:rsid w:val="006C0A66"/>
    <w:rsid w:val="006C0AB3"/>
    <w:rsid w:val="006C0AE3"/>
    <w:rsid w:val="006C0B5A"/>
    <w:rsid w:val="006C0B85"/>
    <w:rsid w:val="006C0C60"/>
    <w:rsid w:val="006C0F87"/>
    <w:rsid w:val="006C1018"/>
    <w:rsid w:val="006C119B"/>
    <w:rsid w:val="006C123A"/>
    <w:rsid w:val="006C1550"/>
    <w:rsid w:val="006C1602"/>
    <w:rsid w:val="006C17B4"/>
    <w:rsid w:val="006C17CB"/>
    <w:rsid w:val="006C1904"/>
    <w:rsid w:val="006C196C"/>
    <w:rsid w:val="006C2033"/>
    <w:rsid w:val="006C22E8"/>
    <w:rsid w:val="006C2B1F"/>
    <w:rsid w:val="006C2B20"/>
    <w:rsid w:val="006C31F5"/>
    <w:rsid w:val="006C3394"/>
    <w:rsid w:val="006C34C3"/>
    <w:rsid w:val="006C3832"/>
    <w:rsid w:val="006C398C"/>
    <w:rsid w:val="006C39D5"/>
    <w:rsid w:val="006C3C85"/>
    <w:rsid w:val="006C3E01"/>
    <w:rsid w:val="006C41E9"/>
    <w:rsid w:val="006C423A"/>
    <w:rsid w:val="006C4328"/>
    <w:rsid w:val="006C44FF"/>
    <w:rsid w:val="006C466E"/>
    <w:rsid w:val="006C47E3"/>
    <w:rsid w:val="006C49E0"/>
    <w:rsid w:val="006C4B85"/>
    <w:rsid w:val="006C4CAE"/>
    <w:rsid w:val="006C4DC2"/>
    <w:rsid w:val="006C50DD"/>
    <w:rsid w:val="006C54E4"/>
    <w:rsid w:val="006C54E9"/>
    <w:rsid w:val="006C5606"/>
    <w:rsid w:val="006C561E"/>
    <w:rsid w:val="006C56DE"/>
    <w:rsid w:val="006C5795"/>
    <w:rsid w:val="006C5B17"/>
    <w:rsid w:val="006C5BB1"/>
    <w:rsid w:val="006C5EF3"/>
    <w:rsid w:val="006C609B"/>
    <w:rsid w:val="006C625A"/>
    <w:rsid w:val="006C62DC"/>
    <w:rsid w:val="006C6670"/>
    <w:rsid w:val="006C692F"/>
    <w:rsid w:val="006C693D"/>
    <w:rsid w:val="006C6A85"/>
    <w:rsid w:val="006C6AB8"/>
    <w:rsid w:val="006C6CAB"/>
    <w:rsid w:val="006C6E13"/>
    <w:rsid w:val="006C703D"/>
    <w:rsid w:val="006C707D"/>
    <w:rsid w:val="006C74F0"/>
    <w:rsid w:val="006C7561"/>
    <w:rsid w:val="006C75D6"/>
    <w:rsid w:val="006C75DB"/>
    <w:rsid w:val="006C7B6E"/>
    <w:rsid w:val="006C7BC9"/>
    <w:rsid w:val="006C7CEA"/>
    <w:rsid w:val="006C7D48"/>
    <w:rsid w:val="006C7E03"/>
    <w:rsid w:val="006C7E7B"/>
    <w:rsid w:val="006C7EF9"/>
    <w:rsid w:val="006D03E5"/>
    <w:rsid w:val="006D0735"/>
    <w:rsid w:val="006D07E4"/>
    <w:rsid w:val="006D0826"/>
    <w:rsid w:val="006D089B"/>
    <w:rsid w:val="006D08CC"/>
    <w:rsid w:val="006D0B54"/>
    <w:rsid w:val="006D0E0D"/>
    <w:rsid w:val="006D1009"/>
    <w:rsid w:val="006D135C"/>
    <w:rsid w:val="006D1473"/>
    <w:rsid w:val="006D1547"/>
    <w:rsid w:val="006D18FC"/>
    <w:rsid w:val="006D19CC"/>
    <w:rsid w:val="006D1A01"/>
    <w:rsid w:val="006D1E85"/>
    <w:rsid w:val="006D238F"/>
    <w:rsid w:val="006D241A"/>
    <w:rsid w:val="006D24CB"/>
    <w:rsid w:val="006D25B9"/>
    <w:rsid w:val="006D29A2"/>
    <w:rsid w:val="006D2C3C"/>
    <w:rsid w:val="006D2F03"/>
    <w:rsid w:val="006D3224"/>
    <w:rsid w:val="006D33E2"/>
    <w:rsid w:val="006D34D6"/>
    <w:rsid w:val="006D3553"/>
    <w:rsid w:val="006D35BB"/>
    <w:rsid w:val="006D35C9"/>
    <w:rsid w:val="006D368C"/>
    <w:rsid w:val="006D3B36"/>
    <w:rsid w:val="006D3F90"/>
    <w:rsid w:val="006D3FC7"/>
    <w:rsid w:val="006D40C9"/>
    <w:rsid w:val="006D4232"/>
    <w:rsid w:val="006D4403"/>
    <w:rsid w:val="006D45FB"/>
    <w:rsid w:val="006D463B"/>
    <w:rsid w:val="006D483B"/>
    <w:rsid w:val="006D4BF5"/>
    <w:rsid w:val="006D4CC7"/>
    <w:rsid w:val="006D4EC6"/>
    <w:rsid w:val="006D50A5"/>
    <w:rsid w:val="006D5499"/>
    <w:rsid w:val="006D59AC"/>
    <w:rsid w:val="006D5BC5"/>
    <w:rsid w:val="006D5FF0"/>
    <w:rsid w:val="006D63F0"/>
    <w:rsid w:val="006D6450"/>
    <w:rsid w:val="006D65BE"/>
    <w:rsid w:val="006D66F6"/>
    <w:rsid w:val="006D6A88"/>
    <w:rsid w:val="006D6D60"/>
    <w:rsid w:val="006D6E37"/>
    <w:rsid w:val="006D6E94"/>
    <w:rsid w:val="006D704B"/>
    <w:rsid w:val="006D70EB"/>
    <w:rsid w:val="006D72C4"/>
    <w:rsid w:val="006D765D"/>
    <w:rsid w:val="006D767A"/>
    <w:rsid w:val="006D799E"/>
    <w:rsid w:val="006D79D0"/>
    <w:rsid w:val="006D7AA9"/>
    <w:rsid w:val="006D7AC5"/>
    <w:rsid w:val="006D7CCD"/>
    <w:rsid w:val="006D7D72"/>
    <w:rsid w:val="006E000F"/>
    <w:rsid w:val="006E0103"/>
    <w:rsid w:val="006E0638"/>
    <w:rsid w:val="006E0698"/>
    <w:rsid w:val="006E06A2"/>
    <w:rsid w:val="006E0721"/>
    <w:rsid w:val="006E0760"/>
    <w:rsid w:val="006E0966"/>
    <w:rsid w:val="006E0B05"/>
    <w:rsid w:val="006E0B3B"/>
    <w:rsid w:val="006E0EF8"/>
    <w:rsid w:val="006E0F55"/>
    <w:rsid w:val="006E0F83"/>
    <w:rsid w:val="006E0F84"/>
    <w:rsid w:val="006E0FC6"/>
    <w:rsid w:val="006E10DC"/>
    <w:rsid w:val="006E1566"/>
    <w:rsid w:val="006E18F9"/>
    <w:rsid w:val="006E1DDD"/>
    <w:rsid w:val="006E2520"/>
    <w:rsid w:val="006E2586"/>
    <w:rsid w:val="006E2609"/>
    <w:rsid w:val="006E27D5"/>
    <w:rsid w:val="006E27E9"/>
    <w:rsid w:val="006E2943"/>
    <w:rsid w:val="006E2ACF"/>
    <w:rsid w:val="006E2AEE"/>
    <w:rsid w:val="006E2BBB"/>
    <w:rsid w:val="006E2E43"/>
    <w:rsid w:val="006E2E53"/>
    <w:rsid w:val="006E3122"/>
    <w:rsid w:val="006E32CB"/>
    <w:rsid w:val="006E34E9"/>
    <w:rsid w:val="006E365B"/>
    <w:rsid w:val="006E366A"/>
    <w:rsid w:val="006E38E2"/>
    <w:rsid w:val="006E395E"/>
    <w:rsid w:val="006E3A3E"/>
    <w:rsid w:val="006E3FB8"/>
    <w:rsid w:val="006E4186"/>
    <w:rsid w:val="006E4216"/>
    <w:rsid w:val="006E4411"/>
    <w:rsid w:val="006E4431"/>
    <w:rsid w:val="006E455E"/>
    <w:rsid w:val="006E47EF"/>
    <w:rsid w:val="006E4B69"/>
    <w:rsid w:val="006E4C3E"/>
    <w:rsid w:val="006E4F92"/>
    <w:rsid w:val="006E543F"/>
    <w:rsid w:val="006E561E"/>
    <w:rsid w:val="006E574F"/>
    <w:rsid w:val="006E5BD7"/>
    <w:rsid w:val="006E5C72"/>
    <w:rsid w:val="006E5D8A"/>
    <w:rsid w:val="006E5E6E"/>
    <w:rsid w:val="006E627D"/>
    <w:rsid w:val="006E638E"/>
    <w:rsid w:val="006E6805"/>
    <w:rsid w:val="006E685F"/>
    <w:rsid w:val="006E6973"/>
    <w:rsid w:val="006E6BDA"/>
    <w:rsid w:val="006E6C16"/>
    <w:rsid w:val="006E6DB1"/>
    <w:rsid w:val="006E6F28"/>
    <w:rsid w:val="006E7419"/>
    <w:rsid w:val="006E74F2"/>
    <w:rsid w:val="006E75C2"/>
    <w:rsid w:val="006E7668"/>
    <w:rsid w:val="006E775E"/>
    <w:rsid w:val="006E78C3"/>
    <w:rsid w:val="006E7AE6"/>
    <w:rsid w:val="006E7CCF"/>
    <w:rsid w:val="006E7D06"/>
    <w:rsid w:val="006F0037"/>
    <w:rsid w:val="006F0107"/>
    <w:rsid w:val="006F02FD"/>
    <w:rsid w:val="006F0317"/>
    <w:rsid w:val="006F03EF"/>
    <w:rsid w:val="006F05FB"/>
    <w:rsid w:val="006F0A78"/>
    <w:rsid w:val="006F0BF1"/>
    <w:rsid w:val="006F0C13"/>
    <w:rsid w:val="006F0D21"/>
    <w:rsid w:val="006F0EDF"/>
    <w:rsid w:val="006F0FCD"/>
    <w:rsid w:val="006F1061"/>
    <w:rsid w:val="006F107B"/>
    <w:rsid w:val="006F1114"/>
    <w:rsid w:val="006F1481"/>
    <w:rsid w:val="006F15BA"/>
    <w:rsid w:val="006F1639"/>
    <w:rsid w:val="006F1A3A"/>
    <w:rsid w:val="006F1BA6"/>
    <w:rsid w:val="006F1C55"/>
    <w:rsid w:val="006F213A"/>
    <w:rsid w:val="006F2287"/>
    <w:rsid w:val="006F2354"/>
    <w:rsid w:val="006F23AB"/>
    <w:rsid w:val="006F26BC"/>
    <w:rsid w:val="006F28DD"/>
    <w:rsid w:val="006F2E86"/>
    <w:rsid w:val="006F2F37"/>
    <w:rsid w:val="006F3082"/>
    <w:rsid w:val="006F3209"/>
    <w:rsid w:val="006F34AD"/>
    <w:rsid w:val="006F35F3"/>
    <w:rsid w:val="006F369C"/>
    <w:rsid w:val="006F36F4"/>
    <w:rsid w:val="006F3767"/>
    <w:rsid w:val="006F385C"/>
    <w:rsid w:val="006F3925"/>
    <w:rsid w:val="006F39F9"/>
    <w:rsid w:val="006F3BE7"/>
    <w:rsid w:val="006F3FED"/>
    <w:rsid w:val="006F41B3"/>
    <w:rsid w:val="006F4279"/>
    <w:rsid w:val="006F43FF"/>
    <w:rsid w:val="006F458A"/>
    <w:rsid w:val="006F4A11"/>
    <w:rsid w:val="006F4ABD"/>
    <w:rsid w:val="006F4C0B"/>
    <w:rsid w:val="006F4E69"/>
    <w:rsid w:val="006F4ECF"/>
    <w:rsid w:val="006F4F53"/>
    <w:rsid w:val="006F50CA"/>
    <w:rsid w:val="006F5274"/>
    <w:rsid w:val="006F5334"/>
    <w:rsid w:val="006F5358"/>
    <w:rsid w:val="006F55A3"/>
    <w:rsid w:val="006F55B5"/>
    <w:rsid w:val="006F5832"/>
    <w:rsid w:val="006F58AA"/>
    <w:rsid w:val="006F59F6"/>
    <w:rsid w:val="006F5AB1"/>
    <w:rsid w:val="006F5AB7"/>
    <w:rsid w:val="006F5CF1"/>
    <w:rsid w:val="006F5D70"/>
    <w:rsid w:val="006F5E0B"/>
    <w:rsid w:val="006F5E53"/>
    <w:rsid w:val="006F5F59"/>
    <w:rsid w:val="006F5F9C"/>
    <w:rsid w:val="006F645C"/>
    <w:rsid w:val="006F695F"/>
    <w:rsid w:val="006F6C49"/>
    <w:rsid w:val="006F6DE6"/>
    <w:rsid w:val="006F6E40"/>
    <w:rsid w:val="006F718C"/>
    <w:rsid w:val="006F7212"/>
    <w:rsid w:val="006F73B4"/>
    <w:rsid w:val="006F73D1"/>
    <w:rsid w:val="006F75A3"/>
    <w:rsid w:val="006F7604"/>
    <w:rsid w:val="006F7A6A"/>
    <w:rsid w:val="006F7CA1"/>
    <w:rsid w:val="006F7D12"/>
    <w:rsid w:val="006F7D44"/>
    <w:rsid w:val="006F7DAB"/>
    <w:rsid w:val="006F7F9E"/>
    <w:rsid w:val="006F7FC6"/>
    <w:rsid w:val="0070007A"/>
    <w:rsid w:val="007001BF"/>
    <w:rsid w:val="007006A8"/>
    <w:rsid w:val="00700703"/>
    <w:rsid w:val="0070095E"/>
    <w:rsid w:val="00700AE3"/>
    <w:rsid w:val="00700CAC"/>
    <w:rsid w:val="00700D93"/>
    <w:rsid w:val="00700EDE"/>
    <w:rsid w:val="00701060"/>
    <w:rsid w:val="007015D7"/>
    <w:rsid w:val="00701874"/>
    <w:rsid w:val="00701DB2"/>
    <w:rsid w:val="007020C6"/>
    <w:rsid w:val="007021D2"/>
    <w:rsid w:val="007022BD"/>
    <w:rsid w:val="007028F7"/>
    <w:rsid w:val="007029CD"/>
    <w:rsid w:val="00702C2F"/>
    <w:rsid w:val="00702CAB"/>
    <w:rsid w:val="00703241"/>
    <w:rsid w:val="0070329B"/>
    <w:rsid w:val="007032CD"/>
    <w:rsid w:val="00703857"/>
    <w:rsid w:val="0070385A"/>
    <w:rsid w:val="0070395E"/>
    <w:rsid w:val="00703C3E"/>
    <w:rsid w:val="00703E5B"/>
    <w:rsid w:val="00704063"/>
    <w:rsid w:val="007041FF"/>
    <w:rsid w:val="007044CE"/>
    <w:rsid w:val="007045BB"/>
    <w:rsid w:val="007049B8"/>
    <w:rsid w:val="00704EB6"/>
    <w:rsid w:val="00705213"/>
    <w:rsid w:val="0070523C"/>
    <w:rsid w:val="007053DC"/>
    <w:rsid w:val="007056E9"/>
    <w:rsid w:val="007058D2"/>
    <w:rsid w:val="007059E3"/>
    <w:rsid w:val="00705A41"/>
    <w:rsid w:val="00705B79"/>
    <w:rsid w:val="00705B8F"/>
    <w:rsid w:val="00705BA7"/>
    <w:rsid w:val="00705CED"/>
    <w:rsid w:val="00705E37"/>
    <w:rsid w:val="00705EAF"/>
    <w:rsid w:val="00706459"/>
    <w:rsid w:val="0070645B"/>
    <w:rsid w:val="007064A8"/>
    <w:rsid w:val="007065A7"/>
    <w:rsid w:val="0070681C"/>
    <w:rsid w:val="00706B7A"/>
    <w:rsid w:val="00706C47"/>
    <w:rsid w:val="00706F6C"/>
    <w:rsid w:val="00706FE1"/>
    <w:rsid w:val="00707048"/>
    <w:rsid w:val="007073F1"/>
    <w:rsid w:val="007075A2"/>
    <w:rsid w:val="007075C9"/>
    <w:rsid w:val="00707760"/>
    <w:rsid w:val="00707773"/>
    <w:rsid w:val="0070780D"/>
    <w:rsid w:val="00707907"/>
    <w:rsid w:val="007079A4"/>
    <w:rsid w:val="007079CC"/>
    <w:rsid w:val="007079E7"/>
    <w:rsid w:val="00707A81"/>
    <w:rsid w:val="00707E22"/>
    <w:rsid w:val="00707F19"/>
    <w:rsid w:val="00707FA9"/>
    <w:rsid w:val="00710417"/>
    <w:rsid w:val="007105F7"/>
    <w:rsid w:val="00710CB6"/>
    <w:rsid w:val="00710DC5"/>
    <w:rsid w:val="00711329"/>
    <w:rsid w:val="00711535"/>
    <w:rsid w:val="0071179E"/>
    <w:rsid w:val="00711935"/>
    <w:rsid w:val="00711C20"/>
    <w:rsid w:val="00711D20"/>
    <w:rsid w:val="00711D4A"/>
    <w:rsid w:val="00711F54"/>
    <w:rsid w:val="007120A6"/>
    <w:rsid w:val="00712538"/>
    <w:rsid w:val="007125E6"/>
    <w:rsid w:val="00712622"/>
    <w:rsid w:val="007126A0"/>
    <w:rsid w:val="00712C5E"/>
    <w:rsid w:val="00712F96"/>
    <w:rsid w:val="00713131"/>
    <w:rsid w:val="00713138"/>
    <w:rsid w:val="0071336B"/>
    <w:rsid w:val="00713461"/>
    <w:rsid w:val="007138AE"/>
    <w:rsid w:val="007139C8"/>
    <w:rsid w:val="00713B2C"/>
    <w:rsid w:val="00713C02"/>
    <w:rsid w:val="007140BE"/>
    <w:rsid w:val="007140C7"/>
    <w:rsid w:val="00714501"/>
    <w:rsid w:val="007146A0"/>
    <w:rsid w:val="0071480E"/>
    <w:rsid w:val="00714961"/>
    <w:rsid w:val="00714A2F"/>
    <w:rsid w:val="00714B14"/>
    <w:rsid w:val="00714D29"/>
    <w:rsid w:val="0071512F"/>
    <w:rsid w:val="0071517C"/>
    <w:rsid w:val="0071536A"/>
    <w:rsid w:val="0071539F"/>
    <w:rsid w:val="007154AF"/>
    <w:rsid w:val="00715620"/>
    <w:rsid w:val="00715C44"/>
    <w:rsid w:val="00715D6C"/>
    <w:rsid w:val="00715E09"/>
    <w:rsid w:val="00716038"/>
    <w:rsid w:val="007160FC"/>
    <w:rsid w:val="007161C8"/>
    <w:rsid w:val="00716242"/>
    <w:rsid w:val="00716278"/>
    <w:rsid w:val="007163E8"/>
    <w:rsid w:val="0071660B"/>
    <w:rsid w:val="0071665C"/>
    <w:rsid w:val="00716915"/>
    <w:rsid w:val="00716AE7"/>
    <w:rsid w:val="00716C1C"/>
    <w:rsid w:val="00716D5C"/>
    <w:rsid w:val="00716D89"/>
    <w:rsid w:val="00717071"/>
    <w:rsid w:val="00717128"/>
    <w:rsid w:val="0071716D"/>
    <w:rsid w:val="00717221"/>
    <w:rsid w:val="007178D5"/>
    <w:rsid w:val="007178DA"/>
    <w:rsid w:val="00717A39"/>
    <w:rsid w:val="00717CF0"/>
    <w:rsid w:val="00717EE0"/>
    <w:rsid w:val="00717F24"/>
    <w:rsid w:val="007200A1"/>
    <w:rsid w:val="00720127"/>
    <w:rsid w:val="007205A5"/>
    <w:rsid w:val="00720618"/>
    <w:rsid w:val="007208E7"/>
    <w:rsid w:val="007209D4"/>
    <w:rsid w:val="00720AD0"/>
    <w:rsid w:val="00720B1D"/>
    <w:rsid w:val="007217C5"/>
    <w:rsid w:val="0072192C"/>
    <w:rsid w:val="0072196C"/>
    <w:rsid w:val="00721C86"/>
    <w:rsid w:val="00721F00"/>
    <w:rsid w:val="007221BB"/>
    <w:rsid w:val="0072243F"/>
    <w:rsid w:val="007224D1"/>
    <w:rsid w:val="0072263B"/>
    <w:rsid w:val="00722C77"/>
    <w:rsid w:val="0072300B"/>
    <w:rsid w:val="007233D2"/>
    <w:rsid w:val="00723512"/>
    <w:rsid w:val="0072355E"/>
    <w:rsid w:val="00723667"/>
    <w:rsid w:val="007236C2"/>
    <w:rsid w:val="0072387A"/>
    <w:rsid w:val="007239C0"/>
    <w:rsid w:val="00723C06"/>
    <w:rsid w:val="00724442"/>
    <w:rsid w:val="00724841"/>
    <w:rsid w:val="00724926"/>
    <w:rsid w:val="00724B7D"/>
    <w:rsid w:val="00724C70"/>
    <w:rsid w:val="00724DC0"/>
    <w:rsid w:val="00724EF9"/>
    <w:rsid w:val="007250D2"/>
    <w:rsid w:val="0072553C"/>
    <w:rsid w:val="00725746"/>
    <w:rsid w:val="007258C8"/>
    <w:rsid w:val="00725A14"/>
    <w:rsid w:val="00725A80"/>
    <w:rsid w:val="00725B0B"/>
    <w:rsid w:val="00725BEB"/>
    <w:rsid w:val="00726346"/>
    <w:rsid w:val="0072665D"/>
    <w:rsid w:val="007266AF"/>
    <w:rsid w:val="007267E7"/>
    <w:rsid w:val="00726844"/>
    <w:rsid w:val="00726864"/>
    <w:rsid w:val="0072687C"/>
    <w:rsid w:val="00726B26"/>
    <w:rsid w:val="00726CB2"/>
    <w:rsid w:val="00726CEC"/>
    <w:rsid w:val="00726D5D"/>
    <w:rsid w:val="00726D74"/>
    <w:rsid w:val="00727139"/>
    <w:rsid w:val="0072764C"/>
    <w:rsid w:val="007279EB"/>
    <w:rsid w:val="00727A8B"/>
    <w:rsid w:val="00727C67"/>
    <w:rsid w:val="0073012B"/>
    <w:rsid w:val="00730589"/>
    <w:rsid w:val="007306A7"/>
    <w:rsid w:val="007306E3"/>
    <w:rsid w:val="00730D2E"/>
    <w:rsid w:val="007311C1"/>
    <w:rsid w:val="00731277"/>
    <w:rsid w:val="00731359"/>
    <w:rsid w:val="007313E3"/>
    <w:rsid w:val="007316C4"/>
    <w:rsid w:val="00731947"/>
    <w:rsid w:val="00731BA8"/>
    <w:rsid w:val="00731F15"/>
    <w:rsid w:val="00731F74"/>
    <w:rsid w:val="00732187"/>
    <w:rsid w:val="00732295"/>
    <w:rsid w:val="0073233E"/>
    <w:rsid w:val="0073257D"/>
    <w:rsid w:val="007326F5"/>
    <w:rsid w:val="007327EC"/>
    <w:rsid w:val="00732874"/>
    <w:rsid w:val="00732A53"/>
    <w:rsid w:val="00732B2D"/>
    <w:rsid w:val="00732E38"/>
    <w:rsid w:val="00732E70"/>
    <w:rsid w:val="00733133"/>
    <w:rsid w:val="007331F3"/>
    <w:rsid w:val="007333D0"/>
    <w:rsid w:val="00733400"/>
    <w:rsid w:val="007334F2"/>
    <w:rsid w:val="007336AE"/>
    <w:rsid w:val="007338FF"/>
    <w:rsid w:val="007339DD"/>
    <w:rsid w:val="00733BEC"/>
    <w:rsid w:val="00734332"/>
    <w:rsid w:val="00734333"/>
    <w:rsid w:val="0073441A"/>
    <w:rsid w:val="007346E2"/>
    <w:rsid w:val="00734789"/>
    <w:rsid w:val="00734896"/>
    <w:rsid w:val="00734B07"/>
    <w:rsid w:val="00734BDF"/>
    <w:rsid w:val="00734CE6"/>
    <w:rsid w:val="007352B6"/>
    <w:rsid w:val="0073538C"/>
    <w:rsid w:val="007353D6"/>
    <w:rsid w:val="007358B1"/>
    <w:rsid w:val="007358B9"/>
    <w:rsid w:val="00735B46"/>
    <w:rsid w:val="00735BE5"/>
    <w:rsid w:val="00735C08"/>
    <w:rsid w:val="00735E48"/>
    <w:rsid w:val="00736005"/>
    <w:rsid w:val="0073637E"/>
    <w:rsid w:val="00736463"/>
    <w:rsid w:val="00736498"/>
    <w:rsid w:val="007365D1"/>
    <w:rsid w:val="0073690E"/>
    <w:rsid w:val="0073698B"/>
    <w:rsid w:val="00736A54"/>
    <w:rsid w:val="00736D21"/>
    <w:rsid w:val="00736E72"/>
    <w:rsid w:val="0073718C"/>
    <w:rsid w:val="00737350"/>
    <w:rsid w:val="007374D6"/>
    <w:rsid w:val="007378FF"/>
    <w:rsid w:val="00737AD3"/>
    <w:rsid w:val="00737AD7"/>
    <w:rsid w:val="00737D35"/>
    <w:rsid w:val="0074008C"/>
    <w:rsid w:val="007400FB"/>
    <w:rsid w:val="00740144"/>
    <w:rsid w:val="0074014B"/>
    <w:rsid w:val="007401CD"/>
    <w:rsid w:val="0074044B"/>
    <w:rsid w:val="00740742"/>
    <w:rsid w:val="00740842"/>
    <w:rsid w:val="00740922"/>
    <w:rsid w:val="00740DAA"/>
    <w:rsid w:val="00740DD4"/>
    <w:rsid w:val="00740F05"/>
    <w:rsid w:val="00741111"/>
    <w:rsid w:val="007412A4"/>
    <w:rsid w:val="0074136E"/>
    <w:rsid w:val="007414BF"/>
    <w:rsid w:val="00741BE3"/>
    <w:rsid w:val="00741CC1"/>
    <w:rsid w:val="00741DB9"/>
    <w:rsid w:val="00741F78"/>
    <w:rsid w:val="007420DC"/>
    <w:rsid w:val="00742472"/>
    <w:rsid w:val="007424AC"/>
    <w:rsid w:val="007426BB"/>
    <w:rsid w:val="00742771"/>
    <w:rsid w:val="007429A4"/>
    <w:rsid w:val="00742B07"/>
    <w:rsid w:val="00742DAA"/>
    <w:rsid w:val="00742E62"/>
    <w:rsid w:val="00742EC8"/>
    <w:rsid w:val="00742FC8"/>
    <w:rsid w:val="00743088"/>
    <w:rsid w:val="0074329C"/>
    <w:rsid w:val="007434E2"/>
    <w:rsid w:val="00743A42"/>
    <w:rsid w:val="00743B12"/>
    <w:rsid w:val="00743C5A"/>
    <w:rsid w:val="00743D21"/>
    <w:rsid w:val="00743D4A"/>
    <w:rsid w:val="00743F69"/>
    <w:rsid w:val="0074433A"/>
    <w:rsid w:val="007443E4"/>
    <w:rsid w:val="0074440B"/>
    <w:rsid w:val="00744476"/>
    <w:rsid w:val="007444B7"/>
    <w:rsid w:val="007445D0"/>
    <w:rsid w:val="007447BA"/>
    <w:rsid w:val="007447CC"/>
    <w:rsid w:val="0074487C"/>
    <w:rsid w:val="00744972"/>
    <w:rsid w:val="00744A12"/>
    <w:rsid w:val="00744B70"/>
    <w:rsid w:val="00744B78"/>
    <w:rsid w:val="00744C90"/>
    <w:rsid w:val="00744FCF"/>
    <w:rsid w:val="007450B7"/>
    <w:rsid w:val="007451D9"/>
    <w:rsid w:val="0074534F"/>
    <w:rsid w:val="007453FF"/>
    <w:rsid w:val="007457F1"/>
    <w:rsid w:val="0074586C"/>
    <w:rsid w:val="007459E2"/>
    <w:rsid w:val="00745A83"/>
    <w:rsid w:val="00745BD2"/>
    <w:rsid w:val="00745C2E"/>
    <w:rsid w:val="0074600A"/>
    <w:rsid w:val="0074603E"/>
    <w:rsid w:val="00746082"/>
    <w:rsid w:val="0074611B"/>
    <w:rsid w:val="00746129"/>
    <w:rsid w:val="00746A5C"/>
    <w:rsid w:val="00746EC2"/>
    <w:rsid w:val="00746F5F"/>
    <w:rsid w:val="00746F60"/>
    <w:rsid w:val="0074747E"/>
    <w:rsid w:val="0074779D"/>
    <w:rsid w:val="007477E4"/>
    <w:rsid w:val="00747861"/>
    <w:rsid w:val="007478CC"/>
    <w:rsid w:val="00747D44"/>
    <w:rsid w:val="00747DD9"/>
    <w:rsid w:val="00747EB1"/>
    <w:rsid w:val="0075010E"/>
    <w:rsid w:val="007501A7"/>
    <w:rsid w:val="007501DB"/>
    <w:rsid w:val="007502E5"/>
    <w:rsid w:val="0075045F"/>
    <w:rsid w:val="007506EA"/>
    <w:rsid w:val="0075071B"/>
    <w:rsid w:val="00750878"/>
    <w:rsid w:val="00750D3E"/>
    <w:rsid w:val="00750D43"/>
    <w:rsid w:val="00750EF9"/>
    <w:rsid w:val="00751205"/>
    <w:rsid w:val="0075130C"/>
    <w:rsid w:val="007516EE"/>
    <w:rsid w:val="00751B1A"/>
    <w:rsid w:val="00751CC2"/>
    <w:rsid w:val="00751E7E"/>
    <w:rsid w:val="0075211F"/>
    <w:rsid w:val="00752188"/>
    <w:rsid w:val="007521EB"/>
    <w:rsid w:val="0075274F"/>
    <w:rsid w:val="0075277A"/>
    <w:rsid w:val="0075292E"/>
    <w:rsid w:val="007529C4"/>
    <w:rsid w:val="00752A60"/>
    <w:rsid w:val="00752B8B"/>
    <w:rsid w:val="00752FA2"/>
    <w:rsid w:val="00753108"/>
    <w:rsid w:val="0075313F"/>
    <w:rsid w:val="00753282"/>
    <w:rsid w:val="00753304"/>
    <w:rsid w:val="00753329"/>
    <w:rsid w:val="00753613"/>
    <w:rsid w:val="007537A6"/>
    <w:rsid w:val="00753DE9"/>
    <w:rsid w:val="00753FC4"/>
    <w:rsid w:val="007542DB"/>
    <w:rsid w:val="00754333"/>
    <w:rsid w:val="0075434A"/>
    <w:rsid w:val="007544F8"/>
    <w:rsid w:val="0075450C"/>
    <w:rsid w:val="0075456F"/>
    <w:rsid w:val="00754794"/>
    <w:rsid w:val="00754832"/>
    <w:rsid w:val="007549F9"/>
    <w:rsid w:val="00754AA4"/>
    <w:rsid w:val="00754BA2"/>
    <w:rsid w:val="00754BCF"/>
    <w:rsid w:val="00754FC2"/>
    <w:rsid w:val="00755120"/>
    <w:rsid w:val="00755410"/>
    <w:rsid w:val="00755532"/>
    <w:rsid w:val="00755BBF"/>
    <w:rsid w:val="00755E3E"/>
    <w:rsid w:val="00755F9E"/>
    <w:rsid w:val="0075616F"/>
    <w:rsid w:val="007562BF"/>
    <w:rsid w:val="007563C7"/>
    <w:rsid w:val="00756813"/>
    <w:rsid w:val="007569D3"/>
    <w:rsid w:val="00756B18"/>
    <w:rsid w:val="00756EF1"/>
    <w:rsid w:val="00756FFD"/>
    <w:rsid w:val="00757165"/>
    <w:rsid w:val="007573D8"/>
    <w:rsid w:val="00757726"/>
    <w:rsid w:val="00757B3D"/>
    <w:rsid w:val="00757B57"/>
    <w:rsid w:val="00757F0A"/>
    <w:rsid w:val="00760144"/>
    <w:rsid w:val="0076032D"/>
    <w:rsid w:val="007603BD"/>
    <w:rsid w:val="007607D8"/>
    <w:rsid w:val="007608D7"/>
    <w:rsid w:val="007609D2"/>
    <w:rsid w:val="00760B5A"/>
    <w:rsid w:val="00760FAF"/>
    <w:rsid w:val="00761078"/>
    <w:rsid w:val="00761734"/>
    <w:rsid w:val="00761C3D"/>
    <w:rsid w:val="00761F14"/>
    <w:rsid w:val="00761FF2"/>
    <w:rsid w:val="00762094"/>
    <w:rsid w:val="007622E1"/>
    <w:rsid w:val="007623E2"/>
    <w:rsid w:val="00762685"/>
    <w:rsid w:val="007627A0"/>
    <w:rsid w:val="007628E0"/>
    <w:rsid w:val="00762A6D"/>
    <w:rsid w:val="00762DA6"/>
    <w:rsid w:val="0076310E"/>
    <w:rsid w:val="00763910"/>
    <w:rsid w:val="00763A01"/>
    <w:rsid w:val="00763AF2"/>
    <w:rsid w:val="00763B7C"/>
    <w:rsid w:val="00763D59"/>
    <w:rsid w:val="00763EB4"/>
    <w:rsid w:val="007641BF"/>
    <w:rsid w:val="0076420A"/>
    <w:rsid w:val="0076427B"/>
    <w:rsid w:val="007642EE"/>
    <w:rsid w:val="00764496"/>
    <w:rsid w:val="007646BF"/>
    <w:rsid w:val="00764953"/>
    <w:rsid w:val="007649AE"/>
    <w:rsid w:val="00764E6E"/>
    <w:rsid w:val="00764FB9"/>
    <w:rsid w:val="00764FF3"/>
    <w:rsid w:val="00765634"/>
    <w:rsid w:val="00766186"/>
    <w:rsid w:val="00766598"/>
    <w:rsid w:val="00766AB3"/>
    <w:rsid w:val="00766BC5"/>
    <w:rsid w:val="00766F2C"/>
    <w:rsid w:val="007670B7"/>
    <w:rsid w:val="007672BD"/>
    <w:rsid w:val="007673E8"/>
    <w:rsid w:val="00767567"/>
    <w:rsid w:val="007676C3"/>
    <w:rsid w:val="00767780"/>
    <w:rsid w:val="0076785E"/>
    <w:rsid w:val="00767940"/>
    <w:rsid w:val="00767E0F"/>
    <w:rsid w:val="00770068"/>
    <w:rsid w:val="00770559"/>
    <w:rsid w:val="007706D8"/>
    <w:rsid w:val="007708FA"/>
    <w:rsid w:val="0077095F"/>
    <w:rsid w:val="00770B11"/>
    <w:rsid w:val="00770BA5"/>
    <w:rsid w:val="00770EDE"/>
    <w:rsid w:val="007710A2"/>
    <w:rsid w:val="007710CC"/>
    <w:rsid w:val="007710E8"/>
    <w:rsid w:val="0077133C"/>
    <w:rsid w:val="00771456"/>
    <w:rsid w:val="0077146E"/>
    <w:rsid w:val="00771739"/>
    <w:rsid w:val="00771B45"/>
    <w:rsid w:val="00771D6D"/>
    <w:rsid w:val="00771E19"/>
    <w:rsid w:val="00771FC4"/>
    <w:rsid w:val="007722B9"/>
    <w:rsid w:val="007727D4"/>
    <w:rsid w:val="007729F7"/>
    <w:rsid w:val="00772CBB"/>
    <w:rsid w:val="007730CD"/>
    <w:rsid w:val="007731B2"/>
    <w:rsid w:val="007736B9"/>
    <w:rsid w:val="007739DE"/>
    <w:rsid w:val="00773DD0"/>
    <w:rsid w:val="007740CE"/>
    <w:rsid w:val="00774508"/>
    <w:rsid w:val="0077453A"/>
    <w:rsid w:val="00774937"/>
    <w:rsid w:val="00774A37"/>
    <w:rsid w:val="00774AA0"/>
    <w:rsid w:val="00774C5E"/>
    <w:rsid w:val="00775005"/>
    <w:rsid w:val="00775036"/>
    <w:rsid w:val="00775091"/>
    <w:rsid w:val="00775C35"/>
    <w:rsid w:val="00775D71"/>
    <w:rsid w:val="00775F4A"/>
    <w:rsid w:val="00775FEB"/>
    <w:rsid w:val="0077614E"/>
    <w:rsid w:val="007761C9"/>
    <w:rsid w:val="0077622A"/>
    <w:rsid w:val="007764DE"/>
    <w:rsid w:val="00776663"/>
    <w:rsid w:val="00776874"/>
    <w:rsid w:val="00776C3F"/>
    <w:rsid w:val="00776CE0"/>
    <w:rsid w:val="00776CF2"/>
    <w:rsid w:val="00776D58"/>
    <w:rsid w:val="00776D87"/>
    <w:rsid w:val="007771E8"/>
    <w:rsid w:val="007772A9"/>
    <w:rsid w:val="007772BB"/>
    <w:rsid w:val="007773F9"/>
    <w:rsid w:val="00777670"/>
    <w:rsid w:val="007777F9"/>
    <w:rsid w:val="007778A0"/>
    <w:rsid w:val="00777B7F"/>
    <w:rsid w:val="0078003B"/>
    <w:rsid w:val="00780388"/>
    <w:rsid w:val="007803CA"/>
    <w:rsid w:val="007803F3"/>
    <w:rsid w:val="00780794"/>
    <w:rsid w:val="00780A1E"/>
    <w:rsid w:val="00780B67"/>
    <w:rsid w:val="00780E86"/>
    <w:rsid w:val="00780F06"/>
    <w:rsid w:val="00780FB5"/>
    <w:rsid w:val="0078116C"/>
    <w:rsid w:val="007812E1"/>
    <w:rsid w:val="007813DF"/>
    <w:rsid w:val="0078160A"/>
    <w:rsid w:val="00781ABD"/>
    <w:rsid w:val="00781B85"/>
    <w:rsid w:val="00781E62"/>
    <w:rsid w:val="00782146"/>
    <w:rsid w:val="007822BF"/>
    <w:rsid w:val="00782468"/>
    <w:rsid w:val="00782555"/>
    <w:rsid w:val="0078256D"/>
    <w:rsid w:val="007825FE"/>
    <w:rsid w:val="00782675"/>
    <w:rsid w:val="007826B4"/>
    <w:rsid w:val="00782C60"/>
    <w:rsid w:val="00782CF7"/>
    <w:rsid w:val="00782D0C"/>
    <w:rsid w:val="00783078"/>
    <w:rsid w:val="007832E1"/>
    <w:rsid w:val="007834B2"/>
    <w:rsid w:val="007836B5"/>
    <w:rsid w:val="00783866"/>
    <w:rsid w:val="0078389C"/>
    <w:rsid w:val="00783B19"/>
    <w:rsid w:val="00783D7A"/>
    <w:rsid w:val="00783E08"/>
    <w:rsid w:val="00784129"/>
    <w:rsid w:val="00784131"/>
    <w:rsid w:val="00784179"/>
    <w:rsid w:val="00784237"/>
    <w:rsid w:val="007843B1"/>
    <w:rsid w:val="00784473"/>
    <w:rsid w:val="007844E4"/>
    <w:rsid w:val="00784789"/>
    <w:rsid w:val="00784A25"/>
    <w:rsid w:val="00784FD4"/>
    <w:rsid w:val="007851D3"/>
    <w:rsid w:val="0078524E"/>
    <w:rsid w:val="00785456"/>
    <w:rsid w:val="0078579B"/>
    <w:rsid w:val="00785A25"/>
    <w:rsid w:val="00785DDE"/>
    <w:rsid w:val="0078636F"/>
    <w:rsid w:val="007867F4"/>
    <w:rsid w:val="0078688C"/>
    <w:rsid w:val="007869D0"/>
    <w:rsid w:val="00786A0F"/>
    <w:rsid w:val="00786C04"/>
    <w:rsid w:val="00786D89"/>
    <w:rsid w:val="00786DB2"/>
    <w:rsid w:val="00786DFE"/>
    <w:rsid w:val="00787087"/>
    <w:rsid w:val="007872EF"/>
    <w:rsid w:val="007874EE"/>
    <w:rsid w:val="00787AD2"/>
    <w:rsid w:val="00787C50"/>
    <w:rsid w:val="00790058"/>
    <w:rsid w:val="007900C3"/>
    <w:rsid w:val="00790102"/>
    <w:rsid w:val="007903FA"/>
    <w:rsid w:val="007907BA"/>
    <w:rsid w:val="007907CD"/>
    <w:rsid w:val="00790E74"/>
    <w:rsid w:val="00790E86"/>
    <w:rsid w:val="00790F6C"/>
    <w:rsid w:val="007914BD"/>
    <w:rsid w:val="007916A2"/>
    <w:rsid w:val="007918ED"/>
    <w:rsid w:val="00791D72"/>
    <w:rsid w:val="00792017"/>
    <w:rsid w:val="0079209F"/>
    <w:rsid w:val="00792248"/>
    <w:rsid w:val="007922F7"/>
    <w:rsid w:val="0079249D"/>
    <w:rsid w:val="00792538"/>
    <w:rsid w:val="0079254D"/>
    <w:rsid w:val="00792554"/>
    <w:rsid w:val="00792698"/>
    <w:rsid w:val="007926A8"/>
    <w:rsid w:val="007927DB"/>
    <w:rsid w:val="007929F2"/>
    <w:rsid w:val="00792A15"/>
    <w:rsid w:val="00792AFE"/>
    <w:rsid w:val="00792B60"/>
    <w:rsid w:val="00792CCE"/>
    <w:rsid w:val="00792E6F"/>
    <w:rsid w:val="00792F11"/>
    <w:rsid w:val="00793250"/>
    <w:rsid w:val="0079397C"/>
    <w:rsid w:val="00793AF5"/>
    <w:rsid w:val="00793C17"/>
    <w:rsid w:val="00793D8C"/>
    <w:rsid w:val="00793F45"/>
    <w:rsid w:val="00794164"/>
    <w:rsid w:val="00794299"/>
    <w:rsid w:val="007942FC"/>
    <w:rsid w:val="00794577"/>
    <w:rsid w:val="0079484E"/>
    <w:rsid w:val="00794C9F"/>
    <w:rsid w:val="00794EA3"/>
    <w:rsid w:val="00795184"/>
    <w:rsid w:val="00795730"/>
    <w:rsid w:val="007957AE"/>
    <w:rsid w:val="00795EB9"/>
    <w:rsid w:val="00795F62"/>
    <w:rsid w:val="00796165"/>
    <w:rsid w:val="007962EA"/>
    <w:rsid w:val="0079668E"/>
    <w:rsid w:val="007966F3"/>
    <w:rsid w:val="00796EAA"/>
    <w:rsid w:val="00797305"/>
    <w:rsid w:val="007973C4"/>
    <w:rsid w:val="007975F6"/>
    <w:rsid w:val="00797919"/>
    <w:rsid w:val="00797A6D"/>
    <w:rsid w:val="00797B0A"/>
    <w:rsid w:val="00797BB5"/>
    <w:rsid w:val="00797CEF"/>
    <w:rsid w:val="00797D3F"/>
    <w:rsid w:val="00797FAD"/>
    <w:rsid w:val="007A0202"/>
    <w:rsid w:val="007A02FD"/>
    <w:rsid w:val="007A0520"/>
    <w:rsid w:val="007A0813"/>
    <w:rsid w:val="007A0C25"/>
    <w:rsid w:val="007A0C2F"/>
    <w:rsid w:val="007A0E90"/>
    <w:rsid w:val="007A1218"/>
    <w:rsid w:val="007A1393"/>
    <w:rsid w:val="007A1690"/>
    <w:rsid w:val="007A17A4"/>
    <w:rsid w:val="007A1B45"/>
    <w:rsid w:val="007A1E52"/>
    <w:rsid w:val="007A1F39"/>
    <w:rsid w:val="007A2012"/>
    <w:rsid w:val="007A2185"/>
    <w:rsid w:val="007A2E36"/>
    <w:rsid w:val="007A30B0"/>
    <w:rsid w:val="007A30BA"/>
    <w:rsid w:val="007A3279"/>
    <w:rsid w:val="007A345D"/>
    <w:rsid w:val="007A3480"/>
    <w:rsid w:val="007A367F"/>
    <w:rsid w:val="007A370A"/>
    <w:rsid w:val="007A3745"/>
    <w:rsid w:val="007A37DD"/>
    <w:rsid w:val="007A3A83"/>
    <w:rsid w:val="007A3B25"/>
    <w:rsid w:val="007A3BE4"/>
    <w:rsid w:val="007A3C8A"/>
    <w:rsid w:val="007A3F8E"/>
    <w:rsid w:val="007A40DB"/>
    <w:rsid w:val="007A456D"/>
    <w:rsid w:val="007A4F21"/>
    <w:rsid w:val="007A5377"/>
    <w:rsid w:val="007A5404"/>
    <w:rsid w:val="007A55A2"/>
    <w:rsid w:val="007A55A6"/>
    <w:rsid w:val="007A5B41"/>
    <w:rsid w:val="007A5BFE"/>
    <w:rsid w:val="007A5DBF"/>
    <w:rsid w:val="007A5E2A"/>
    <w:rsid w:val="007A661C"/>
    <w:rsid w:val="007A6721"/>
    <w:rsid w:val="007A682F"/>
    <w:rsid w:val="007A68AC"/>
    <w:rsid w:val="007A68E7"/>
    <w:rsid w:val="007A6909"/>
    <w:rsid w:val="007A6931"/>
    <w:rsid w:val="007A6B3A"/>
    <w:rsid w:val="007A6D8E"/>
    <w:rsid w:val="007A726F"/>
    <w:rsid w:val="007A72D8"/>
    <w:rsid w:val="007A7497"/>
    <w:rsid w:val="007A7736"/>
    <w:rsid w:val="007A77AB"/>
    <w:rsid w:val="007A77C9"/>
    <w:rsid w:val="007A7812"/>
    <w:rsid w:val="007A78B2"/>
    <w:rsid w:val="007A7A83"/>
    <w:rsid w:val="007A7E4E"/>
    <w:rsid w:val="007A7F49"/>
    <w:rsid w:val="007A7F6B"/>
    <w:rsid w:val="007A7F71"/>
    <w:rsid w:val="007B00AB"/>
    <w:rsid w:val="007B015B"/>
    <w:rsid w:val="007B0196"/>
    <w:rsid w:val="007B02E7"/>
    <w:rsid w:val="007B0964"/>
    <w:rsid w:val="007B0CF7"/>
    <w:rsid w:val="007B0E02"/>
    <w:rsid w:val="007B0F60"/>
    <w:rsid w:val="007B0F90"/>
    <w:rsid w:val="007B1024"/>
    <w:rsid w:val="007B13C0"/>
    <w:rsid w:val="007B15F0"/>
    <w:rsid w:val="007B186C"/>
    <w:rsid w:val="007B1BA6"/>
    <w:rsid w:val="007B1C57"/>
    <w:rsid w:val="007B1F60"/>
    <w:rsid w:val="007B1F65"/>
    <w:rsid w:val="007B2159"/>
    <w:rsid w:val="007B2260"/>
    <w:rsid w:val="007B2918"/>
    <w:rsid w:val="007B2BDA"/>
    <w:rsid w:val="007B31AA"/>
    <w:rsid w:val="007B32B3"/>
    <w:rsid w:val="007B3672"/>
    <w:rsid w:val="007B381F"/>
    <w:rsid w:val="007B3EBC"/>
    <w:rsid w:val="007B4461"/>
    <w:rsid w:val="007B44F2"/>
    <w:rsid w:val="007B480B"/>
    <w:rsid w:val="007B4885"/>
    <w:rsid w:val="007B4948"/>
    <w:rsid w:val="007B4982"/>
    <w:rsid w:val="007B4AFC"/>
    <w:rsid w:val="007B4ED0"/>
    <w:rsid w:val="007B51FF"/>
    <w:rsid w:val="007B564B"/>
    <w:rsid w:val="007B56D4"/>
    <w:rsid w:val="007B5740"/>
    <w:rsid w:val="007B5EB4"/>
    <w:rsid w:val="007B5F1F"/>
    <w:rsid w:val="007B5FDF"/>
    <w:rsid w:val="007B6209"/>
    <w:rsid w:val="007B648C"/>
    <w:rsid w:val="007B650C"/>
    <w:rsid w:val="007B658C"/>
    <w:rsid w:val="007B65DA"/>
    <w:rsid w:val="007B6858"/>
    <w:rsid w:val="007B6D0D"/>
    <w:rsid w:val="007B6EB5"/>
    <w:rsid w:val="007B6F64"/>
    <w:rsid w:val="007B727C"/>
    <w:rsid w:val="007B7437"/>
    <w:rsid w:val="007B786F"/>
    <w:rsid w:val="007B78BD"/>
    <w:rsid w:val="007B7A09"/>
    <w:rsid w:val="007B7D3B"/>
    <w:rsid w:val="007B7EA5"/>
    <w:rsid w:val="007B7FA2"/>
    <w:rsid w:val="007C0119"/>
    <w:rsid w:val="007C05F3"/>
    <w:rsid w:val="007C0659"/>
    <w:rsid w:val="007C0819"/>
    <w:rsid w:val="007C0A14"/>
    <w:rsid w:val="007C0EF9"/>
    <w:rsid w:val="007C10D0"/>
    <w:rsid w:val="007C1483"/>
    <w:rsid w:val="007C1513"/>
    <w:rsid w:val="007C15CA"/>
    <w:rsid w:val="007C1991"/>
    <w:rsid w:val="007C1AD5"/>
    <w:rsid w:val="007C1C00"/>
    <w:rsid w:val="007C1F08"/>
    <w:rsid w:val="007C202C"/>
    <w:rsid w:val="007C203F"/>
    <w:rsid w:val="007C20F6"/>
    <w:rsid w:val="007C21D2"/>
    <w:rsid w:val="007C23F5"/>
    <w:rsid w:val="007C2A49"/>
    <w:rsid w:val="007C2EB2"/>
    <w:rsid w:val="007C3203"/>
    <w:rsid w:val="007C3250"/>
    <w:rsid w:val="007C32EE"/>
    <w:rsid w:val="007C372D"/>
    <w:rsid w:val="007C389C"/>
    <w:rsid w:val="007C3C9B"/>
    <w:rsid w:val="007C4152"/>
    <w:rsid w:val="007C4926"/>
    <w:rsid w:val="007C4A48"/>
    <w:rsid w:val="007C4CA1"/>
    <w:rsid w:val="007C4D2B"/>
    <w:rsid w:val="007C4D95"/>
    <w:rsid w:val="007C5373"/>
    <w:rsid w:val="007C554F"/>
    <w:rsid w:val="007C59EC"/>
    <w:rsid w:val="007C5D55"/>
    <w:rsid w:val="007C5E49"/>
    <w:rsid w:val="007C5E9E"/>
    <w:rsid w:val="007C5EA2"/>
    <w:rsid w:val="007C5F16"/>
    <w:rsid w:val="007C5F17"/>
    <w:rsid w:val="007C6134"/>
    <w:rsid w:val="007C61DE"/>
    <w:rsid w:val="007C6282"/>
    <w:rsid w:val="007C6801"/>
    <w:rsid w:val="007C68D5"/>
    <w:rsid w:val="007C6DC3"/>
    <w:rsid w:val="007C7015"/>
    <w:rsid w:val="007C7277"/>
    <w:rsid w:val="007C727B"/>
    <w:rsid w:val="007C7330"/>
    <w:rsid w:val="007C7492"/>
    <w:rsid w:val="007C759E"/>
    <w:rsid w:val="007C772F"/>
    <w:rsid w:val="007C77A6"/>
    <w:rsid w:val="007C7A32"/>
    <w:rsid w:val="007C7E5A"/>
    <w:rsid w:val="007C7F0F"/>
    <w:rsid w:val="007C7FEF"/>
    <w:rsid w:val="007D03B1"/>
    <w:rsid w:val="007D08B8"/>
    <w:rsid w:val="007D0A37"/>
    <w:rsid w:val="007D10FE"/>
    <w:rsid w:val="007D129B"/>
    <w:rsid w:val="007D1469"/>
    <w:rsid w:val="007D1566"/>
    <w:rsid w:val="007D164F"/>
    <w:rsid w:val="007D175B"/>
    <w:rsid w:val="007D18D5"/>
    <w:rsid w:val="007D1AA2"/>
    <w:rsid w:val="007D1ABA"/>
    <w:rsid w:val="007D1B46"/>
    <w:rsid w:val="007D1CD1"/>
    <w:rsid w:val="007D1E81"/>
    <w:rsid w:val="007D206D"/>
    <w:rsid w:val="007D226B"/>
    <w:rsid w:val="007D2311"/>
    <w:rsid w:val="007D2793"/>
    <w:rsid w:val="007D27DB"/>
    <w:rsid w:val="007D283D"/>
    <w:rsid w:val="007D2955"/>
    <w:rsid w:val="007D2A8E"/>
    <w:rsid w:val="007D2AA5"/>
    <w:rsid w:val="007D3284"/>
    <w:rsid w:val="007D3337"/>
    <w:rsid w:val="007D340C"/>
    <w:rsid w:val="007D343F"/>
    <w:rsid w:val="007D35A1"/>
    <w:rsid w:val="007D360D"/>
    <w:rsid w:val="007D36E6"/>
    <w:rsid w:val="007D375C"/>
    <w:rsid w:val="007D3767"/>
    <w:rsid w:val="007D38A9"/>
    <w:rsid w:val="007D3F54"/>
    <w:rsid w:val="007D44A3"/>
    <w:rsid w:val="007D462E"/>
    <w:rsid w:val="007D468F"/>
    <w:rsid w:val="007D473A"/>
    <w:rsid w:val="007D4B56"/>
    <w:rsid w:val="007D4D12"/>
    <w:rsid w:val="007D50F7"/>
    <w:rsid w:val="007D539E"/>
    <w:rsid w:val="007D53AD"/>
    <w:rsid w:val="007D5660"/>
    <w:rsid w:val="007D586A"/>
    <w:rsid w:val="007D5884"/>
    <w:rsid w:val="007D58C1"/>
    <w:rsid w:val="007D5964"/>
    <w:rsid w:val="007D5AA6"/>
    <w:rsid w:val="007D5AD4"/>
    <w:rsid w:val="007D5AF4"/>
    <w:rsid w:val="007D5CAF"/>
    <w:rsid w:val="007D5CF0"/>
    <w:rsid w:val="007D5D92"/>
    <w:rsid w:val="007D5F49"/>
    <w:rsid w:val="007D61D9"/>
    <w:rsid w:val="007D62B8"/>
    <w:rsid w:val="007D633D"/>
    <w:rsid w:val="007D63B1"/>
    <w:rsid w:val="007D6904"/>
    <w:rsid w:val="007D6C57"/>
    <w:rsid w:val="007D6C68"/>
    <w:rsid w:val="007D6CA4"/>
    <w:rsid w:val="007D6F69"/>
    <w:rsid w:val="007D7273"/>
    <w:rsid w:val="007D72BB"/>
    <w:rsid w:val="007D753E"/>
    <w:rsid w:val="007D7610"/>
    <w:rsid w:val="007D77EA"/>
    <w:rsid w:val="007D7810"/>
    <w:rsid w:val="007D78FF"/>
    <w:rsid w:val="007D7F9D"/>
    <w:rsid w:val="007E027C"/>
    <w:rsid w:val="007E0530"/>
    <w:rsid w:val="007E0577"/>
    <w:rsid w:val="007E06F9"/>
    <w:rsid w:val="007E0D43"/>
    <w:rsid w:val="007E110C"/>
    <w:rsid w:val="007E1181"/>
    <w:rsid w:val="007E11E4"/>
    <w:rsid w:val="007E1272"/>
    <w:rsid w:val="007E12DD"/>
    <w:rsid w:val="007E1B3A"/>
    <w:rsid w:val="007E1D49"/>
    <w:rsid w:val="007E212B"/>
    <w:rsid w:val="007E2271"/>
    <w:rsid w:val="007E246A"/>
    <w:rsid w:val="007E249C"/>
    <w:rsid w:val="007E2509"/>
    <w:rsid w:val="007E260F"/>
    <w:rsid w:val="007E268B"/>
    <w:rsid w:val="007E282E"/>
    <w:rsid w:val="007E2FCD"/>
    <w:rsid w:val="007E3291"/>
    <w:rsid w:val="007E3391"/>
    <w:rsid w:val="007E3A2D"/>
    <w:rsid w:val="007E3B59"/>
    <w:rsid w:val="007E3B9C"/>
    <w:rsid w:val="007E3BC3"/>
    <w:rsid w:val="007E416E"/>
    <w:rsid w:val="007E41B8"/>
    <w:rsid w:val="007E4768"/>
    <w:rsid w:val="007E49FC"/>
    <w:rsid w:val="007E4C22"/>
    <w:rsid w:val="007E4D26"/>
    <w:rsid w:val="007E4D6D"/>
    <w:rsid w:val="007E4FB0"/>
    <w:rsid w:val="007E52E6"/>
    <w:rsid w:val="007E5749"/>
    <w:rsid w:val="007E5969"/>
    <w:rsid w:val="007E597C"/>
    <w:rsid w:val="007E5AB7"/>
    <w:rsid w:val="007E5E17"/>
    <w:rsid w:val="007E5EAA"/>
    <w:rsid w:val="007E600D"/>
    <w:rsid w:val="007E61CB"/>
    <w:rsid w:val="007E6286"/>
    <w:rsid w:val="007E6604"/>
    <w:rsid w:val="007E67C8"/>
    <w:rsid w:val="007E6937"/>
    <w:rsid w:val="007E6995"/>
    <w:rsid w:val="007E6A1F"/>
    <w:rsid w:val="007E6A8A"/>
    <w:rsid w:val="007E6B2D"/>
    <w:rsid w:val="007E6C15"/>
    <w:rsid w:val="007E6D99"/>
    <w:rsid w:val="007E6DE7"/>
    <w:rsid w:val="007E6EBB"/>
    <w:rsid w:val="007E6F9C"/>
    <w:rsid w:val="007E7043"/>
    <w:rsid w:val="007E77A9"/>
    <w:rsid w:val="007E792F"/>
    <w:rsid w:val="007E79AE"/>
    <w:rsid w:val="007E7AC5"/>
    <w:rsid w:val="007F0282"/>
    <w:rsid w:val="007F089F"/>
    <w:rsid w:val="007F09D8"/>
    <w:rsid w:val="007F0A5D"/>
    <w:rsid w:val="007F0B94"/>
    <w:rsid w:val="007F0C7D"/>
    <w:rsid w:val="007F1394"/>
    <w:rsid w:val="007F13BB"/>
    <w:rsid w:val="007F1533"/>
    <w:rsid w:val="007F166C"/>
    <w:rsid w:val="007F1886"/>
    <w:rsid w:val="007F18AF"/>
    <w:rsid w:val="007F195A"/>
    <w:rsid w:val="007F19F3"/>
    <w:rsid w:val="007F1A68"/>
    <w:rsid w:val="007F1AB2"/>
    <w:rsid w:val="007F1EBC"/>
    <w:rsid w:val="007F1F8C"/>
    <w:rsid w:val="007F1FBC"/>
    <w:rsid w:val="007F206A"/>
    <w:rsid w:val="007F2655"/>
    <w:rsid w:val="007F2735"/>
    <w:rsid w:val="007F28D3"/>
    <w:rsid w:val="007F2A96"/>
    <w:rsid w:val="007F2AD0"/>
    <w:rsid w:val="007F2AEB"/>
    <w:rsid w:val="007F2C14"/>
    <w:rsid w:val="007F2CA9"/>
    <w:rsid w:val="007F2EB8"/>
    <w:rsid w:val="007F3430"/>
    <w:rsid w:val="007F3836"/>
    <w:rsid w:val="007F3AF1"/>
    <w:rsid w:val="007F3CD0"/>
    <w:rsid w:val="007F3D81"/>
    <w:rsid w:val="007F3F39"/>
    <w:rsid w:val="007F40A1"/>
    <w:rsid w:val="007F41FE"/>
    <w:rsid w:val="007F4372"/>
    <w:rsid w:val="007F4781"/>
    <w:rsid w:val="007F484F"/>
    <w:rsid w:val="007F4C97"/>
    <w:rsid w:val="007F5508"/>
    <w:rsid w:val="007F56BD"/>
    <w:rsid w:val="007F586D"/>
    <w:rsid w:val="007F5ADB"/>
    <w:rsid w:val="007F6111"/>
    <w:rsid w:val="007F61A7"/>
    <w:rsid w:val="007F626F"/>
    <w:rsid w:val="007F65AF"/>
    <w:rsid w:val="007F67AE"/>
    <w:rsid w:val="007F6800"/>
    <w:rsid w:val="007F69D3"/>
    <w:rsid w:val="007F6BCD"/>
    <w:rsid w:val="007F6D34"/>
    <w:rsid w:val="007F6D36"/>
    <w:rsid w:val="007F6E9C"/>
    <w:rsid w:val="007F70A1"/>
    <w:rsid w:val="007F7263"/>
    <w:rsid w:val="007F7314"/>
    <w:rsid w:val="007F76B0"/>
    <w:rsid w:val="007F798D"/>
    <w:rsid w:val="007F7C6B"/>
    <w:rsid w:val="007F7D46"/>
    <w:rsid w:val="007F7E03"/>
    <w:rsid w:val="00800087"/>
    <w:rsid w:val="0080010E"/>
    <w:rsid w:val="00800363"/>
    <w:rsid w:val="008006F5"/>
    <w:rsid w:val="00800A83"/>
    <w:rsid w:val="00800DD3"/>
    <w:rsid w:val="008011CD"/>
    <w:rsid w:val="0080120B"/>
    <w:rsid w:val="0080140E"/>
    <w:rsid w:val="008015AC"/>
    <w:rsid w:val="008017EB"/>
    <w:rsid w:val="008018A0"/>
    <w:rsid w:val="008018F5"/>
    <w:rsid w:val="00801C77"/>
    <w:rsid w:val="00801C81"/>
    <w:rsid w:val="00801CF3"/>
    <w:rsid w:val="00801D0D"/>
    <w:rsid w:val="00802172"/>
    <w:rsid w:val="008025AF"/>
    <w:rsid w:val="00802692"/>
    <w:rsid w:val="00802980"/>
    <w:rsid w:val="00802DB6"/>
    <w:rsid w:val="00802EA7"/>
    <w:rsid w:val="00803119"/>
    <w:rsid w:val="0080323A"/>
    <w:rsid w:val="008035AE"/>
    <w:rsid w:val="00803A73"/>
    <w:rsid w:val="00803A92"/>
    <w:rsid w:val="00803B89"/>
    <w:rsid w:val="00803D84"/>
    <w:rsid w:val="00803F28"/>
    <w:rsid w:val="00803FD2"/>
    <w:rsid w:val="0080438A"/>
    <w:rsid w:val="00804A13"/>
    <w:rsid w:val="00804C14"/>
    <w:rsid w:val="00804D77"/>
    <w:rsid w:val="0080504D"/>
    <w:rsid w:val="0080506F"/>
    <w:rsid w:val="008050B9"/>
    <w:rsid w:val="0080519F"/>
    <w:rsid w:val="00805322"/>
    <w:rsid w:val="00805332"/>
    <w:rsid w:val="00805569"/>
    <w:rsid w:val="00805AFB"/>
    <w:rsid w:val="00805C48"/>
    <w:rsid w:val="00806256"/>
    <w:rsid w:val="008063B3"/>
    <w:rsid w:val="008063C5"/>
    <w:rsid w:val="00806536"/>
    <w:rsid w:val="00806555"/>
    <w:rsid w:val="008065B2"/>
    <w:rsid w:val="0080662E"/>
    <w:rsid w:val="008067BE"/>
    <w:rsid w:val="008068B8"/>
    <w:rsid w:val="00806928"/>
    <w:rsid w:val="00806A80"/>
    <w:rsid w:val="00806B00"/>
    <w:rsid w:val="00807369"/>
    <w:rsid w:val="00807379"/>
    <w:rsid w:val="008076ED"/>
    <w:rsid w:val="0080791A"/>
    <w:rsid w:val="00807B08"/>
    <w:rsid w:val="00807B28"/>
    <w:rsid w:val="00807B5D"/>
    <w:rsid w:val="00807CA0"/>
    <w:rsid w:val="00807E4E"/>
    <w:rsid w:val="00810231"/>
    <w:rsid w:val="00810354"/>
    <w:rsid w:val="008105FC"/>
    <w:rsid w:val="00810819"/>
    <w:rsid w:val="008108FC"/>
    <w:rsid w:val="008109F2"/>
    <w:rsid w:val="00810EED"/>
    <w:rsid w:val="00811282"/>
    <w:rsid w:val="008112D7"/>
    <w:rsid w:val="008113BC"/>
    <w:rsid w:val="00811442"/>
    <w:rsid w:val="00811715"/>
    <w:rsid w:val="00811779"/>
    <w:rsid w:val="008118D9"/>
    <w:rsid w:val="00811ABF"/>
    <w:rsid w:val="00811C73"/>
    <w:rsid w:val="00811D49"/>
    <w:rsid w:val="00811F1E"/>
    <w:rsid w:val="00812122"/>
    <w:rsid w:val="0081222E"/>
    <w:rsid w:val="00812315"/>
    <w:rsid w:val="0081255B"/>
    <w:rsid w:val="008125BC"/>
    <w:rsid w:val="00812606"/>
    <w:rsid w:val="008128BD"/>
    <w:rsid w:val="00812917"/>
    <w:rsid w:val="00812B53"/>
    <w:rsid w:val="00812D76"/>
    <w:rsid w:val="00812E71"/>
    <w:rsid w:val="00813261"/>
    <w:rsid w:val="00813404"/>
    <w:rsid w:val="0081344F"/>
    <w:rsid w:val="008137E3"/>
    <w:rsid w:val="008138B2"/>
    <w:rsid w:val="00813ADD"/>
    <w:rsid w:val="00813B3D"/>
    <w:rsid w:val="00813C2A"/>
    <w:rsid w:val="00813D45"/>
    <w:rsid w:val="00813E12"/>
    <w:rsid w:val="00813F36"/>
    <w:rsid w:val="0081436E"/>
    <w:rsid w:val="008144FA"/>
    <w:rsid w:val="008149AA"/>
    <w:rsid w:val="00814BC1"/>
    <w:rsid w:val="00814BD4"/>
    <w:rsid w:val="00814DCC"/>
    <w:rsid w:val="00814E0F"/>
    <w:rsid w:val="00815398"/>
    <w:rsid w:val="008156C7"/>
    <w:rsid w:val="008157FC"/>
    <w:rsid w:val="008158A5"/>
    <w:rsid w:val="008159FB"/>
    <w:rsid w:val="00815B7B"/>
    <w:rsid w:val="00815CBD"/>
    <w:rsid w:val="00815DFA"/>
    <w:rsid w:val="00815E55"/>
    <w:rsid w:val="00815F13"/>
    <w:rsid w:val="00816024"/>
    <w:rsid w:val="00816198"/>
    <w:rsid w:val="008161BE"/>
    <w:rsid w:val="008162CD"/>
    <w:rsid w:val="0081644D"/>
    <w:rsid w:val="008164F3"/>
    <w:rsid w:val="0081663D"/>
    <w:rsid w:val="008166C3"/>
    <w:rsid w:val="008166EA"/>
    <w:rsid w:val="00816727"/>
    <w:rsid w:val="00816A99"/>
    <w:rsid w:val="00816D7A"/>
    <w:rsid w:val="00816E3A"/>
    <w:rsid w:val="00816EEA"/>
    <w:rsid w:val="00816F55"/>
    <w:rsid w:val="0081703C"/>
    <w:rsid w:val="008171D3"/>
    <w:rsid w:val="00817402"/>
    <w:rsid w:val="008174D7"/>
    <w:rsid w:val="0081783A"/>
    <w:rsid w:val="00817944"/>
    <w:rsid w:val="00817B4C"/>
    <w:rsid w:val="00817C2B"/>
    <w:rsid w:val="00817C74"/>
    <w:rsid w:val="00820193"/>
    <w:rsid w:val="008201CA"/>
    <w:rsid w:val="0082037E"/>
    <w:rsid w:val="0082040B"/>
    <w:rsid w:val="00820545"/>
    <w:rsid w:val="00820A73"/>
    <w:rsid w:val="00820AC4"/>
    <w:rsid w:val="00820B85"/>
    <w:rsid w:val="00820C83"/>
    <w:rsid w:val="00820E93"/>
    <w:rsid w:val="00821025"/>
    <w:rsid w:val="008210BD"/>
    <w:rsid w:val="00821334"/>
    <w:rsid w:val="0082138C"/>
    <w:rsid w:val="0082146A"/>
    <w:rsid w:val="00821558"/>
    <w:rsid w:val="00821798"/>
    <w:rsid w:val="00821ADB"/>
    <w:rsid w:val="00821B1B"/>
    <w:rsid w:val="00821B44"/>
    <w:rsid w:val="00821B48"/>
    <w:rsid w:val="00821B5E"/>
    <w:rsid w:val="00821CED"/>
    <w:rsid w:val="00821E94"/>
    <w:rsid w:val="00821F59"/>
    <w:rsid w:val="00821F71"/>
    <w:rsid w:val="008223F3"/>
    <w:rsid w:val="0082245F"/>
    <w:rsid w:val="008224DF"/>
    <w:rsid w:val="00822929"/>
    <w:rsid w:val="0082294E"/>
    <w:rsid w:val="00822B44"/>
    <w:rsid w:val="00822DA8"/>
    <w:rsid w:val="00822E10"/>
    <w:rsid w:val="00822E2E"/>
    <w:rsid w:val="008232B3"/>
    <w:rsid w:val="00823723"/>
    <w:rsid w:val="008237AE"/>
    <w:rsid w:val="008237FA"/>
    <w:rsid w:val="00823814"/>
    <w:rsid w:val="00823860"/>
    <w:rsid w:val="008239BE"/>
    <w:rsid w:val="00823ACF"/>
    <w:rsid w:val="00823E80"/>
    <w:rsid w:val="00824095"/>
    <w:rsid w:val="0082416A"/>
    <w:rsid w:val="00824304"/>
    <w:rsid w:val="00824308"/>
    <w:rsid w:val="008244AF"/>
    <w:rsid w:val="00824533"/>
    <w:rsid w:val="0082467A"/>
    <w:rsid w:val="00824A05"/>
    <w:rsid w:val="00824C63"/>
    <w:rsid w:val="00824D5F"/>
    <w:rsid w:val="0082504E"/>
    <w:rsid w:val="00825637"/>
    <w:rsid w:val="00825972"/>
    <w:rsid w:val="00825A2A"/>
    <w:rsid w:val="00825A95"/>
    <w:rsid w:val="00825AA5"/>
    <w:rsid w:val="00825C31"/>
    <w:rsid w:val="00825C7E"/>
    <w:rsid w:val="00825CBE"/>
    <w:rsid w:val="00825E7A"/>
    <w:rsid w:val="00825F0A"/>
    <w:rsid w:val="0082643F"/>
    <w:rsid w:val="008264E8"/>
    <w:rsid w:val="008265A6"/>
    <w:rsid w:val="008265C1"/>
    <w:rsid w:val="00826964"/>
    <w:rsid w:val="00826C38"/>
    <w:rsid w:val="00826EE2"/>
    <w:rsid w:val="00826F03"/>
    <w:rsid w:val="00827259"/>
    <w:rsid w:val="008273F1"/>
    <w:rsid w:val="008274F3"/>
    <w:rsid w:val="00827576"/>
    <w:rsid w:val="0082759E"/>
    <w:rsid w:val="008276BE"/>
    <w:rsid w:val="00827A6A"/>
    <w:rsid w:val="00827C26"/>
    <w:rsid w:val="00827DD8"/>
    <w:rsid w:val="008302A3"/>
    <w:rsid w:val="008302CB"/>
    <w:rsid w:val="00830381"/>
    <w:rsid w:val="008305C5"/>
    <w:rsid w:val="008305C9"/>
    <w:rsid w:val="008306C5"/>
    <w:rsid w:val="00830ABD"/>
    <w:rsid w:val="00830F92"/>
    <w:rsid w:val="0083162F"/>
    <w:rsid w:val="00831704"/>
    <w:rsid w:val="00831837"/>
    <w:rsid w:val="00831917"/>
    <w:rsid w:val="00831BC0"/>
    <w:rsid w:val="00831EBF"/>
    <w:rsid w:val="00831ED6"/>
    <w:rsid w:val="00832244"/>
    <w:rsid w:val="00832573"/>
    <w:rsid w:val="00832583"/>
    <w:rsid w:val="008325B0"/>
    <w:rsid w:val="0083260F"/>
    <w:rsid w:val="008328EB"/>
    <w:rsid w:val="00832A33"/>
    <w:rsid w:val="00832CAA"/>
    <w:rsid w:val="00832D92"/>
    <w:rsid w:val="00832EF5"/>
    <w:rsid w:val="00832F5B"/>
    <w:rsid w:val="0083315B"/>
    <w:rsid w:val="00833593"/>
    <w:rsid w:val="00833A07"/>
    <w:rsid w:val="00833A0D"/>
    <w:rsid w:val="00833BB7"/>
    <w:rsid w:val="00833DDA"/>
    <w:rsid w:val="00833EE7"/>
    <w:rsid w:val="008341AB"/>
    <w:rsid w:val="00834230"/>
    <w:rsid w:val="00834394"/>
    <w:rsid w:val="00834676"/>
    <w:rsid w:val="0083472E"/>
    <w:rsid w:val="00834735"/>
    <w:rsid w:val="0083488B"/>
    <w:rsid w:val="008348FB"/>
    <w:rsid w:val="00834952"/>
    <w:rsid w:val="00834B0E"/>
    <w:rsid w:val="008351E3"/>
    <w:rsid w:val="0083543E"/>
    <w:rsid w:val="0083547A"/>
    <w:rsid w:val="00835AD9"/>
    <w:rsid w:val="00835CE3"/>
    <w:rsid w:val="008362F3"/>
    <w:rsid w:val="00836312"/>
    <w:rsid w:val="00836601"/>
    <w:rsid w:val="00836731"/>
    <w:rsid w:val="008369DE"/>
    <w:rsid w:val="00836C76"/>
    <w:rsid w:val="00836D5E"/>
    <w:rsid w:val="00836D7E"/>
    <w:rsid w:val="00836F8C"/>
    <w:rsid w:val="0083703E"/>
    <w:rsid w:val="008371C0"/>
    <w:rsid w:val="0083746C"/>
    <w:rsid w:val="008378DC"/>
    <w:rsid w:val="00837C6A"/>
    <w:rsid w:val="00837CC3"/>
    <w:rsid w:val="0084028A"/>
    <w:rsid w:val="0084029C"/>
    <w:rsid w:val="008402BF"/>
    <w:rsid w:val="00840401"/>
    <w:rsid w:val="008404AC"/>
    <w:rsid w:val="008406D7"/>
    <w:rsid w:val="00840A8F"/>
    <w:rsid w:val="00840A91"/>
    <w:rsid w:val="00840DC5"/>
    <w:rsid w:val="0084127B"/>
    <w:rsid w:val="00841318"/>
    <w:rsid w:val="00841363"/>
    <w:rsid w:val="00841477"/>
    <w:rsid w:val="008418B6"/>
    <w:rsid w:val="0084195D"/>
    <w:rsid w:val="00841963"/>
    <w:rsid w:val="00841A18"/>
    <w:rsid w:val="00841E54"/>
    <w:rsid w:val="008423D5"/>
    <w:rsid w:val="00842DDE"/>
    <w:rsid w:val="00842E0C"/>
    <w:rsid w:val="00842FB1"/>
    <w:rsid w:val="00843206"/>
    <w:rsid w:val="008432D9"/>
    <w:rsid w:val="0084343D"/>
    <w:rsid w:val="00843768"/>
    <w:rsid w:val="008438DE"/>
    <w:rsid w:val="008439D2"/>
    <w:rsid w:val="00843AC8"/>
    <w:rsid w:val="00843B0C"/>
    <w:rsid w:val="00843BD4"/>
    <w:rsid w:val="00843C5C"/>
    <w:rsid w:val="00843E3A"/>
    <w:rsid w:val="0084413D"/>
    <w:rsid w:val="0084416D"/>
    <w:rsid w:val="0084460C"/>
    <w:rsid w:val="008446EE"/>
    <w:rsid w:val="00844C3E"/>
    <w:rsid w:val="00844E2A"/>
    <w:rsid w:val="00844E9F"/>
    <w:rsid w:val="00844EF4"/>
    <w:rsid w:val="00844FFF"/>
    <w:rsid w:val="00845220"/>
    <w:rsid w:val="0084526D"/>
    <w:rsid w:val="008452C9"/>
    <w:rsid w:val="00845305"/>
    <w:rsid w:val="008453C7"/>
    <w:rsid w:val="00845441"/>
    <w:rsid w:val="008454C5"/>
    <w:rsid w:val="00845518"/>
    <w:rsid w:val="00845790"/>
    <w:rsid w:val="0084583D"/>
    <w:rsid w:val="008459A4"/>
    <w:rsid w:val="00845B4C"/>
    <w:rsid w:val="00845CFC"/>
    <w:rsid w:val="00845D7B"/>
    <w:rsid w:val="00845E17"/>
    <w:rsid w:val="00845F5A"/>
    <w:rsid w:val="00846493"/>
    <w:rsid w:val="00846563"/>
    <w:rsid w:val="00846575"/>
    <w:rsid w:val="008467A7"/>
    <w:rsid w:val="008468BE"/>
    <w:rsid w:val="00846B02"/>
    <w:rsid w:val="00846F6A"/>
    <w:rsid w:val="0084719B"/>
    <w:rsid w:val="0084747E"/>
    <w:rsid w:val="00847660"/>
    <w:rsid w:val="0084772E"/>
    <w:rsid w:val="0084789F"/>
    <w:rsid w:val="00847B33"/>
    <w:rsid w:val="00847B42"/>
    <w:rsid w:val="00847D2D"/>
    <w:rsid w:val="00847FD5"/>
    <w:rsid w:val="00850071"/>
    <w:rsid w:val="0085007C"/>
    <w:rsid w:val="00850228"/>
    <w:rsid w:val="008503BC"/>
    <w:rsid w:val="00850469"/>
    <w:rsid w:val="00850487"/>
    <w:rsid w:val="00850586"/>
    <w:rsid w:val="008507AB"/>
    <w:rsid w:val="00850D51"/>
    <w:rsid w:val="00850D8D"/>
    <w:rsid w:val="00850DD5"/>
    <w:rsid w:val="00850E09"/>
    <w:rsid w:val="00850F0F"/>
    <w:rsid w:val="00850F74"/>
    <w:rsid w:val="00850F97"/>
    <w:rsid w:val="0085119D"/>
    <w:rsid w:val="00851230"/>
    <w:rsid w:val="008516D9"/>
    <w:rsid w:val="0085170B"/>
    <w:rsid w:val="00851B80"/>
    <w:rsid w:val="00851BE4"/>
    <w:rsid w:val="0085202C"/>
    <w:rsid w:val="00852072"/>
    <w:rsid w:val="008522E5"/>
    <w:rsid w:val="008523E4"/>
    <w:rsid w:val="008524DE"/>
    <w:rsid w:val="00852745"/>
    <w:rsid w:val="00852C54"/>
    <w:rsid w:val="008531C7"/>
    <w:rsid w:val="0085368C"/>
    <w:rsid w:val="00853BC6"/>
    <w:rsid w:val="00854030"/>
    <w:rsid w:val="008544C3"/>
    <w:rsid w:val="008546D3"/>
    <w:rsid w:val="008548E7"/>
    <w:rsid w:val="00854A25"/>
    <w:rsid w:val="00854C15"/>
    <w:rsid w:val="00854DDD"/>
    <w:rsid w:val="00854DF9"/>
    <w:rsid w:val="00854F3E"/>
    <w:rsid w:val="008550D4"/>
    <w:rsid w:val="00855144"/>
    <w:rsid w:val="0085520D"/>
    <w:rsid w:val="008554C3"/>
    <w:rsid w:val="008555C4"/>
    <w:rsid w:val="008557EF"/>
    <w:rsid w:val="0085590B"/>
    <w:rsid w:val="00855D7D"/>
    <w:rsid w:val="00855DA9"/>
    <w:rsid w:val="0085606A"/>
    <w:rsid w:val="008562C7"/>
    <w:rsid w:val="00856866"/>
    <w:rsid w:val="00856C19"/>
    <w:rsid w:val="00856DF2"/>
    <w:rsid w:val="008571B0"/>
    <w:rsid w:val="008571E3"/>
    <w:rsid w:val="008576C6"/>
    <w:rsid w:val="00857807"/>
    <w:rsid w:val="008579E8"/>
    <w:rsid w:val="00857CAF"/>
    <w:rsid w:val="00857D7D"/>
    <w:rsid w:val="00857DDA"/>
    <w:rsid w:val="00857FEA"/>
    <w:rsid w:val="0086056B"/>
    <w:rsid w:val="008608A7"/>
    <w:rsid w:val="008608CB"/>
    <w:rsid w:val="008608E9"/>
    <w:rsid w:val="00860A8E"/>
    <w:rsid w:val="00860BE8"/>
    <w:rsid w:val="00860CD5"/>
    <w:rsid w:val="00860F25"/>
    <w:rsid w:val="0086118E"/>
    <w:rsid w:val="00861205"/>
    <w:rsid w:val="008612C2"/>
    <w:rsid w:val="00861608"/>
    <w:rsid w:val="008617F0"/>
    <w:rsid w:val="00861814"/>
    <w:rsid w:val="00861A10"/>
    <w:rsid w:val="00861A7A"/>
    <w:rsid w:val="00861AEC"/>
    <w:rsid w:val="00861B80"/>
    <w:rsid w:val="00861BC6"/>
    <w:rsid w:val="00861D18"/>
    <w:rsid w:val="00861F2D"/>
    <w:rsid w:val="008620F5"/>
    <w:rsid w:val="008623AB"/>
    <w:rsid w:val="008623D0"/>
    <w:rsid w:val="00862566"/>
    <w:rsid w:val="00862606"/>
    <w:rsid w:val="00862689"/>
    <w:rsid w:val="0086271C"/>
    <w:rsid w:val="0086276B"/>
    <w:rsid w:val="00862910"/>
    <w:rsid w:val="00862BD9"/>
    <w:rsid w:val="00862C06"/>
    <w:rsid w:val="00862EF0"/>
    <w:rsid w:val="0086313F"/>
    <w:rsid w:val="0086316A"/>
    <w:rsid w:val="00863854"/>
    <w:rsid w:val="00863921"/>
    <w:rsid w:val="00863C15"/>
    <w:rsid w:val="00863C2E"/>
    <w:rsid w:val="008642C0"/>
    <w:rsid w:val="0086469F"/>
    <w:rsid w:val="00864958"/>
    <w:rsid w:val="008649EE"/>
    <w:rsid w:val="00864A35"/>
    <w:rsid w:val="00864EA4"/>
    <w:rsid w:val="00865481"/>
    <w:rsid w:val="00865831"/>
    <w:rsid w:val="00865C25"/>
    <w:rsid w:val="00865E07"/>
    <w:rsid w:val="00865EF7"/>
    <w:rsid w:val="008662F0"/>
    <w:rsid w:val="0086658D"/>
    <w:rsid w:val="008666B0"/>
    <w:rsid w:val="008668F9"/>
    <w:rsid w:val="00866B20"/>
    <w:rsid w:val="00866F86"/>
    <w:rsid w:val="008670D0"/>
    <w:rsid w:val="0086713B"/>
    <w:rsid w:val="0086770F"/>
    <w:rsid w:val="00867810"/>
    <w:rsid w:val="00867991"/>
    <w:rsid w:val="00867B08"/>
    <w:rsid w:val="00867C13"/>
    <w:rsid w:val="00870486"/>
    <w:rsid w:val="008705E3"/>
    <w:rsid w:val="00870C54"/>
    <w:rsid w:val="00870DB5"/>
    <w:rsid w:val="00870E61"/>
    <w:rsid w:val="00871088"/>
    <w:rsid w:val="008711C3"/>
    <w:rsid w:val="00871206"/>
    <w:rsid w:val="0087130A"/>
    <w:rsid w:val="00871455"/>
    <w:rsid w:val="0087160A"/>
    <w:rsid w:val="00871674"/>
    <w:rsid w:val="008717CD"/>
    <w:rsid w:val="008718E1"/>
    <w:rsid w:val="00871EDA"/>
    <w:rsid w:val="0087206B"/>
    <w:rsid w:val="008720DF"/>
    <w:rsid w:val="00872122"/>
    <w:rsid w:val="008722D0"/>
    <w:rsid w:val="0087266C"/>
    <w:rsid w:val="008727CC"/>
    <w:rsid w:val="0087286F"/>
    <w:rsid w:val="008729AB"/>
    <w:rsid w:val="00872AD1"/>
    <w:rsid w:val="00873250"/>
    <w:rsid w:val="008734F1"/>
    <w:rsid w:val="00873833"/>
    <w:rsid w:val="008739CB"/>
    <w:rsid w:val="00873DE6"/>
    <w:rsid w:val="00873DEE"/>
    <w:rsid w:val="00873F28"/>
    <w:rsid w:val="00874052"/>
    <w:rsid w:val="00874180"/>
    <w:rsid w:val="0087430A"/>
    <w:rsid w:val="008744F5"/>
    <w:rsid w:val="008747CF"/>
    <w:rsid w:val="00874811"/>
    <w:rsid w:val="00874985"/>
    <w:rsid w:val="008749DF"/>
    <w:rsid w:val="00874BA0"/>
    <w:rsid w:val="00874CE9"/>
    <w:rsid w:val="00874ECA"/>
    <w:rsid w:val="00875178"/>
    <w:rsid w:val="00875278"/>
    <w:rsid w:val="008754A5"/>
    <w:rsid w:val="00875502"/>
    <w:rsid w:val="0087551A"/>
    <w:rsid w:val="00875528"/>
    <w:rsid w:val="008756BC"/>
    <w:rsid w:val="0087586D"/>
    <w:rsid w:val="00875963"/>
    <w:rsid w:val="00875A19"/>
    <w:rsid w:val="00875C4A"/>
    <w:rsid w:val="00875D29"/>
    <w:rsid w:val="008761CB"/>
    <w:rsid w:val="008763B8"/>
    <w:rsid w:val="008764BF"/>
    <w:rsid w:val="00876561"/>
    <w:rsid w:val="00876609"/>
    <w:rsid w:val="008767C7"/>
    <w:rsid w:val="0087688E"/>
    <w:rsid w:val="00876932"/>
    <w:rsid w:val="00876A15"/>
    <w:rsid w:val="00876A9B"/>
    <w:rsid w:val="00876AE2"/>
    <w:rsid w:val="00876B27"/>
    <w:rsid w:val="00877097"/>
    <w:rsid w:val="008770AA"/>
    <w:rsid w:val="00877135"/>
    <w:rsid w:val="008772D6"/>
    <w:rsid w:val="008773CB"/>
    <w:rsid w:val="0087743C"/>
    <w:rsid w:val="0087745C"/>
    <w:rsid w:val="008775E2"/>
    <w:rsid w:val="008776D1"/>
    <w:rsid w:val="008779F7"/>
    <w:rsid w:val="00877A24"/>
    <w:rsid w:val="00877B5B"/>
    <w:rsid w:val="00877C64"/>
    <w:rsid w:val="00877DB4"/>
    <w:rsid w:val="00877F77"/>
    <w:rsid w:val="00880271"/>
    <w:rsid w:val="008805C1"/>
    <w:rsid w:val="00880A2B"/>
    <w:rsid w:val="00880B52"/>
    <w:rsid w:val="00880C6C"/>
    <w:rsid w:val="00880D28"/>
    <w:rsid w:val="00880E94"/>
    <w:rsid w:val="00881117"/>
    <w:rsid w:val="008811B0"/>
    <w:rsid w:val="0088155C"/>
    <w:rsid w:val="0088177C"/>
    <w:rsid w:val="0088196A"/>
    <w:rsid w:val="00881B01"/>
    <w:rsid w:val="00881E63"/>
    <w:rsid w:val="008820E1"/>
    <w:rsid w:val="008825D8"/>
    <w:rsid w:val="00882A6A"/>
    <w:rsid w:val="00882D38"/>
    <w:rsid w:val="00882E37"/>
    <w:rsid w:val="00883021"/>
    <w:rsid w:val="00883078"/>
    <w:rsid w:val="008830DE"/>
    <w:rsid w:val="00883134"/>
    <w:rsid w:val="00883329"/>
    <w:rsid w:val="008836B7"/>
    <w:rsid w:val="008836C7"/>
    <w:rsid w:val="008837D1"/>
    <w:rsid w:val="0088381B"/>
    <w:rsid w:val="00883943"/>
    <w:rsid w:val="00883BBA"/>
    <w:rsid w:val="00883CDC"/>
    <w:rsid w:val="00883D05"/>
    <w:rsid w:val="00884FC3"/>
    <w:rsid w:val="0088544C"/>
    <w:rsid w:val="00885D18"/>
    <w:rsid w:val="00885DFE"/>
    <w:rsid w:val="008861F6"/>
    <w:rsid w:val="00886376"/>
    <w:rsid w:val="0088691D"/>
    <w:rsid w:val="00886A68"/>
    <w:rsid w:val="00886EFA"/>
    <w:rsid w:val="00887128"/>
    <w:rsid w:val="00887178"/>
    <w:rsid w:val="0088738F"/>
    <w:rsid w:val="00887861"/>
    <w:rsid w:val="00887AC2"/>
    <w:rsid w:val="00887E1F"/>
    <w:rsid w:val="00887E35"/>
    <w:rsid w:val="00887F03"/>
    <w:rsid w:val="0089006C"/>
    <w:rsid w:val="00890085"/>
    <w:rsid w:val="008900F3"/>
    <w:rsid w:val="0089025C"/>
    <w:rsid w:val="00890738"/>
    <w:rsid w:val="0089085A"/>
    <w:rsid w:val="0089086E"/>
    <w:rsid w:val="00890875"/>
    <w:rsid w:val="008908CB"/>
    <w:rsid w:val="008909D3"/>
    <w:rsid w:val="00890D11"/>
    <w:rsid w:val="00891805"/>
    <w:rsid w:val="00891881"/>
    <w:rsid w:val="008918BB"/>
    <w:rsid w:val="008919A8"/>
    <w:rsid w:val="00891E5D"/>
    <w:rsid w:val="00891EBC"/>
    <w:rsid w:val="00892317"/>
    <w:rsid w:val="00892385"/>
    <w:rsid w:val="0089290E"/>
    <w:rsid w:val="00892BCB"/>
    <w:rsid w:val="00892DCA"/>
    <w:rsid w:val="0089310D"/>
    <w:rsid w:val="0089318D"/>
    <w:rsid w:val="00893621"/>
    <w:rsid w:val="00893696"/>
    <w:rsid w:val="00893716"/>
    <w:rsid w:val="00893856"/>
    <w:rsid w:val="00893916"/>
    <w:rsid w:val="008939FC"/>
    <w:rsid w:val="00893CFC"/>
    <w:rsid w:val="00893E0D"/>
    <w:rsid w:val="00893FFB"/>
    <w:rsid w:val="008940AE"/>
    <w:rsid w:val="0089419C"/>
    <w:rsid w:val="008941A2"/>
    <w:rsid w:val="008944B4"/>
    <w:rsid w:val="008945B2"/>
    <w:rsid w:val="00894AF5"/>
    <w:rsid w:val="00894C0F"/>
    <w:rsid w:val="00894DB5"/>
    <w:rsid w:val="00894F00"/>
    <w:rsid w:val="0089596E"/>
    <w:rsid w:val="00895B35"/>
    <w:rsid w:val="00895B65"/>
    <w:rsid w:val="00895BBD"/>
    <w:rsid w:val="00895D3B"/>
    <w:rsid w:val="00895E40"/>
    <w:rsid w:val="00895E82"/>
    <w:rsid w:val="008961B5"/>
    <w:rsid w:val="00896308"/>
    <w:rsid w:val="008964EE"/>
    <w:rsid w:val="008964FF"/>
    <w:rsid w:val="00896948"/>
    <w:rsid w:val="00896A96"/>
    <w:rsid w:val="00896DB5"/>
    <w:rsid w:val="0089708B"/>
    <w:rsid w:val="008972E4"/>
    <w:rsid w:val="00897561"/>
    <w:rsid w:val="00897753"/>
    <w:rsid w:val="00897AAA"/>
    <w:rsid w:val="00897AFD"/>
    <w:rsid w:val="00897BAC"/>
    <w:rsid w:val="00897BD4"/>
    <w:rsid w:val="00897FAA"/>
    <w:rsid w:val="008A0010"/>
    <w:rsid w:val="008A002D"/>
    <w:rsid w:val="008A0200"/>
    <w:rsid w:val="008A02CF"/>
    <w:rsid w:val="008A037B"/>
    <w:rsid w:val="008A06E1"/>
    <w:rsid w:val="008A072E"/>
    <w:rsid w:val="008A081F"/>
    <w:rsid w:val="008A09E5"/>
    <w:rsid w:val="008A0B21"/>
    <w:rsid w:val="008A0B82"/>
    <w:rsid w:val="008A0E02"/>
    <w:rsid w:val="008A0EEE"/>
    <w:rsid w:val="008A0FF3"/>
    <w:rsid w:val="008A10DF"/>
    <w:rsid w:val="008A1380"/>
    <w:rsid w:val="008A151B"/>
    <w:rsid w:val="008A158A"/>
    <w:rsid w:val="008A15C6"/>
    <w:rsid w:val="008A1760"/>
    <w:rsid w:val="008A195E"/>
    <w:rsid w:val="008A1962"/>
    <w:rsid w:val="008A19C5"/>
    <w:rsid w:val="008A1D17"/>
    <w:rsid w:val="008A1D3E"/>
    <w:rsid w:val="008A1EC1"/>
    <w:rsid w:val="008A1F21"/>
    <w:rsid w:val="008A2120"/>
    <w:rsid w:val="008A2A62"/>
    <w:rsid w:val="008A2FF2"/>
    <w:rsid w:val="008A3072"/>
    <w:rsid w:val="008A328E"/>
    <w:rsid w:val="008A3399"/>
    <w:rsid w:val="008A3454"/>
    <w:rsid w:val="008A3512"/>
    <w:rsid w:val="008A352F"/>
    <w:rsid w:val="008A39B1"/>
    <w:rsid w:val="008A3B77"/>
    <w:rsid w:val="008A3CD7"/>
    <w:rsid w:val="008A3CDE"/>
    <w:rsid w:val="008A3FE7"/>
    <w:rsid w:val="008A41C4"/>
    <w:rsid w:val="008A41DB"/>
    <w:rsid w:val="008A4B43"/>
    <w:rsid w:val="008A4D93"/>
    <w:rsid w:val="008A4DCF"/>
    <w:rsid w:val="008A4EA5"/>
    <w:rsid w:val="008A4F38"/>
    <w:rsid w:val="008A4FBD"/>
    <w:rsid w:val="008A506B"/>
    <w:rsid w:val="008A50D4"/>
    <w:rsid w:val="008A51C6"/>
    <w:rsid w:val="008A53B7"/>
    <w:rsid w:val="008A53DA"/>
    <w:rsid w:val="008A54D3"/>
    <w:rsid w:val="008A56DE"/>
    <w:rsid w:val="008A576E"/>
    <w:rsid w:val="008A57D4"/>
    <w:rsid w:val="008A5A93"/>
    <w:rsid w:val="008A5EAD"/>
    <w:rsid w:val="008A5F86"/>
    <w:rsid w:val="008A646D"/>
    <w:rsid w:val="008A66B0"/>
    <w:rsid w:val="008A67A0"/>
    <w:rsid w:val="008A6AA0"/>
    <w:rsid w:val="008A6C58"/>
    <w:rsid w:val="008A71EB"/>
    <w:rsid w:val="008A7200"/>
    <w:rsid w:val="008A7288"/>
    <w:rsid w:val="008A72FF"/>
    <w:rsid w:val="008A7378"/>
    <w:rsid w:val="008A7479"/>
    <w:rsid w:val="008A782F"/>
    <w:rsid w:val="008A7B83"/>
    <w:rsid w:val="008A7E9E"/>
    <w:rsid w:val="008B0092"/>
    <w:rsid w:val="008B0356"/>
    <w:rsid w:val="008B0594"/>
    <w:rsid w:val="008B0A2A"/>
    <w:rsid w:val="008B0A6B"/>
    <w:rsid w:val="008B0AE3"/>
    <w:rsid w:val="008B0E33"/>
    <w:rsid w:val="008B1090"/>
    <w:rsid w:val="008B10C0"/>
    <w:rsid w:val="008B146E"/>
    <w:rsid w:val="008B185C"/>
    <w:rsid w:val="008B1979"/>
    <w:rsid w:val="008B1EBD"/>
    <w:rsid w:val="008B1F63"/>
    <w:rsid w:val="008B219E"/>
    <w:rsid w:val="008B222B"/>
    <w:rsid w:val="008B237E"/>
    <w:rsid w:val="008B2483"/>
    <w:rsid w:val="008B2506"/>
    <w:rsid w:val="008B254B"/>
    <w:rsid w:val="008B27E2"/>
    <w:rsid w:val="008B299B"/>
    <w:rsid w:val="008B2A64"/>
    <w:rsid w:val="008B3138"/>
    <w:rsid w:val="008B32FD"/>
    <w:rsid w:val="008B33A5"/>
    <w:rsid w:val="008B34B4"/>
    <w:rsid w:val="008B34FB"/>
    <w:rsid w:val="008B3A5D"/>
    <w:rsid w:val="008B3A6D"/>
    <w:rsid w:val="008B3C62"/>
    <w:rsid w:val="008B3D35"/>
    <w:rsid w:val="008B4085"/>
    <w:rsid w:val="008B44EA"/>
    <w:rsid w:val="008B4554"/>
    <w:rsid w:val="008B458F"/>
    <w:rsid w:val="008B467F"/>
    <w:rsid w:val="008B4697"/>
    <w:rsid w:val="008B4A3D"/>
    <w:rsid w:val="008B4DA9"/>
    <w:rsid w:val="008B511C"/>
    <w:rsid w:val="008B52A9"/>
    <w:rsid w:val="008B5313"/>
    <w:rsid w:val="008B59D2"/>
    <w:rsid w:val="008B5A74"/>
    <w:rsid w:val="008B5BE1"/>
    <w:rsid w:val="008B5C0D"/>
    <w:rsid w:val="008B5F6A"/>
    <w:rsid w:val="008B5F7B"/>
    <w:rsid w:val="008B6262"/>
    <w:rsid w:val="008B62E4"/>
    <w:rsid w:val="008B68E8"/>
    <w:rsid w:val="008B6C8D"/>
    <w:rsid w:val="008B6CAA"/>
    <w:rsid w:val="008B6E9E"/>
    <w:rsid w:val="008B719B"/>
    <w:rsid w:val="008B7773"/>
    <w:rsid w:val="008B78B6"/>
    <w:rsid w:val="008B7B4E"/>
    <w:rsid w:val="008B7BC7"/>
    <w:rsid w:val="008B7F45"/>
    <w:rsid w:val="008C038A"/>
    <w:rsid w:val="008C0913"/>
    <w:rsid w:val="008C0B56"/>
    <w:rsid w:val="008C0B73"/>
    <w:rsid w:val="008C0C05"/>
    <w:rsid w:val="008C0C4A"/>
    <w:rsid w:val="008C0D70"/>
    <w:rsid w:val="008C0DD3"/>
    <w:rsid w:val="008C1277"/>
    <w:rsid w:val="008C129A"/>
    <w:rsid w:val="008C1463"/>
    <w:rsid w:val="008C1955"/>
    <w:rsid w:val="008C1A7C"/>
    <w:rsid w:val="008C1AD8"/>
    <w:rsid w:val="008C1B1D"/>
    <w:rsid w:val="008C1B31"/>
    <w:rsid w:val="008C1FEF"/>
    <w:rsid w:val="008C2062"/>
    <w:rsid w:val="008C23DB"/>
    <w:rsid w:val="008C28C4"/>
    <w:rsid w:val="008C28F8"/>
    <w:rsid w:val="008C3007"/>
    <w:rsid w:val="008C373F"/>
    <w:rsid w:val="008C37A3"/>
    <w:rsid w:val="008C424C"/>
    <w:rsid w:val="008C424E"/>
    <w:rsid w:val="008C4268"/>
    <w:rsid w:val="008C43D6"/>
    <w:rsid w:val="008C457A"/>
    <w:rsid w:val="008C4A76"/>
    <w:rsid w:val="008C5025"/>
    <w:rsid w:val="008C5437"/>
    <w:rsid w:val="008C568F"/>
    <w:rsid w:val="008C5845"/>
    <w:rsid w:val="008C58D1"/>
    <w:rsid w:val="008C5B18"/>
    <w:rsid w:val="008C5EEA"/>
    <w:rsid w:val="008C5FE9"/>
    <w:rsid w:val="008C6085"/>
    <w:rsid w:val="008C62E1"/>
    <w:rsid w:val="008C63F1"/>
    <w:rsid w:val="008C67A0"/>
    <w:rsid w:val="008C6BED"/>
    <w:rsid w:val="008C6CBF"/>
    <w:rsid w:val="008C6EE9"/>
    <w:rsid w:val="008C6F2F"/>
    <w:rsid w:val="008C6FA7"/>
    <w:rsid w:val="008C72FA"/>
    <w:rsid w:val="008C75B9"/>
    <w:rsid w:val="008C77CF"/>
    <w:rsid w:val="008C7893"/>
    <w:rsid w:val="008C7A78"/>
    <w:rsid w:val="008C7B96"/>
    <w:rsid w:val="008C7C13"/>
    <w:rsid w:val="008D04C2"/>
    <w:rsid w:val="008D0648"/>
    <w:rsid w:val="008D07A7"/>
    <w:rsid w:val="008D07B8"/>
    <w:rsid w:val="008D0878"/>
    <w:rsid w:val="008D0DF4"/>
    <w:rsid w:val="008D0EC3"/>
    <w:rsid w:val="008D0F9A"/>
    <w:rsid w:val="008D1062"/>
    <w:rsid w:val="008D10AC"/>
    <w:rsid w:val="008D115E"/>
    <w:rsid w:val="008D11DD"/>
    <w:rsid w:val="008D1322"/>
    <w:rsid w:val="008D1603"/>
    <w:rsid w:val="008D163E"/>
    <w:rsid w:val="008D18BC"/>
    <w:rsid w:val="008D19F9"/>
    <w:rsid w:val="008D1B0D"/>
    <w:rsid w:val="008D1C7D"/>
    <w:rsid w:val="008D1D42"/>
    <w:rsid w:val="008D1F1A"/>
    <w:rsid w:val="008D22AE"/>
    <w:rsid w:val="008D2340"/>
    <w:rsid w:val="008D23C1"/>
    <w:rsid w:val="008D2777"/>
    <w:rsid w:val="008D280A"/>
    <w:rsid w:val="008D2855"/>
    <w:rsid w:val="008D2981"/>
    <w:rsid w:val="008D29F1"/>
    <w:rsid w:val="008D2C25"/>
    <w:rsid w:val="008D31EC"/>
    <w:rsid w:val="008D35B9"/>
    <w:rsid w:val="008D387E"/>
    <w:rsid w:val="008D3AB3"/>
    <w:rsid w:val="008D3C1C"/>
    <w:rsid w:val="008D3CCB"/>
    <w:rsid w:val="008D3D56"/>
    <w:rsid w:val="008D445A"/>
    <w:rsid w:val="008D4B54"/>
    <w:rsid w:val="008D4E39"/>
    <w:rsid w:val="008D4F50"/>
    <w:rsid w:val="008D4F73"/>
    <w:rsid w:val="008D516E"/>
    <w:rsid w:val="008D55D7"/>
    <w:rsid w:val="008D55F6"/>
    <w:rsid w:val="008D5A0E"/>
    <w:rsid w:val="008D5C46"/>
    <w:rsid w:val="008D5CEB"/>
    <w:rsid w:val="008D5D6B"/>
    <w:rsid w:val="008D5F7F"/>
    <w:rsid w:val="008D609C"/>
    <w:rsid w:val="008D61F0"/>
    <w:rsid w:val="008D6540"/>
    <w:rsid w:val="008D6869"/>
    <w:rsid w:val="008D6902"/>
    <w:rsid w:val="008D6B86"/>
    <w:rsid w:val="008D6FF4"/>
    <w:rsid w:val="008D71A7"/>
    <w:rsid w:val="008D72D0"/>
    <w:rsid w:val="008D73FF"/>
    <w:rsid w:val="008D7661"/>
    <w:rsid w:val="008D7991"/>
    <w:rsid w:val="008D79A7"/>
    <w:rsid w:val="008D79E0"/>
    <w:rsid w:val="008D7D44"/>
    <w:rsid w:val="008D7E03"/>
    <w:rsid w:val="008E0018"/>
    <w:rsid w:val="008E001B"/>
    <w:rsid w:val="008E01F1"/>
    <w:rsid w:val="008E028F"/>
    <w:rsid w:val="008E042B"/>
    <w:rsid w:val="008E0489"/>
    <w:rsid w:val="008E0755"/>
    <w:rsid w:val="008E07BD"/>
    <w:rsid w:val="008E09E2"/>
    <w:rsid w:val="008E0B90"/>
    <w:rsid w:val="008E0EE1"/>
    <w:rsid w:val="008E0FE3"/>
    <w:rsid w:val="008E10F8"/>
    <w:rsid w:val="008E140A"/>
    <w:rsid w:val="008E167C"/>
    <w:rsid w:val="008E1E7B"/>
    <w:rsid w:val="008E1F17"/>
    <w:rsid w:val="008E2062"/>
    <w:rsid w:val="008E2090"/>
    <w:rsid w:val="008E20B3"/>
    <w:rsid w:val="008E2143"/>
    <w:rsid w:val="008E21BD"/>
    <w:rsid w:val="008E2343"/>
    <w:rsid w:val="008E239F"/>
    <w:rsid w:val="008E25BF"/>
    <w:rsid w:val="008E28CB"/>
    <w:rsid w:val="008E2ABC"/>
    <w:rsid w:val="008E2BB1"/>
    <w:rsid w:val="008E2CA0"/>
    <w:rsid w:val="008E2CBC"/>
    <w:rsid w:val="008E2DCA"/>
    <w:rsid w:val="008E2E1E"/>
    <w:rsid w:val="008E2EC7"/>
    <w:rsid w:val="008E3043"/>
    <w:rsid w:val="008E325C"/>
    <w:rsid w:val="008E3266"/>
    <w:rsid w:val="008E326D"/>
    <w:rsid w:val="008E35BE"/>
    <w:rsid w:val="008E361C"/>
    <w:rsid w:val="008E3825"/>
    <w:rsid w:val="008E3970"/>
    <w:rsid w:val="008E3C94"/>
    <w:rsid w:val="008E3CAC"/>
    <w:rsid w:val="008E4017"/>
    <w:rsid w:val="008E4464"/>
    <w:rsid w:val="008E450E"/>
    <w:rsid w:val="008E48E8"/>
    <w:rsid w:val="008E4E9A"/>
    <w:rsid w:val="008E4F00"/>
    <w:rsid w:val="008E4F4B"/>
    <w:rsid w:val="008E503F"/>
    <w:rsid w:val="008E54CB"/>
    <w:rsid w:val="008E58A7"/>
    <w:rsid w:val="008E5AF0"/>
    <w:rsid w:val="008E5E8A"/>
    <w:rsid w:val="008E61EF"/>
    <w:rsid w:val="008E6236"/>
    <w:rsid w:val="008E6313"/>
    <w:rsid w:val="008E65DB"/>
    <w:rsid w:val="008E6873"/>
    <w:rsid w:val="008E6A2B"/>
    <w:rsid w:val="008E6BC7"/>
    <w:rsid w:val="008E6ED4"/>
    <w:rsid w:val="008E6EE8"/>
    <w:rsid w:val="008E70A9"/>
    <w:rsid w:val="008E7276"/>
    <w:rsid w:val="008E740E"/>
    <w:rsid w:val="008E758D"/>
    <w:rsid w:val="008E75BA"/>
    <w:rsid w:val="008E777D"/>
    <w:rsid w:val="008E78D8"/>
    <w:rsid w:val="008E799D"/>
    <w:rsid w:val="008E7A22"/>
    <w:rsid w:val="008E7B57"/>
    <w:rsid w:val="008E7B7E"/>
    <w:rsid w:val="008E7CF2"/>
    <w:rsid w:val="008E7F0A"/>
    <w:rsid w:val="008E7FBB"/>
    <w:rsid w:val="008F006B"/>
    <w:rsid w:val="008F007C"/>
    <w:rsid w:val="008F02DC"/>
    <w:rsid w:val="008F035F"/>
    <w:rsid w:val="008F0C40"/>
    <w:rsid w:val="008F0EBD"/>
    <w:rsid w:val="008F1244"/>
    <w:rsid w:val="008F1257"/>
    <w:rsid w:val="008F1429"/>
    <w:rsid w:val="008F147F"/>
    <w:rsid w:val="008F14B6"/>
    <w:rsid w:val="008F166B"/>
    <w:rsid w:val="008F1684"/>
    <w:rsid w:val="008F1725"/>
    <w:rsid w:val="008F18C6"/>
    <w:rsid w:val="008F1ADA"/>
    <w:rsid w:val="008F1BFD"/>
    <w:rsid w:val="008F1C05"/>
    <w:rsid w:val="008F1D84"/>
    <w:rsid w:val="008F1DA7"/>
    <w:rsid w:val="008F1EA8"/>
    <w:rsid w:val="008F2091"/>
    <w:rsid w:val="008F21DD"/>
    <w:rsid w:val="008F2240"/>
    <w:rsid w:val="008F22F6"/>
    <w:rsid w:val="008F252F"/>
    <w:rsid w:val="008F255B"/>
    <w:rsid w:val="008F255E"/>
    <w:rsid w:val="008F29B8"/>
    <w:rsid w:val="008F2A53"/>
    <w:rsid w:val="008F2AB3"/>
    <w:rsid w:val="008F2B61"/>
    <w:rsid w:val="008F2E67"/>
    <w:rsid w:val="008F313A"/>
    <w:rsid w:val="008F3444"/>
    <w:rsid w:val="008F3543"/>
    <w:rsid w:val="008F36C3"/>
    <w:rsid w:val="008F36D2"/>
    <w:rsid w:val="008F36DD"/>
    <w:rsid w:val="008F3761"/>
    <w:rsid w:val="008F3A92"/>
    <w:rsid w:val="008F3ABF"/>
    <w:rsid w:val="008F3AED"/>
    <w:rsid w:val="008F3BF4"/>
    <w:rsid w:val="008F3E57"/>
    <w:rsid w:val="008F3F22"/>
    <w:rsid w:val="008F41B2"/>
    <w:rsid w:val="008F450D"/>
    <w:rsid w:val="008F4856"/>
    <w:rsid w:val="008F4A45"/>
    <w:rsid w:val="008F4BFA"/>
    <w:rsid w:val="008F4C8E"/>
    <w:rsid w:val="008F4CF2"/>
    <w:rsid w:val="008F4D34"/>
    <w:rsid w:val="008F4D76"/>
    <w:rsid w:val="008F4E0A"/>
    <w:rsid w:val="008F4FFA"/>
    <w:rsid w:val="008F52AF"/>
    <w:rsid w:val="008F537D"/>
    <w:rsid w:val="008F5462"/>
    <w:rsid w:val="008F54D1"/>
    <w:rsid w:val="008F58E9"/>
    <w:rsid w:val="008F5AAB"/>
    <w:rsid w:val="008F5AF5"/>
    <w:rsid w:val="008F5B0E"/>
    <w:rsid w:val="008F5CCD"/>
    <w:rsid w:val="008F635F"/>
    <w:rsid w:val="008F6651"/>
    <w:rsid w:val="008F683C"/>
    <w:rsid w:val="008F686F"/>
    <w:rsid w:val="008F6BCD"/>
    <w:rsid w:val="008F707D"/>
    <w:rsid w:val="008F72E8"/>
    <w:rsid w:val="008F7390"/>
    <w:rsid w:val="008F744C"/>
    <w:rsid w:val="008F75EF"/>
    <w:rsid w:val="008F7601"/>
    <w:rsid w:val="008F7844"/>
    <w:rsid w:val="008F7A33"/>
    <w:rsid w:val="008F7A46"/>
    <w:rsid w:val="008F7D01"/>
    <w:rsid w:val="008F7FC1"/>
    <w:rsid w:val="00900254"/>
    <w:rsid w:val="0090050A"/>
    <w:rsid w:val="0090060D"/>
    <w:rsid w:val="00900F8B"/>
    <w:rsid w:val="0090100B"/>
    <w:rsid w:val="009011B7"/>
    <w:rsid w:val="009011DC"/>
    <w:rsid w:val="00901478"/>
    <w:rsid w:val="00901486"/>
    <w:rsid w:val="009014FE"/>
    <w:rsid w:val="009015A5"/>
    <w:rsid w:val="009015F9"/>
    <w:rsid w:val="00901A11"/>
    <w:rsid w:val="00901B32"/>
    <w:rsid w:val="00901B5E"/>
    <w:rsid w:val="00901C73"/>
    <w:rsid w:val="00901C8B"/>
    <w:rsid w:val="00901CE1"/>
    <w:rsid w:val="00901D89"/>
    <w:rsid w:val="00901F67"/>
    <w:rsid w:val="00901F90"/>
    <w:rsid w:val="00902047"/>
    <w:rsid w:val="00902174"/>
    <w:rsid w:val="009021BB"/>
    <w:rsid w:val="0090222A"/>
    <w:rsid w:val="00902395"/>
    <w:rsid w:val="0090247A"/>
    <w:rsid w:val="00902529"/>
    <w:rsid w:val="00902A46"/>
    <w:rsid w:val="00902AE3"/>
    <w:rsid w:val="00902D30"/>
    <w:rsid w:val="00902FE9"/>
    <w:rsid w:val="009030C1"/>
    <w:rsid w:val="009032CA"/>
    <w:rsid w:val="00903571"/>
    <w:rsid w:val="009039B8"/>
    <w:rsid w:val="00903AF9"/>
    <w:rsid w:val="00903EF5"/>
    <w:rsid w:val="0090403C"/>
    <w:rsid w:val="00904671"/>
    <w:rsid w:val="00904AA4"/>
    <w:rsid w:val="00904ABB"/>
    <w:rsid w:val="00904CA4"/>
    <w:rsid w:val="0090519C"/>
    <w:rsid w:val="0090528E"/>
    <w:rsid w:val="0090534A"/>
    <w:rsid w:val="00905530"/>
    <w:rsid w:val="009059AF"/>
    <w:rsid w:val="00905AB4"/>
    <w:rsid w:val="00905C4A"/>
    <w:rsid w:val="00905F6A"/>
    <w:rsid w:val="00905F97"/>
    <w:rsid w:val="0090602E"/>
    <w:rsid w:val="009061C7"/>
    <w:rsid w:val="0090660E"/>
    <w:rsid w:val="009068EC"/>
    <w:rsid w:val="009069ED"/>
    <w:rsid w:val="00906A80"/>
    <w:rsid w:val="00906BD3"/>
    <w:rsid w:val="00906D18"/>
    <w:rsid w:val="0090718B"/>
    <w:rsid w:val="009071F9"/>
    <w:rsid w:val="0090728C"/>
    <w:rsid w:val="0090735D"/>
    <w:rsid w:val="00907401"/>
    <w:rsid w:val="00907680"/>
    <w:rsid w:val="00907930"/>
    <w:rsid w:val="00907995"/>
    <w:rsid w:val="0091049D"/>
    <w:rsid w:val="0091064F"/>
    <w:rsid w:val="009106CB"/>
    <w:rsid w:val="0091092D"/>
    <w:rsid w:val="00910B3A"/>
    <w:rsid w:val="00910D3A"/>
    <w:rsid w:val="00910FCC"/>
    <w:rsid w:val="0091160A"/>
    <w:rsid w:val="00911812"/>
    <w:rsid w:val="00911846"/>
    <w:rsid w:val="00911A01"/>
    <w:rsid w:val="00911D5F"/>
    <w:rsid w:val="00911E76"/>
    <w:rsid w:val="009123D5"/>
    <w:rsid w:val="009124F0"/>
    <w:rsid w:val="00912D75"/>
    <w:rsid w:val="00912EB2"/>
    <w:rsid w:val="00912EF8"/>
    <w:rsid w:val="00913258"/>
    <w:rsid w:val="00913377"/>
    <w:rsid w:val="00913597"/>
    <w:rsid w:val="00913B02"/>
    <w:rsid w:val="00913B6C"/>
    <w:rsid w:val="00913D13"/>
    <w:rsid w:val="00913D16"/>
    <w:rsid w:val="00913E08"/>
    <w:rsid w:val="00913E18"/>
    <w:rsid w:val="00913FC9"/>
    <w:rsid w:val="0091425B"/>
    <w:rsid w:val="009142F0"/>
    <w:rsid w:val="00914393"/>
    <w:rsid w:val="0091469D"/>
    <w:rsid w:val="00914CD8"/>
    <w:rsid w:val="00914D3F"/>
    <w:rsid w:val="00914D5F"/>
    <w:rsid w:val="00914DB2"/>
    <w:rsid w:val="0091520F"/>
    <w:rsid w:val="00915316"/>
    <w:rsid w:val="00915337"/>
    <w:rsid w:val="00915353"/>
    <w:rsid w:val="00915AA9"/>
    <w:rsid w:val="00915C89"/>
    <w:rsid w:val="00915D98"/>
    <w:rsid w:val="00915DB6"/>
    <w:rsid w:val="0091621B"/>
    <w:rsid w:val="00916706"/>
    <w:rsid w:val="0091681B"/>
    <w:rsid w:val="00916A4B"/>
    <w:rsid w:val="00916C56"/>
    <w:rsid w:val="00916E41"/>
    <w:rsid w:val="009173C2"/>
    <w:rsid w:val="00917477"/>
    <w:rsid w:val="00917BA2"/>
    <w:rsid w:val="009200F7"/>
    <w:rsid w:val="009201C1"/>
    <w:rsid w:val="009202A8"/>
    <w:rsid w:val="009204FA"/>
    <w:rsid w:val="009205B3"/>
    <w:rsid w:val="0092064E"/>
    <w:rsid w:val="009207F8"/>
    <w:rsid w:val="00920860"/>
    <w:rsid w:val="00920B88"/>
    <w:rsid w:val="00920D64"/>
    <w:rsid w:val="00920E6C"/>
    <w:rsid w:val="00920F90"/>
    <w:rsid w:val="00921114"/>
    <w:rsid w:val="009212A6"/>
    <w:rsid w:val="009213ED"/>
    <w:rsid w:val="00921430"/>
    <w:rsid w:val="0092190E"/>
    <w:rsid w:val="0092193E"/>
    <w:rsid w:val="00921AFF"/>
    <w:rsid w:val="00921DB7"/>
    <w:rsid w:val="00922095"/>
    <w:rsid w:val="009222F7"/>
    <w:rsid w:val="009223BF"/>
    <w:rsid w:val="00922B61"/>
    <w:rsid w:val="00922C3C"/>
    <w:rsid w:val="00922DEE"/>
    <w:rsid w:val="00922ECE"/>
    <w:rsid w:val="00922F37"/>
    <w:rsid w:val="00922FFA"/>
    <w:rsid w:val="009230F8"/>
    <w:rsid w:val="0092318F"/>
    <w:rsid w:val="00923271"/>
    <w:rsid w:val="009237A5"/>
    <w:rsid w:val="00923991"/>
    <w:rsid w:val="00923A1E"/>
    <w:rsid w:val="00923D1A"/>
    <w:rsid w:val="00923DF2"/>
    <w:rsid w:val="00923EF5"/>
    <w:rsid w:val="00923F75"/>
    <w:rsid w:val="00924084"/>
    <w:rsid w:val="00924104"/>
    <w:rsid w:val="00924759"/>
    <w:rsid w:val="00924B5D"/>
    <w:rsid w:val="00924CDF"/>
    <w:rsid w:val="00924D47"/>
    <w:rsid w:val="009250BF"/>
    <w:rsid w:val="0092560C"/>
    <w:rsid w:val="00925753"/>
    <w:rsid w:val="0092580A"/>
    <w:rsid w:val="009259A3"/>
    <w:rsid w:val="00925D03"/>
    <w:rsid w:val="00925DCD"/>
    <w:rsid w:val="00925F45"/>
    <w:rsid w:val="00926015"/>
    <w:rsid w:val="0092607D"/>
    <w:rsid w:val="009262C5"/>
    <w:rsid w:val="00926779"/>
    <w:rsid w:val="00926AE8"/>
    <w:rsid w:val="0092711D"/>
    <w:rsid w:val="00927198"/>
    <w:rsid w:val="009274AF"/>
    <w:rsid w:val="00927541"/>
    <w:rsid w:val="00927684"/>
    <w:rsid w:val="00927863"/>
    <w:rsid w:val="00927A4F"/>
    <w:rsid w:val="00927BE5"/>
    <w:rsid w:val="00927C6C"/>
    <w:rsid w:val="00927CF3"/>
    <w:rsid w:val="00927DE9"/>
    <w:rsid w:val="009303AC"/>
    <w:rsid w:val="009306D3"/>
    <w:rsid w:val="00930702"/>
    <w:rsid w:val="009309FE"/>
    <w:rsid w:val="00930C71"/>
    <w:rsid w:val="00930FE5"/>
    <w:rsid w:val="00931402"/>
    <w:rsid w:val="009315E6"/>
    <w:rsid w:val="009316AA"/>
    <w:rsid w:val="009318DA"/>
    <w:rsid w:val="00931D1D"/>
    <w:rsid w:val="00931D80"/>
    <w:rsid w:val="00932388"/>
    <w:rsid w:val="0093250E"/>
    <w:rsid w:val="00932658"/>
    <w:rsid w:val="00932900"/>
    <w:rsid w:val="009329F3"/>
    <w:rsid w:val="00932B6C"/>
    <w:rsid w:val="00932BB4"/>
    <w:rsid w:val="00932C42"/>
    <w:rsid w:val="00933506"/>
    <w:rsid w:val="009337CB"/>
    <w:rsid w:val="009338B5"/>
    <w:rsid w:val="00933923"/>
    <w:rsid w:val="009339B8"/>
    <w:rsid w:val="00933AFD"/>
    <w:rsid w:val="00933B16"/>
    <w:rsid w:val="00933C35"/>
    <w:rsid w:val="00934007"/>
    <w:rsid w:val="00934156"/>
    <w:rsid w:val="00934168"/>
    <w:rsid w:val="009341CD"/>
    <w:rsid w:val="009341F6"/>
    <w:rsid w:val="0093467B"/>
    <w:rsid w:val="00934707"/>
    <w:rsid w:val="00934731"/>
    <w:rsid w:val="00934857"/>
    <w:rsid w:val="00934A5E"/>
    <w:rsid w:val="00934A91"/>
    <w:rsid w:val="00934F50"/>
    <w:rsid w:val="00935167"/>
    <w:rsid w:val="00935445"/>
    <w:rsid w:val="00935AD4"/>
    <w:rsid w:val="00935CA7"/>
    <w:rsid w:val="009361A9"/>
    <w:rsid w:val="00936247"/>
    <w:rsid w:val="00936479"/>
    <w:rsid w:val="00936499"/>
    <w:rsid w:val="009364D9"/>
    <w:rsid w:val="00936828"/>
    <w:rsid w:val="00936E69"/>
    <w:rsid w:val="00937084"/>
    <w:rsid w:val="00937174"/>
    <w:rsid w:val="0093723F"/>
    <w:rsid w:val="00937300"/>
    <w:rsid w:val="00937393"/>
    <w:rsid w:val="009374EA"/>
    <w:rsid w:val="00937567"/>
    <w:rsid w:val="00937590"/>
    <w:rsid w:val="009377A3"/>
    <w:rsid w:val="009379E9"/>
    <w:rsid w:val="00937DF3"/>
    <w:rsid w:val="00937F74"/>
    <w:rsid w:val="00937FC7"/>
    <w:rsid w:val="00940215"/>
    <w:rsid w:val="0094032D"/>
    <w:rsid w:val="009403FD"/>
    <w:rsid w:val="0094044B"/>
    <w:rsid w:val="009408A3"/>
    <w:rsid w:val="00940C6C"/>
    <w:rsid w:val="00940C82"/>
    <w:rsid w:val="00940CE8"/>
    <w:rsid w:val="00940D5D"/>
    <w:rsid w:val="00940E67"/>
    <w:rsid w:val="00940EA9"/>
    <w:rsid w:val="00941140"/>
    <w:rsid w:val="009416B7"/>
    <w:rsid w:val="009418BA"/>
    <w:rsid w:val="00941985"/>
    <w:rsid w:val="00941DE8"/>
    <w:rsid w:val="00942302"/>
    <w:rsid w:val="009423D9"/>
    <w:rsid w:val="00942480"/>
    <w:rsid w:val="00942588"/>
    <w:rsid w:val="0094267E"/>
    <w:rsid w:val="00942709"/>
    <w:rsid w:val="009427A6"/>
    <w:rsid w:val="009427C3"/>
    <w:rsid w:val="0094280F"/>
    <w:rsid w:val="0094284A"/>
    <w:rsid w:val="00942920"/>
    <w:rsid w:val="00942949"/>
    <w:rsid w:val="00943105"/>
    <w:rsid w:val="00943274"/>
    <w:rsid w:val="00943301"/>
    <w:rsid w:val="0094342C"/>
    <w:rsid w:val="009438BD"/>
    <w:rsid w:val="00943999"/>
    <w:rsid w:val="00943A56"/>
    <w:rsid w:val="00943BD5"/>
    <w:rsid w:val="00943D90"/>
    <w:rsid w:val="00943E05"/>
    <w:rsid w:val="00943EE7"/>
    <w:rsid w:val="009444EE"/>
    <w:rsid w:val="00944790"/>
    <w:rsid w:val="009448B3"/>
    <w:rsid w:val="00944993"/>
    <w:rsid w:val="009449F7"/>
    <w:rsid w:val="00945365"/>
    <w:rsid w:val="00945522"/>
    <w:rsid w:val="0094564C"/>
    <w:rsid w:val="0094585E"/>
    <w:rsid w:val="00945893"/>
    <w:rsid w:val="009459B4"/>
    <w:rsid w:val="00945C67"/>
    <w:rsid w:val="00945D75"/>
    <w:rsid w:val="00945DCB"/>
    <w:rsid w:val="00945E3E"/>
    <w:rsid w:val="00946315"/>
    <w:rsid w:val="00946906"/>
    <w:rsid w:val="0094698E"/>
    <w:rsid w:val="009476B6"/>
    <w:rsid w:val="0094774B"/>
    <w:rsid w:val="00947772"/>
    <w:rsid w:val="0094791A"/>
    <w:rsid w:val="00947C43"/>
    <w:rsid w:val="00947E32"/>
    <w:rsid w:val="00947FE3"/>
    <w:rsid w:val="00950084"/>
    <w:rsid w:val="009501D6"/>
    <w:rsid w:val="009507A6"/>
    <w:rsid w:val="009507F1"/>
    <w:rsid w:val="0095088C"/>
    <w:rsid w:val="0095091D"/>
    <w:rsid w:val="00950CD0"/>
    <w:rsid w:val="00950D4E"/>
    <w:rsid w:val="00950E3D"/>
    <w:rsid w:val="00950E92"/>
    <w:rsid w:val="00950FA4"/>
    <w:rsid w:val="00951AA0"/>
    <w:rsid w:val="00951AB0"/>
    <w:rsid w:val="00951CC5"/>
    <w:rsid w:val="00951D9F"/>
    <w:rsid w:val="009522EF"/>
    <w:rsid w:val="00952357"/>
    <w:rsid w:val="009523EF"/>
    <w:rsid w:val="00952535"/>
    <w:rsid w:val="009525DB"/>
    <w:rsid w:val="00952902"/>
    <w:rsid w:val="009530AB"/>
    <w:rsid w:val="00953132"/>
    <w:rsid w:val="0095315A"/>
    <w:rsid w:val="0095324D"/>
    <w:rsid w:val="009533F4"/>
    <w:rsid w:val="009534AF"/>
    <w:rsid w:val="00953537"/>
    <w:rsid w:val="009536E4"/>
    <w:rsid w:val="00953AB3"/>
    <w:rsid w:val="00953B44"/>
    <w:rsid w:val="00953B6A"/>
    <w:rsid w:val="00953CF5"/>
    <w:rsid w:val="00953CFF"/>
    <w:rsid w:val="00953E0E"/>
    <w:rsid w:val="00953E21"/>
    <w:rsid w:val="00953E86"/>
    <w:rsid w:val="00953EED"/>
    <w:rsid w:val="009540E3"/>
    <w:rsid w:val="0095416A"/>
    <w:rsid w:val="009541CB"/>
    <w:rsid w:val="00954225"/>
    <w:rsid w:val="00954308"/>
    <w:rsid w:val="0095431F"/>
    <w:rsid w:val="00954443"/>
    <w:rsid w:val="0095454C"/>
    <w:rsid w:val="00954A65"/>
    <w:rsid w:val="00954FCB"/>
    <w:rsid w:val="009552B6"/>
    <w:rsid w:val="00955554"/>
    <w:rsid w:val="00955732"/>
    <w:rsid w:val="009558DD"/>
    <w:rsid w:val="0095598B"/>
    <w:rsid w:val="00955C77"/>
    <w:rsid w:val="00955D46"/>
    <w:rsid w:val="00955DB5"/>
    <w:rsid w:val="00955E00"/>
    <w:rsid w:val="00955EC9"/>
    <w:rsid w:val="00955F4B"/>
    <w:rsid w:val="00955F84"/>
    <w:rsid w:val="00955FAD"/>
    <w:rsid w:val="0095601A"/>
    <w:rsid w:val="00956175"/>
    <w:rsid w:val="00956177"/>
    <w:rsid w:val="009564E2"/>
    <w:rsid w:val="00956517"/>
    <w:rsid w:val="009565CC"/>
    <w:rsid w:val="009565F7"/>
    <w:rsid w:val="00956662"/>
    <w:rsid w:val="0095686E"/>
    <w:rsid w:val="00956DCB"/>
    <w:rsid w:val="00956ECA"/>
    <w:rsid w:val="00956F83"/>
    <w:rsid w:val="00957026"/>
    <w:rsid w:val="009570FB"/>
    <w:rsid w:val="0095715B"/>
    <w:rsid w:val="009571DE"/>
    <w:rsid w:val="009576D6"/>
    <w:rsid w:val="009577A9"/>
    <w:rsid w:val="0095784C"/>
    <w:rsid w:val="009579C9"/>
    <w:rsid w:val="0096004E"/>
    <w:rsid w:val="009600BC"/>
    <w:rsid w:val="009603B9"/>
    <w:rsid w:val="0096045B"/>
    <w:rsid w:val="0096071A"/>
    <w:rsid w:val="00960757"/>
    <w:rsid w:val="009607A7"/>
    <w:rsid w:val="00960AFF"/>
    <w:rsid w:val="00960B41"/>
    <w:rsid w:val="00961334"/>
    <w:rsid w:val="00961806"/>
    <w:rsid w:val="00961968"/>
    <w:rsid w:val="00961A12"/>
    <w:rsid w:val="00961BAA"/>
    <w:rsid w:val="009626EC"/>
    <w:rsid w:val="00962750"/>
    <w:rsid w:val="00962C88"/>
    <w:rsid w:val="00962CA0"/>
    <w:rsid w:val="00962E5C"/>
    <w:rsid w:val="0096305D"/>
    <w:rsid w:val="00963284"/>
    <w:rsid w:val="009633E2"/>
    <w:rsid w:val="00963522"/>
    <w:rsid w:val="009637F6"/>
    <w:rsid w:val="00963869"/>
    <w:rsid w:val="009638D1"/>
    <w:rsid w:val="00963B45"/>
    <w:rsid w:val="00963BBD"/>
    <w:rsid w:val="00963BFD"/>
    <w:rsid w:val="00963CF4"/>
    <w:rsid w:val="00963E2F"/>
    <w:rsid w:val="0096405A"/>
    <w:rsid w:val="00964119"/>
    <w:rsid w:val="009642F6"/>
    <w:rsid w:val="009647C0"/>
    <w:rsid w:val="009648D7"/>
    <w:rsid w:val="00964AC1"/>
    <w:rsid w:val="00964BB3"/>
    <w:rsid w:val="00964D8A"/>
    <w:rsid w:val="0096511E"/>
    <w:rsid w:val="009654A2"/>
    <w:rsid w:val="00965660"/>
    <w:rsid w:val="00965BF1"/>
    <w:rsid w:val="00965CF1"/>
    <w:rsid w:val="00965CF5"/>
    <w:rsid w:val="00965CFF"/>
    <w:rsid w:val="009669C1"/>
    <w:rsid w:val="009669FA"/>
    <w:rsid w:val="00966A6B"/>
    <w:rsid w:val="00966AAC"/>
    <w:rsid w:val="00966B01"/>
    <w:rsid w:val="00966B0F"/>
    <w:rsid w:val="00966C38"/>
    <w:rsid w:val="00967511"/>
    <w:rsid w:val="0096754D"/>
    <w:rsid w:val="009679F6"/>
    <w:rsid w:val="00967A15"/>
    <w:rsid w:val="00967D93"/>
    <w:rsid w:val="0097052D"/>
    <w:rsid w:val="00970769"/>
    <w:rsid w:val="0097078B"/>
    <w:rsid w:val="009707BA"/>
    <w:rsid w:val="00970A34"/>
    <w:rsid w:val="00970AE2"/>
    <w:rsid w:val="00970B0F"/>
    <w:rsid w:val="00970BDF"/>
    <w:rsid w:val="00970D09"/>
    <w:rsid w:val="00970D42"/>
    <w:rsid w:val="00970DD1"/>
    <w:rsid w:val="00970FF2"/>
    <w:rsid w:val="009711D1"/>
    <w:rsid w:val="009712D9"/>
    <w:rsid w:val="0097135B"/>
    <w:rsid w:val="009713CC"/>
    <w:rsid w:val="00971641"/>
    <w:rsid w:val="00971CBD"/>
    <w:rsid w:val="009722A2"/>
    <w:rsid w:val="00972557"/>
    <w:rsid w:val="00972798"/>
    <w:rsid w:val="009728B2"/>
    <w:rsid w:val="00972996"/>
    <w:rsid w:val="00972B0A"/>
    <w:rsid w:val="00972E33"/>
    <w:rsid w:val="0097302C"/>
    <w:rsid w:val="00973031"/>
    <w:rsid w:val="0097320D"/>
    <w:rsid w:val="009732C6"/>
    <w:rsid w:val="00973409"/>
    <w:rsid w:val="009736DF"/>
    <w:rsid w:val="0097385F"/>
    <w:rsid w:val="00973D68"/>
    <w:rsid w:val="00974099"/>
    <w:rsid w:val="009743C0"/>
    <w:rsid w:val="00974541"/>
    <w:rsid w:val="00974618"/>
    <w:rsid w:val="009747AD"/>
    <w:rsid w:val="00974B3D"/>
    <w:rsid w:val="00974C8C"/>
    <w:rsid w:val="009754B9"/>
    <w:rsid w:val="00975A1A"/>
    <w:rsid w:val="00975C1F"/>
    <w:rsid w:val="00975D4B"/>
    <w:rsid w:val="00975EDE"/>
    <w:rsid w:val="0097603D"/>
    <w:rsid w:val="0097610B"/>
    <w:rsid w:val="00976263"/>
    <w:rsid w:val="0097644B"/>
    <w:rsid w:val="009764C9"/>
    <w:rsid w:val="0097664C"/>
    <w:rsid w:val="009767C9"/>
    <w:rsid w:val="0097699A"/>
    <w:rsid w:val="00976AA3"/>
    <w:rsid w:val="00976D81"/>
    <w:rsid w:val="00976E41"/>
    <w:rsid w:val="00977363"/>
    <w:rsid w:val="0097752A"/>
    <w:rsid w:val="00977680"/>
    <w:rsid w:val="00977739"/>
    <w:rsid w:val="00977799"/>
    <w:rsid w:val="009778F5"/>
    <w:rsid w:val="00977923"/>
    <w:rsid w:val="00977997"/>
    <w:rsid w:val="00977D10"/>
    <w:rsid w:val="00977DB2"/>
    <w:rsid w:val="009800EE"/>
    <w:rsid w:val="00980804"/>
    <w:rsid w:val="0098089C"/>
    <w:rsid w:val="00980BFB"/>
    <w:rsid w:val="00980DC3"/>
    <w:rsid w:val="00981533"/>
    <w:rsid w:val="009815F1"/>
    <w:rsid w:val="00981F64"/>
    <w:rsid w:val="00982293"/>
    <w:rsid w:val="00982398"/>
    <w:rsid w:val="00982574"/>
    <w:rsid w:val="00982897"/>
    <w:rsid w:val="00982AAC"/>
    <w:rsid w:val="00982C24"/>
    <w:rsid w:val="00982FB6"/>
    <w:rsid w:val="00983292"/>
    <w:rsid w:val="00983796"/>
    <w:rsid w:val="009838F1"/>
    <w:rsid w:val="0098397F"/>
    <w:rsid w:val="009839A0"/>
    <w:rsid w:val="00983C67"/>
    <w:rsid w:val="00983DFF"/>
    <w:rsid w:val="00983E29"/>
    <w:rsid w:val="00984341"/>
    <w:rsid w:val="009844D4"/>
    <w:rsid w:val="0098480A"/>
    <w:rsid w:val="00984841"/>
    <w:rsid w:val="009849A4"/>
    <w:rsid w:val="00984A21"/>
    <w:rsid w:val="00984F76"/>
    <w:rsid w:val="00985083"/>
    <w:rsid w:val="009854F1"/>
    <w:rsid w:val="009856E1"/>
    <w:rsid w:val="00985805"/>
    <w:rsid w:val="009858FB"/>
    <w:rsid w:val="00985BC7"/>
    <w:rsid w:val="00985C5B"/>
    <w:rsid w:val="00985E00"/>
    <w:rsid w:val="00985E8A"/>
    <w:rsid w:val="00985EDC"/>
    <w:rsid w:val="00985EEA"/>
    <w:rsid w:val="00985F74"/>
    <w:rsid w:val="00986000"/>
    <w:rsid w:val="009862D3"/>
    <w:rsid w:val="00986536"/>
    <w:rsid w:val="00986646"/>
    <w:rsid w:val="00986890"/>
    <w:rsid w:val="00986978"/>
    <w:rsid w:val="00986BF7"/>
    <w:rsid w:val="00986D2B"/>
    <w:rsid w:val="00986E98"/>
    <w:rsid w:val="0098702A"/>
    <w:rsid w:val="00987449"/>
    <w:rsid w:val="00987465"/>
    <w:rsid w:val="00987CA6"/>
    <w:rsid w:val="00987CEA"/>
    <w:rsid w:val="00987E23"/>
    <w:rsid w:val="00987FC3"/>
    <w:rsid w:val="00990047"/>
    <w:rsid w:val="009902EF"/>
    <w:rsid w:val="0099075D"/>
    <w:rsid w:val="00990C1E"/>
    <w:rsid w:val="00990EE3"/>
    <w:rsid w:val="00990EFB"/>
    <w:rsid w:val="00990F9B"/>
    <w:rsid w:val="00991019"/>
    <w:rsid w:val="0099105F"/>
    <w:rsid w:val="00991149"/>
    <w:rsid w:val="00991437"/>
    <w:rsid w:val="0099158E"/>
    <w:rsid w:val="009917BF"/>
    <w:rsid w:val="0099189F"/>
    <w:rsid w:val="009918BF"/>
    <w:rsid w:val="009919FA"/>
    <w:rsid w:val="00991A1F"/>
    <w:rsid w:val="00991C0A"/>
    <w:rsid w:val="00991D49"/>
    <w:rsid w:val="00991D74"/>
    <w:rsid w:val="00991D8B"/>
    <w:rsid w:val="00991F51"/>
    <w:rsid w:val="00991F93"/>
    <w:rsid w:val="00991F9A"/>
    <w:rsid w:val="00992483"/>
    <w:rsid w:val="00992667"/>
    <w:rsid w:val="009926E1"/>
    <w:rsid w:val="009927ED"/>
    <w:rsid w:val="00992968"/>
    <w:rsid w:val="00992AE2"/>
    <w:rsid w:val="00992CE4"/>
    <w:rsid w:val="00992F8F"/>
    <w:rsid w:val="009930EB"/>
    <w:rsid w:val="0099325D"/>
    <w:rsid w:val="0099391D"/>
    <w:rsid w:val="00993A31"/>
    <w:rsid w:val="00993D56"/>
    <w:rsid w:val="00993FB3"/>
    <w:rsid w:val="00994013"/>
    <w:rsid w:val="00994157"/>
    <w:rsid w:val="00994625"/>
    <w:rsid w:val="00994640"/>
    <w:rsid w:val="009947F1"/>
    <w:rsid w:val="00994855"/>
    <w:rsid w:val="00994C3D"/>
    <w:rsid w:val="00994D17"/>
    <w:rsid w:val="00994F94"/>
    <w:rsid w:val="00995182"/>
    <w:rsid w:val="009952EA"/>
    <w:rsid w:val="00995494"/>
    <w:rsid w:val="0099549E"/>
    <w:rsid w:val="009954D9"/>
    <w:rsid w:val="00995539"/>
    <w:rsid w:val="0099576F"/>
    <w:rsid w:val="00995A3D"/>
    <w:rsid w:val="00995A66"/>
    <w:rsid w:val="00995E1A"/>
    <w:rsid w:val="009960D0"/>
    <w:rsid w:val="00996192"/>
    <w:rsid w:val="009962E5"/>
    <w:rsid w:val="00996704"/>
    <w:rsid w:val="0099674E"/>
    <w:rsid w:val="0099679B"/>
    <w:rsid w:val="009967EC"/>
    <w:rsid w:val="0099688E"/>
    <w:rsid w:val="00996909"/>
    <w:rsid w:val="00996A55"/>
    <w:rsid w:val="00996C62"/>
    <w:rsid w:val="00996CD4"/>
    <w:rsid w:val="00997274"/>
    <w:rsid w:val="009973C1"/>
    <w:rsid w:val="009975C9"/>
    <w:rsid w:val="0099772B"/>
    <w:rsid w:val="0099785C"/>
    <w:rsid w:val="0099797D"/>
    <w:rsid w:val="00997B26"/>
    <w:rsid w:val="00997CA7"/>
    <w:rsid w:val="00997FC3"/>
    <w:rsid w:val="009A012D"/>
    <w:rsid w:val="009A01EA"/>
    <w:rsid w:val="009A0624"/>
    <w:rsid w:val="009A0EEA"/>
    <w:rsid w:val="009A0FB8"/>
    <w:rsid w:val="009A16AF"/>
    <w:rsid w:val="009A1AFB"/>
    <w:rsid w:val="009A1EA9"/>
    <w:rsid w:val="009A2013"/>
    <w:rsid w:val="009A209D"/>
    <w:rsid w:val="009A20F8"/>
    <w:rsid w:val="009A2502"/>
    <w:rsid w:val="009A25AE"/>
    <w:rsid w:val="009A26FA"/>
    <w:rsid w:val="009A2718"/>
    <w:rsid w:val="009A2DAC"/>
    <w:rsid w:val="009A2DEF"/>
    <w:rsid w:val="009A2E34"/>
    <w:rsid w:val="009A2F24"/>
    <w:rsid w:val="009A3039"/>
    <w:rsid w:val="009A33C4"/>
    <w:rsid w:val="009A3483"/>
    <w:rsid w:val="009A352F"/>
    <w:rsid w:val="009A3880"/>
    <w:rsid w:val="009A398D"/>
    <w:rsid w:val="009A39A0"/>
    <w:rsid w:val="009A3C18"/>
    <w:rsid w:val="009A3C5E"/>
    <w:rsid w:val="009A3CC7"/>
    <w:rsid w:val="009A3D78"/>
    <w:rsid w:val="009A3E4F"/>
    <w:rsid w:val="009A3E52"/>
    <w:rsid w:val="009A4364"/>
    <w:rsid w:val="009A44CC"/>
    <w:rsid w:val="009A44F3"/>
    <w:rsid w:val="009A45A0"/>
    <w:rsid w:val="009A4685"/>
    <w:rsid w:val="009A4790"/>
    <w:rsid w:val="009A48CA"/>
    <w:rsid w:val="009A4A77"/>
    <w:rsid w:val="009A4B03"/>
    <w:rsid w:val="009A4F07"/>
    <w:rsid w:val="009A4F9A"/>
    <w:rsid w:val="009A5293"/>
    <w:rsid w:val="009A5632"/>
    <w:rsid w:val="009A5B01"/>
    <w:rsid w:val="009A5F9D"/>
    <w:rsid w:val="009A609F"/>
    <w:rsid w:val="009A628C"/>
    <w:rsid w:val="009A65FE"/>
    <w:rsid w:val="009A6890"/>
    <w:rsid w:val="009A6976"/>
    <w:rsid w:val="009A6AA0"/>
    <w:rsid w:val="009A6C2D"/>
    <w:rsid w:val="009A725E"/>
    <w:rsid w:val="009A746E"/>
    <w:rsid w:val="009A74AD"/>
    <w:rsid w:val="009A75B7"/>
    <w:rsid w:val="009A7647"/>
    <w:rsid w:val="009A7768"/>
    <w:rsid w:val="009A7845"/>
    <w:rsid w:val="009A7B0D"/>
    <w:rsid w:val="009A7B71"/>
    <w:rsid w:val="009A7D7F"/>
    <w:rsid w:val="009A7D93"/>
    <w:rsid w:val="009A7D9D"/>
    <w:rsid w:val="009B004F"/>
    <w:rsid w:val="009B013A"/>
    <w:rsid w:val="009B01AA"/>
    <w:rsid w:val="009B0316"/>
    <w:rsid w:val="009B0405"/>
    <w:rsid w:val="009B0800"/>
    <w:rsid w:val="009B0CE7"/>
    <w:rsid w:val="009B0CED"/>
    <w:rsid w:val="009B0DD1"/>
    <w:rsid w:val="009B1037"/>
    <w:rsid w:val="009B119D"/>
    <w:rsid w:val="009B11F5"/>
    <w:rsid w:val="009B1309"/>
    <w:rsid w:val="009B15C7"/>
    <w:rsid w:val="009B1873"/>
    <w:rsid w:val="009B1AA8"/>
    <w:rsid w:val="009B1CCB"/>
    <w:rsid w:val="009B1CF3"/>
    <w:rsid w:val="009B1D46"/>
    <w:rsid w:val="009B1D8B"/>
    <w:rsid w:val="009B1DA1"/>
    <w:rsid w:val="009B1E78"/>
    <w:rsid w:val="009B2032"/>
    <w:rsid w:val="009B2110"/>
    <w:rsid w:val="009B2363"/>
    <w:rsid w:val="009B2428"/>
    <w:rsid w:val="009B264A"/>
    <w:rsid w:val="009B2656"/>
    <w:rsid w:val="009B29D4"/>
    <w:rsid w:val="009B2CCC"/>
    <w:rsid w:val="009B2CDB"/>
    <w:rsid w:val="009B32B9"/>
    <w:rsid w:val="009B33C4"/>
    <w:rsid w:val="009B362A"/>
    <w:rsid w:val="009B366D"/>
    <w:rsid w:val="009B3708"/>
    <w:rsid w:val="009B3754"/>
    <w:rsid w:val="009B3CDB"/>
    <w:rsid w:val="009B3F1B"/>
    <w:rsid w:val="009B3F8D"/>
    <w:rsid w:val="009B4136"/>
    <w:rsid w:val="009B4300"/>
    <w:rsid w:val="009B4401"/>
    <w:rsid w:val="009B4489"/>
    <w:rsid w:val="009B45B5"/>
    <w:rsid w:val="009B4C45"/>
    <w:rsid w:val="009B4DFC"/>
    <w:rsid w:val="009B4FED"/>
    <w:rsid w:val="009B50F2"/>
    <w:rsid w:val="009B5341"/>
    <w:rsid w:val="009B5378"/>
    <w:rsid w:val="009B5614"/>
    <w:rsid w:val="009B56BA"/>
    <w:rsid w:val="009B57BA"/>
    <w:rsid w:val="009B581E"/>
    <w:rsid w:val="009B581F"/>
    <w:rsid w:val="009B5BA2"/>
    <w:rsid w:val="009B5DD4"/>
    <w:rsid w:val="009B5EE6"/>
    <w:rsid w:val="009B6070"/>
    <w:rsid w:val="009B627A"/>
    <w:rsid w:val="009B676C"/>
    <w:rsid w:val="009B67AE"/>
    <w:rsid w:val="009B6984"/>
    <w:rsid w:val="009B6A90"/>
    <w:rsid w:val="009B6B81"/>
    <w:rsid w:val="009B6B90"/>
    <w:rsid w:val="009B6C27"/>
    <w:rsid w:val="009B6DB7"/>
    <w:rsid w:val="009B6DE6"/>
    <w:rsid w:val="009B6E1E"/>
    <w:rsid w:val="009B6EEC"/>
    <w:rsid w:val="009B717D"/>
    <w:rsid w:val="009B71F3"/>
    <w:rsid w:val="009B7298"/>
    <w:rsid w:val="009B73E7"/>
    <w:rsid w:val="009B7440"/>
    <w:rsid w:val="009B794E"/>
    <w:rsid w:val="009B7CA4"/>
    <w:rsid w:val="009C012F"/>
    <w:rsid w:val="009C013B"/>
    <w:rsid w:val="009C01DF"/>
    <w:rsid w:val="009C057B"/>
    <w:rsid w:val="009C0691"/>
    <w:rsid w:val="009C0830"/>
    <w:rsid w:val="009C09FD"/>
    <w:rsid w:val="009C0A8C"/>
    <w:rsid w:val="009C0EDB"/>
    <w:rsid w:val="009C1121"/>
    <w:rsid w:val="009C1280"/>
    <w:rsid w:val="009C1673"/>
    <w:rsid w:val="009C17B5"/>
    <w:rsid w:val="009C189F"/>
    <w:rsid w:val="009C18F4"/>
    <w:rsid w:val="009C1915"/>
    <w:rsid w:val="009C1B72"/>
    <w:rsid w:val="009C1CB2"/>
    <w:rsid w:val="009C1E10"/>
    <w:rsid w:val="009C1EB3"/>
    <w:rsid w:val="009C22A9"/>
    <w:rsid w:val="009C242C"/>
    <w:rsid w:val="009C2432"/>
    <w:rsid w:val="009C24DF"/>
    <w:rsid w:val="009C28C9"/>
    <w:rsid w:val="009C29B7"/>
    <w:rsid w:val="009C2D90"/>
    <w:rsid w:val="009C3444"/>
    <w:rsid w:val="009C3800"/>
    <w:rsid w:val="009C38D5"/>
    <w:rsid w:val="009C3BA1"/>
    <w:rsid w:val="009C3CA7"/>
    <w:rsid w:val="009C3DF1"/>
    <w:rsid w:val="009C411C"/>
    <w:rsid w:val="009C42D9"/>
    <w:rsid w:val="009C42E3"/>
    <w:rsid w:val="009C43E6"/>
    <w:rsid w:val="009C43ED"/>
    <w:rsid w:val="009C443A"/>
    <w:rsid w:val="009C452C"/>
    <w:rsid w:val="009C4591"/>
    <w:rsid w:val="009C477E"/>
    <w:rsid w:val="009C479E"/>
    <w:rsid w:val="009C4841"/>
    <w:rsid w:val="009C4993"/>
    <w:rsid w:val="009C49B5"/>
    <w:rsid w:val="009C4CF1"/>
    <w:rsid w:val="009C4F45"/>
    <w:rsid w:val="009C506C"/>
    <w:rsid w:val="009C512F"/>
    <w:rsid w:val="009C5297"/>
    <w:rsid w:val="009C545D"/>
    <w:rsid w:val="009C54C2"/>
    <w:rsid w:val="009C55D0"/>
    <w:rsid w:val="009C5800"/>
    <w:rsid w:val="009C5A0A"/>
    <w:rsid w:val="009C5D35"/>
    <w:rsid w:val="009C5D93"/>
    <w:rsid w:val="009C5E05"/>
    <w:rsid w:val="009C6190"/>
    <w:rsid w:val="009C659F"/>
    <w:rsid w:val="009C65DB"/>
    <w:rsid w:val="009C66FD"/>
    <w:rsid w:val="009C6732"/>
    <w:rsid w:val="009C6990"/>
    <w:rsid w:val="009C6E08"/>
    <w:rsid w:val="009C6E22"/>
    <w:rsid w:val="009C70CC"/>
    <w:rsid w:val="009C71BE"/>
    <w:rsid w:val="009C71CE"/>
    <w:rsid w:val="009C7263"/>
    <w:rsid w:val="009C72DB"/>
    <w:rsid w:val="009C73B2"/>
    <w:rsid w:val="009C742E"/>
    <w:rsid w:val="009C76D4"/>
    <w:rsid w:val="009C777A"/>
    <w:rsid w:val="009C7BEC"/>
    <w:rsid w:val="009C7ECF"/>
    <w:rsid w:val="009C7ED8"/>
    <w:rsid w:val="009C7F6B"/>
    <w:rsid w:val="009D0026"/>
    <w:rsid w:val="009D0120"/>
    <w:rsid w:val="009D02B0"/>
    <w:rsid w:val="009D066C"/>
    <w:rsid w:val="009D06CE"/>
    <w:rsid w:val="009D0C91"/>
    <w:rsid w:val="009D0CB2"/>
    <w:rsid w:val="009D0D2B"/>
    <w:rsid w:val="009D0EDC"/>
    <w:rsid w:val="009D0F67"/>
    <w:rsid w:val="009D0F96"/>
    <w:rsid w:val="009D0FAD"/>
    <w:rsid w:val="009D0FCC"/>
    <w:rsid w:val="009D10EB"/>
    <w:rsid w:val="009D128C"/>
    <w:rsid w:val="009D1543"/>
    <w:rsid w:val="009D171C"/>
    <w:rsid w:val="009D175B"/>
    <w:rsid w:val="009D1B50"/>
    <w:rsid w:val="009D1B9E"/>
    <w:rsid w:val="009D1E07"/>
    <w:rsid w:val="009D2509"/>
    <w:rsid w:val="009D26A2"/>
    <w:rsid w:val="009D2735"/>
    <w:rsid w:val="009D275B"/>
    <w:rsid w:val="009D278F"/>
    <w:rsid w:val="009D28FD"/>
    <w:rsid w:val="009D2ABC"/>
    <w:rsid w:val="009D2BB1"/>
    <w:rsid w:val="009D2BB7"/>
    <w:rsid w:val="009D3213"/>
    <w:rsid w:val="009D347C"/>
    <w:rsid w:val="009D427E"/>
    <w:rsid w:val="009D4598"/>
    <w:rsid w:val="009D4758"/>
    <w:rsid w:val="009D49BE"/>
    <w:rsid w:val="009D4A34"/>
    <w:rsid w:val="009D4C27"/>
    <w:rsid w:val="009D4C37"/>
    <w:rsid w:val="009D4CCB"/>
    <w:rsid w:val="009D509A"/>
    <w:rsid w:val="009D55E0"/>
    <w:rsid w:val="009D575E"/>
    <w:rsid w:val="009D5803"/>
    <w:rsid w:val="009D5DA0"/>
    <w:rsid w:val="009D5E69"/>
    <w:rsid w:val="009D60D6"/>
    <w:rsid w:val="009D61C2"/>
    <w:rsid w:val="009D6B0E"/>
    <w:rsid w:val="009D6C95"/>
    <w:rsid w:val="009D6E15"/>
    <w:rsid w:val="009D71C5"/>
    <w:rsid w:val="009D7235"/>
    <w:rsid w:val="009D7A49"/>
    <w:rsid w:val="009E0168"/>
    <w:rsid w:val="009E016E"/>
    <w:rsid w:val="009E0179"/>
    <w:rsid w:val="009E0358"/>
    <w:rsid w:val="009E0521"/>
    <w:rsid w:val="009E0774"/>
    <w:rsid w:val="009E0997"/>
    <w:rsid w:val="009E0CE8"/>
    <w:rsid w:val="009E0D0A"/>
    <w:rsid w:val="009E0D8B"/>
    <w:rsid w:val="009E0D9B"/>
    <w:rsid w:val="009E0FA3"/>
    <w:rsid w:val="009E0FC7"/>
    <w:rsid w:val="009E107E"/>
    <w:rsid w:val="009E1369"/>
    <w:rsid w:val="009E13A0"/>
    <w:rsid w:val="009E1A32"/>
    <w:rsid w:val="009E1AEC"/>
    <w:rsid w:val="009E1B6A"/>
    <w:rsid w:val="009E1CFC"/>
    <w:rsid w:val="009E1DFE"/>
    <w:rsid w:val="009E1F2C"/>
    <w:rsid w:val="009E1FC4"/>
    <w:rsid w:val="009E251F"/>
    <w:rsid w:val="009E27A9"/>
    <w:rsid w:val="009E2850"/>
    <w:rsid w:val="009E2E77"/>
    <w:rsid w:val="009E320B"/>
    <w:rsid w:val="009E37C1"/>
    <w:rsid w:val="009E37F8"/>
    <w:rsid w:val="009E3BCB"/>
    <w:rsid w:val="009E3D3C"/>
    <w:rsid w:val="009E3DE2"/>
    <w:rsid w:val="009E3ED6"/>
    <w:rsid w:val="009E3EE0"/>
    <w:rsid w:val="009E4510"/>
    <w:rsid w:val="009E476D"/>
    <w:rsid w:val="009E4CAF"/>
    <w:rsid w:val="009E4E14"/>
    <w:rsid w:val="009E4E65"/>
    <w:rsid w:val="009E4FF7"/>
    <w:rsid w:val="009E56B1"/>
    <w:rsid w:val="009E5931"/>
    <w:rsid w:val="009E5933"/>
    <w:rsid w:val="009E5C23"/>
    <w:rsid w:val="009E5F24"/>
    <w:rsid w:val="009E6186"/>
    <w:rsid w:val="009E636C"/>
    <w:rsid w:val="009E63F8"/>
    <w:rsid w:val="009E6426"/>
    <w:rsid w:val="009E644E"/>
    <w:rsid w:val="009E658D"/>
    <w:rsid w:val="009E65F1"/>
    <w:rsid w:val="009E68C5"/>
    <w:rsid w:val="009E6972"/>
    <w:rsid w:val="009E6DB6"/>
    <w:rsid w:val="009E6E52"/>
    <w:rsid w:val="009E737C"/>
    <w:rsid w:val="009E749E"/>
    <w:rsid w:val="009E75D8"/>
    <w:rsid w:val="009E771D"/>
    <w:rsid w:val="009E793D"/>
    <w:rsid w:val="009E7962"/>
    <w:rsid w:val="009E7B25"/>
    <w:rsid w:val="009E7D7B"/>
    <w:rsid w:val="009E7DA0"/>
    <w:rsid w:val="009E7EAD"/>
    <w:rsid w:val="009E7F55"/>
    <w:rsid w:val="009E7F94"/>
    <w:rsid w:val="009F0149"/>
    <w:rsid w:val="009F0269"/>
    <w:rsid w:val="009F04AF"/>
    <w:rsid w:val="009F0988"/>
    <w:rsid w:val="009F0B8D"/>
    <w:rsid w:val="009F0ED3"/>
    <w:rsid w:val="009F107C"/>
    <w:rsid w:val="009F10C4"/>
    <w:rsid w:val="009F143C"/>
    <w:rsid w:val="009F1455"/>
    <w:rsid w:val="009F151A"/>
    <w:rsid w:val="009F18D1"/>
    <w:rsid w:val="009F1D7C"/>
    <w:rsid w:val="009F1EBA"/>
    <w:rsid w:val="009F24F2"/>
    <w:rsid w:val="009F27F3"/>
    <w:rsid w:val="009F28C1"/>
    <w:rsid w:val="009F2B3C"/>
    <w:rsid w:val="009F2BF7"/>
    <w:rsid w:val="009F2CD5"/>
    <w:rsid w:val="009F328C"/>
    <w:rsid w:val="009F32DD"/>
    <w:rsid w:val="009F332E"/>
    <w:rsid w:val="009F350E"/>
    <w:rsid w:val="009F363A"/>
    <w:rsid w:val="009F36AA"/>
    <w:rsid w:val="009F3BA1"/>
    <w:rsid w:val="009F3C87"/>
    <w:rsid w:val="009F3CC7"/>
    <w:rsid w:val="009F3D20"/>
    <w:rsid w:val="009F4AAD"/>
    <w:rsid w:val="009F4BEF"/>
    <w:rsid w:val="009F4D18"/>
    <w:rsid w:val="009F4D1E"/>
    <w:rsid w:val="009F5155"/>
    <w:rsid w:val="009F51B5"/>
    <w:rsid w:val="009F524F"/>
    <w:rsid w:val="009F5490"/>
    <w:rsid w:val="009F580D"/>
    <w:rsid w:val="009F58DC"/>
    <w:rsid w:val="009F58EB"/>
    <w:rsid w:val="009F5B9D"/>
    <w:rsid w:val="009F5D6E"/>
    <w:rsid w:val="009F5DB8"/>
    <w:rsid w:val="009F5E68"/>
    <w:rsid w:val="009F5E8C"/>
    <w:rsid w:val="009F62CD"/>
    <w:rsid w:val="009F636C"/>
    <w:rsid w:val="009F65BE"/>
    <w:rsid w:val="009F66AC"/>
    <w:rsid w:val="009F6762"/>
    <w:rsid w:val="009F69B7"/>
    <w:rsid w:val="009F6B4C"/>
    <w:rsid w:val="009F6D5C"/>
    <w:rsid w:val="009F6E3B"/>
    <w:rsid w:val="009F6EA1"/>
    <w:rsid w:val="009F70D5"/>
    <w:rsid w:val="009F727E"/>
    <w:rsid w:val="009F76CC"/>
    <w:rsid w:val="009F76E7"/>
    <w:rsid w:val="009F7A10"/>
    <w:rsid w:val="009F7A15"/>
    <w:rsid w:val="009F7C72"/>
    <w:rsid w:val="00A000AE"/>
    <w:rsid w:val="00A00228"/>
    <w:rsid w:val="00A00254"/>
    <w:rsid w:val="00A00279"/>
    <w:rsid w:val="00A006CF"/>
    <w:rsid w:val="00A00922"/>
    <w:rsid w:val="00A00A68"/>
    <w:rsid w:val="00A00AA9"/>
    <w:rsid w:val="00A00D48"/>
    <w:rsid w:val="00A012AB"/>
    <w:rsid w:val="00A01476"/>
    <w:rsid w:val="00A01591"/>
    <w:rsid w:val="00A01700"/>
    <w:rsid w:val="00A0182B"/>
    <w:rsid w:val="00A01C85"/>
    <w:rsid w:val="00A01F85"/>
    <w:rsid w:val="00A01FC2"/>
    <w:rsid w:val="00A01FD8"/>
    <w:rsid w:val="00A0219F"/>
    <w:rsid w:val="00A021B0"/>
    <w:rsid w:val="00A02324"/>
    <w:rsid w:val="00A0235E"/>
    <w:rsid w:val="00A02540"/>
    <w:rsid w:val="00A025D0"/>
    <w:rsid w:val="00A02794"/>
    <w:rsid w:val="00A0281F"/>
    <w:rsid w:val="00A029DB"/>
    <w:rsid w:val="00A02BC7"/>
    <w:rsid w:val="00A02E4A"/>
    <w:rsid w:val="00A03A80"/>
    <w:rsid w:val="00A03E74"/>
    <w:rsid w:val="00A03FB5"/>
    <w:rsid w:val="00A04176"/>
    <w:rsid w:val="00A042EC"/>
    <w:rsid w:val="00A0434E"/>
    <w:rsid w:val="00A04626"/>
    <w:rsid w:val="00A047C8"/>
    <w:rsid w:val="00A04B2D"/>
    <w:rsid w:val="00A04C8E"/>
    <w:rsid w:val="00A04C9F"/>
    <w:rsid w:val="00A0540D"/>
    <w:rsid w:val="00A0541C"/>
    <w:rsid w:val="00A055D1"/>
    <w:rsid w:val="00A0578D"/>
    <w:rsid w:val="00A057A2"/>
    <w:rsid w:val="00A05B95"/>
    <w:rsid w:val="00A05DB0"/>
    <w:rsid w:val="00A05E8C"/>
    <w:rsid w:val="00A061AF"/>
    <w:rsid w:val="00A061F9"/>
    <w:rsid w:val="00A06495"/>
    <w:rsid w:val="00A064E6"/>
    <w:rsid w:val="00A0661D"/>
    <w:rsid w:val="00A0669C"/>
    <w:rsid w:val="00A06796"/>
    <w:rsid w:val="00A067E2"/>
    <w:rsid w:val="00A06903"/>
    <w:rsid w:val="00A06A3E"/>
    <w:rsid w:val="00A06B12"/>
    <w:rsid w:val="00A06E3D"/>
    <w:rsid w:val="00A071AA"/>
    <w:rsid w:val="00A07260"/>
    <w:rsid w:val="00A079E5"/>
    <w:rsid w:val="00A07AB1"/>
    <w:rsid w:val="00A07AFB"/>
    <w:rsid w:val="00A07CC7"/>
    <w:rsid w:val="00A07D66"/>
    <w:rsid w:val="00A07F6C"/>
    <w:rsid w:val="00A102E2"/>
    <w:rsid w:val="00A102F2"/>
    <w:rsid w:val="00A102F7"/>
    <w:rsid w:val="00A1055D"/>
    <w:rsid w:val="00A1075E"/>
    <w:rsid w:val="00A107B5"/>
    <w:rsid w:val="00A10948"/>
    <w:rsid w:val="00A10B0A"/>
    <w:rsid w:val="00A10B6D"/>
    <w:rsid w:val="00A10BDA"/>
    <w:rsid w:val="00A10C50"/>
    <w:rsid w:val="00A11165"/>
    <w:rsid w:val="00A113CB"/>
    <w:rsid w:val="00A11496"/>
    <w:rsid w:val="00A11573"/>
    <w:rsid w:val="00A11578"/>
    <w:rsid w:val="00A11606"/>
    <w:rsid w:val="00A1197B"/>
    <w:rsid w:val="00A11CE4"/>
    <w:rsid w:val="00A11E5B"/>
    <w:rsid w:val="00A1209C"/>
    <w:rsid w:val="00A12853"/>
    <w:rsid w:val="00A12973"/>
    <w:rsid w:val="00A129D6"/>
    <w:rsid w:val="00A12B57"/>
    <w:rsid w:val="00A12C82"/>
    <w:rsid w:val="00A12E13"/>
    <w:rsid w:val="00A12FA4"/>
    <w:rsid w:val="00A1308A"/>
    <w:rsid w:val="00A13104"/>
    <w:rsid w:val="00A13595"/>
    <w:rsid w:val="00A13B63"/>
    <w:rsid w:val="00A13E4D"/>
    <w:rsid w:val="00A14170"/>
    <w:rsid w:val="00A144E4"/>
    <w:rsid w:val="00A1471B"/>
    <w:rsid w:val="00A1479D"/>
    <w:rsid w:val="00A14C86"/>
    <w:rsid w:val="00A14FFE"/>
    <w:rsid w:val="00A1500C"/>
    <w:rsid w:val="00A1501F"/>
    <w:rsid w:val="00A15256"/>
    <w:rsid w:val="00A15628"/>
    <w:rsid w:val="00A1589C"/>
    <w:rsid w:val="00A1594A"/>
    <w:rsid w:val="00A15ABE"/>
    <w:rsid w:val="00A15DCF"/>
    <w:rsid w:val="00A15DDB"/>
    <w:rsid w:val="00A162E3"/>
    <w:rsid w:val="00A16459"/>
    <w:rsid w:val="00A168D4"/>
    <w:rsid w:val="00A1698A"/>
    <w:rsid w:val="00A16B33"/>
    <w:rsid w:val="00A16C2C"/>
    <w:rsid w:val="00A170C6"/>
    <w:rsid w:val="00A1725C"/>
    <w:rsid w:val="00A173E3"/>
    <w:rsid w:val="00A175FA"/>
    <w:rsid w:val="00A17677"/>
    <w:rsid w:val="00A17715"/>
    <w:rsid w:val="00A17732"/>
    <w:rsid w:val="00A17735"/>
    <w:rsid w:val="00A1792D"/>
    <w:rsid w:val="00A17E99"/>
    <w:rsid w:val="00A17EFC"/>
    <w:rsid w:val="00A17F4E"/>
    <w:rsid w:val="00A204AC"/>
    <w:rsid w:val="00A20669"/>
    <w:rsid w:val="00A2074D"/>
    <w:rsid w:val="00A207E2"/>
    <w:rsid w:val="00A209DA"/>
    <w:rsid w:val="00A20A32"/>
    <w:rsid w:val="00A20B08"/>
    <w:rsid w:val="00A20C7C"/>
    <w:rsid w:val="00A20D7B"/>
    <w:rsid w:val="00A20DE0"/>
    <w:rsid w:val="00A20E06"/>
    <w:rsid w:val="00A21199"/>
    <w:rsid w:val="00A213CD"/>
    <w:rsid w:val="00A2150E"/>
    <w:rsid w:val="00A21647"/>
    <w:rsid w:val="00A217C4"/>
    <w:rsid w:val="00A218EF"/>
    <w:rsid w:val="00A21A64"/>
    <w:rsid w:val="00A21B39"/>
    <w:rsid w:val="00A21CFD"/>
    <w:rsid w:val="00A21F4C"/>
    <w:rsid w:val="00A22042"/>
    <w:rsid w:val="00A22332"/>
    <w:rsid w:val="00A2263F"/>
    <w:rsid w:val="00A227A2"/>
    <w:rsid w:val="00A227C4"/>
    <w:rsid w:val="00A229D5"/>
    <w:rsid w:val="00A22ADE"/>
    <w:rsid w:val="00A22FA2"/>
    <w:rsid w:val="00A23109"/>
    <w:rsid w:val="00A232CF"/>
    <w:rsid w:val="00A23848"/>
    <w:rsid w:val="00A238F2"/>
    <w:rsid w:val="00A23A23"/>
    <w:rsid w:val="00A23ADF"/>
    <w:rsid w:val="00A23D19"/>
    <w:rsid w:val="00A23E6E"/>
    <w:rsid w:val="00A23F33"/>
    <w:rsid w:val="00A2413C"/>
    <w:rsid w:val="00A24287"/>
    <w:rsid w:val="00A2433F"/>
    <w:rsid w:val="00A249DD"/>
    <w:rsid w:val="00A24A6E"/>
    <w:rsid w:val="00A24BE1"/>
    <w:rsid w:val="00A24D64"/>
    <w:rsid w:val="00A24DAE"/>
    <w:rsid w:val="00A24DF9"/>
    <w:rsid w:val="00A24E01"/>
    <w:rsid w:val="00A2529E"/>
    <w:rsid w:val="00A25403"/>
    <w:rsid w:val="00A25B32"/>
    <w:rsid w:val="00A25B9C"/>
    <w:rsid w:val="00A25CE2"/>
    <w:rsid w:val="00A2698D"/>
    <w:rsid w:val="00A26B58"/>
    <w:rsid w:val="00A26B89"/>
    <w:rsid w:val="00A26C02"/>
    <w:rsid w:val="00A26D12"/>
    <w:rsid w:val="00A26D60"/>
    <w:rsid w:val="00A270AF"/>
    <w:rsid w:val="00A27129"/>
    <w:rsid w:val="00A271C1"/>
    <w:rsid w:val="00A2726D"/>
    <w:rsid w:val="00A27273"/>
    <w:rsid w:val="00A2738B"/>
    <w:rsid w:val="00A27395"/>
    <w:rsid w:val="00A273A0"/>
    <w:rsid w:val="00A2745D"/>
    <w:rsid w:val="00A2761C"/>
    <w:rsid w:val="00A2794C"/>
    <w:rsid w:val="00A27BBC"/>
    <w:rsid w:val="00A27C77"/>
    <w:rsid w:val="00A27C97"/>
    <w:rsid w:val="00A27CE1"/>
    <w:rsid w:val="00A27D3D"/>
    <w:rsid w:val="00A27DB5"/>
    <w:rsid w:val="00A3016F"/>
    <w:rsid w:val="00A31011"/>
    <w:rsid w:val="00A3106F"/>
    <w:rsid w:val="00A31400"/>
    <w:rsid w:val="00A314CA"/>
    <w:rsid w:val="00A31799"/>
    <w:rsid w:val="00A317E5"/>
    <w:rsid w:val="00A3186B"/>
    <w:rsid w:val="00A31C3E"/>
    <w:rsid w:val="00A31CA6"/>
    <w:rsid w:val="00A3222E"/>
    <w:rsid w:val="00A322B6"/>
    <w:rsid w:val="00A322ED"/>
    <w:rsid w:val="00A326A2"/>
    <w:rsid w:val="00A327FE"/>
    <w:rsid w:val="00A3286C"/>
    <w:rsid w:val="00A32949"/>
    <w:rsid w:val="00A32AED"/>
    <w:rsid w:val="00A32D1A"/>
    <w:rsid w:val="00A3301B"/>
    <w:rsid w:val="00A33066"/>
    <w:rsid w:val="00A3317F"/>
    <w:rsid w:val="00A333F7"/>
    <w:rsid w:val="00A3355B"/>
    <w:rsid w:val="00A33903"/>
    <w:rsid w:val="00A3398C"/>
    <w:rsid w:val="00A339D8"/>
    <w:rsid w:val="00A33B84"/>
    <w:rsid w:val="00A33C8F"/>
    <w:rsid w:val="00A33CB1"/>
    <w:rsid w:val="00A33F1C"/>
    <w:rsid w:val="00A34149"/>
    <w:rsid w:val="00A341A4"/>
    <w:rsid w:val="00A34259"/>
    <w:rsid w:val="00A3446C"/>
    <w:rsid w:val="00A344AB"/>
    <w:rsid w:val="00A34617"/>
    <w:rsid w:val="00A3492F"/>
    <w:rsid w:val="00A34C3B"/>
    <w:rsid w:val="00A34DC9"/>
    <w:rsid w:val="00A350A1"/>
    <w:rsid w:val="00A3510B"/>
    <w:rsid w:val="00A352EA"/>
    <w:rsid w:val="00A353B4"/>
    <w:rsid w:val="00A354DD"/>
    <w:rsid w:val="00A3560F"/>
    <w:rsid w:val="00A35645"/>
    <w:rsid w:val="00A35687"/>
    <w:rsid w:val="00A356C0"/>
    <w:rsid w:val="00A35840"/>
    <w:rsid w:val="00A35918"/>
    <w:rsid w:val="00A35BA8"/>
    <w:rsid w:val="00A35C5B"/>
    <w:rsid w:val="00A35CB7"/>
    <w:rsid w:val="00A35EED"/>
    <w:rsid w:val="00A35F42"/>
    <w:rsid w:val="00A36321"/>
    <w:rsid w:val="00A367DE"/>
    <w:rsid w:val="00A36850"/>
    <w:rsid w:val="00A36D57"/>
    <w:rsid w:val="00A36E39"/>
    <w:rsid w:val="00A36EC2"/>
    <w:rsid w:val="00A370B4"/>
    <w:rsid w:val="00A371D5"/>
    <w:rsid w:val="00A37232"/>
    <w:rsid w:val="00A3726C"/>
    <w:rsid w:val="00A373B5"/>
    <w:rsid w:val="00A3742C"/>
    <w:rsid w:val="00A3749E"/>
    <w:rsid w:val="00A37A6E"/>
    <w:rsid w:val="00A37E8B"/>
    <w:rsid w:val="00A37F14"/>
    <w:rsid w:val="00A37F3D"/>
    <w:rsid w:val="00A37F72"/>
    <w:rsid w:val="00A40029"/>
    <w:rsid w:val="00A4058F"/>
    <w:rsid w:val="00A408E5"/>
    <w:rsid w:val="00A409E9"/>
    <w:rsid w:val="00A409FA"/>
    <w:rsid w:val="00A40AAC"/>
    <w:rsid w:val="00A40C7C"/>
    <w:rsid w:val="00A40C80"/>
    <w:rsid w:val="00A40EC2"/>
    <w:rsid w:val="00A40F38"/>
    <w:rsid w:val="00A40F8A"/>
    <w:rsid w:val="00A414C9"/>
    <w:rsid w:val="00A416BF"/>
    <w:rsid w:val="00A416D2"/>
    <w:rsid w:val="00A4179E"/>
    <w:rsid w:val="00A417D3"/>
    <w:rsid w:val="00A418C3"/>
    <w:rsid w:val="00A41BD1"/>
    <w:rsid w:val="00A41E8C"/>
    <w:rsid w:val="00A42005"/>
    <w:rsid w:val="00A42043"/>
    <w:rsid w:val="00A4205E"/>
    <w:rsid w:val="00A424B4"/>
    <w:rsid w:val="00A4252C"/>
    <w:rsid w:val="00A42817"/>
    <w:rsid w:val="00A42940"/>
    <w:rsid w:val="00A42D54"/>
    <w:rsid w:val="00A42E85"/>
    <w:rsid w:val="00A430A5"/>
    <w:rsid w:val="00A431B2"/>
    <w:rsid w:val="00A43382"/>
    <w:rsid w:val="00A434B4"/>
    <w:rsid w:val="00A43835"/>
    <w:rsid w:val="00A43A29"/>
    <w:rsid w:val="00A43D07"/>
    <w:rsid w:val="00A43DE9"/>
    <w:rsid w:val="00A43EC7"/>
    <w:rsid w:val="00A4419C"/>
    <w:rsid w:val="00A44354"/>
    <w:rsid w:val="00A445EC"/>
    <w:rsid w:val="00A44776"/>
    <w:rsid w:val="00A447CD"/>
    <w:rsid w:val="00A449F8"/>
    <w:rsid w:val="00A45155"/>
    <w:rsid w:val="00A452FC"/>
    <w:rsid w:val="00A45442"/>
    <w:rsid w:val="00A45836"/>
    <w:rsid w:val="00A45E28"/>
    <w:rsid w:val="00A45EB5"/>
    <w:rsid w:val="00A45FA4"/>
    <w:rsid w:val="00A46356"/>
    <w:rsid w:val="00A466CA"/>
    <w:rsid w:val="00A46D71"/>
    <w:rsid w:val="00A46E55"/>
    <w:rsid w:val="00A46F0A"/>
    <w:rsid w:val="00A46F18"/>
    <w:rsid w:val="00A47029"/>
    <w:rsid w:val="00A47189"/>
    <w:rsid w:val="00A471EB"/>
    <w:rsid w:val="00A4722E"/>
    <w:rsid w:val="00A472FC"/>
    <w:rsid w:val="00A4730F"/>
    <w:rsid w:val="00A4755C"/>
    <w:rsid w:val="00A475F9"/>
    <w:rsid w:val="00A47857"/>
    <w:rsid w:val="00A47B50"/>
    <w:rsid w:val="00A47FA7"/>
    <w:rsid w:val="00A50024"/>
    <w:rsid w:val="00A50191"/>
    <w:rsid w:val="00A502A8"/>
    <w:rsid w:val="00A5066B"/>
    <w:rsid w:val="00A50742"/>
    <w:rsid w:val="00A50786"/>
    <w:rsid w:val="00A508A3"/>
    <w:rsid w:val="00A50C4F"/>
    <w:rsid w:val="00A50C71"/>
    <w:rsid w:val="00A50CDB"/>
    <w:rsid w:val="00A50D0F"/>
    <w:rsid w:val="00A50E8A"/>
    <w:rsid w:val="00A50F0F"/>
    <w:rsid w:val="00A51006"/>
    <w:rsid w:val="00A510B7"/>
    <w:rsid w:val="00A5129D"/>
    <w:rsid w:val="00A513DB"/>
    <w:rsid w:val="00A5146F"/>
    <w:rsid w:val="00A5156E"/>
    <w:rsid w:val="00A517F8"/>
    <w:rsid w:val="00A51A12"/>
    <w:rsid w:val="00A520D9"/>
    <w:rsid w:val="00A5268F"/>
    <w:rsid w:val="00A527AE"/>
    <w:rsid w:val="00A52C76"/>
    <w:rsid w:val="00A52E4A"/>
    <w:rsid w:val="00A530F3"/>
    <w:rsid w:val="00A532D4"/>
    <w:rsid w:val="00A53510"/>
    <w:rsid w:val="00A535F1"/>
    <w:rsid w:val="00A53786"/>
    <w:rsid w:val="00A53B23"/>
    <w:rsid w:val="00A53BD5"/>
    <w:rsid w:val="00A53C2D"/>
    <w:rsid w:val="00A53C65"/>
    <w:rsid w:val="00A53C6C"/>
    <w:rsid w:val="00A53CB9"/>
    <w:rsid w:val="00A548B8"/>
    <w:rsid w:val="00A54A47"/>
    <w:rsid w:val="00A54C2E"/>
    <w:rsid w:val="00A54C7E"/>
    <w:rsid w:val="00A54F05"/>
    <w:rsid w:val="00A55136"/>
    <w:rsid w:val="00A5530C"/>
    <w:rsid w:val="00A55562"/>
    <w:rsid w:val="00A55724"/>
    <w:rsid w:val="00A5577E"/>
    <w:rsid w:val="00A5577F"/>
    <w:rsid w:val="00A557BE"/>
    <w:rsid w:val="00A55993"/>
    <w:rsid w:val="00A55C82"/>
    <w:rsid w:val="00A560A6"/>
    <w:rsid w:val="00A56732"/>
    <w:rsid w:val="00A56E9E"/>
    <w:rsid w:val="00A56EFF"/>
    <w:rsid w:val="00A56F75"/>
    <w:rsid w:val="00A5700E"/>
    <w:rsid w:val="00A57857"/>
    <w:rsid w:val="00A57ACA"/>
    <w:rsid w:val="00A57C2E"/>
    <w:rsid w:val="00A57E05"/>
    <w:rsid w:val="00A60231"/>
    <w:rsid w:val="00A603AD"/>
    <w:rsid w:val="00A6073A"/>
    <w:rsid w:val="00A60855"/>
    <w:rsid w:val="00A608D9"/>
    <w:rsid w:val="00A608F8"/>
    <w:rsid w:val="00A60919"/>
    <w:rsid w:val="00A60BBC"/>
    <w:rsid w:val="00A60CAD"/>
    <w:rsid w:val="00A60CBC"/>
    <w:rsid w:val="00A6117B"/>
    <w:rsid w:val="00A61302"/>
    <w:rsid w:val="00A61411"/>
    <w:rsid w:val="00A617CB"/>
    <w:rsid w:val="00A619EA"/>
    <w:rsid w:val="00A61A0E"/>
    <w:rsid w:val="00A61AB3"/>
    <w:rsid w:val="00A61B30"/>
    <w:rsid w:val="00A61D51"/>
    <w:rsid w:val="00A61F42"/>
    <w:rsid w:val="00A6273F"/>
    <w:rsid w:val="00A62AD8"/>
    <w:rsid w:val="00A62C62"/>
    <w:rsid w:val="00A632E0"/>
    <w:rsid w:val="00A63522"/>
    <w:rsid w:val="00A635D9"/>
    <w:rsid w:val="00A63656"/>
    <w:rsid w:val="00A637FE"/>
    <w:rsid w:val="00A63918"/>
    <w:rsid w:val="00A63939"/>
    <w:rsid w:val="00A63BFF"/>
    <w:rsid w:val="00A63EDB"/>
    <w:rsid w:val="00A63F53"/>
    <w:rsid w:val="00A64125"/>
    <w:rsid w:val="00A642A7"/>
    <w:rsid w:val="00A64435"/>
    <w:rsid w:val="00A6446A"/>
    <w:rsid w:val="00A647A5"/>
    <w:rsid w:val="00A64842"/>
    <w:rsid w:val="00A649ED"/>
    <w:rsid w:val="00A64A91"/>
    <w:rsid w:val="00A64BB4"/>
    <w:rsid w:val="00A64C8F"/>
    <w:rsid w:val="00A64EA1"/>
    <w:rsid w:val="00A65086"/>
    <w:rsid w:val="00A652BA"/>
    <w:rsid w:val="00A659BB"/>
    <w:rsid w:val="00A65C64"/>
    <w:rsid w:val="00A65DEA"/>
    <w:rsid w:val="00A65E6B"/>
    <w:rsid w:val="00A65EFE"/>
    <w:rsid w:val="00A66094"/>
    <w:rsid w:val="00A662AE"/>
    <w:rsid w:val="00A663A6"/>
    <w:rsid w:val="00A6682A"/>
    <w:rsid w:val="00A6686D"/>
    <w:rsid w:val="00A66995"/>
    <w:rsid w:val="00A6699D"/>
    <w:rsid w:val="00A66B40"/>
    <w:rsid w:val="00A66C94"/>
    <w:rsid w:val="00A66CD7"/>
    <w:rsid w:val="00A66EE2"/>
    <w:rsid w:val="00A66FF6"/>
    <w:rsid w:val="00A67A02"/>
    <w:rsid w:val="00A67A40"/>
    <w:rsid w:val="00A67AA7"/>
    <w:rsid w:val="00A67AE7"/>
    <w:rsid w:val="00A67D10"/>
    <w:rsid w:val="00A67DFA"/>
    <w:rsid w:val="00A67F4D"/>
    <w:rsid w:val="00A70083"/>
    <w:rsid w:val="00A7039D"/>
    <w:rsid w:val="00A704C1"/>
    <w:rsid w:val="00A706E6"/>
    <w:rsid w:val="00A7072E"/>
    <w:rsid w:val="00A709E9"/>
    <w:rsid w:val="00A70CF6"/>
    <w:rsid w:val="00A70D0D"/>
    <w:rsid w:val="00A71115"/>
    <w:rsid w:val="00A71177"/>
    <w:rsid w:val="00A7125B"/>
    <w:rsid w:val="00A7135D"/>
    <w:rsid w:val="00A71484"/>
    <w:rsid w:val="00A71788"/>
    <w:rsid w:val="00A717EA"/>
    <w:rsid w:val="00A719B7"/>
    <w:rsid w:val="00A71B6B"/>
    <w:rsid w:val="00A71CAF"/>
    <w:rsid w:val="00A71D19"/>
    <w:rsid w:val="00A71DB4"/>
    <w:rsid w:val="00A71DEE"/>
    <w:rsid w:val="00A724D2"/>
    <w:rsid w:val="00A72675"/>
    <w:rsid w:val="00A728C9"/>
    <w:rsid w:val="00A72B50"/>
    <w:rsid w:val="00A72C0F"/>
    <w:rsid w:val="00A72CB3"/>
    <w:rsid w:val="00A72CF9"/>
    <w:rsid w:val="00A72D00"/>
    <w:rsid w:val="00A72D11"/>
    <w:rsid w:val="00A72E08"/>
    <w:rsid w:val="00A730AB"/>
    <w:rsid w:val="00A730F7"/>
    <w:rsid w:val="00A73120"/>
    <w:rsid w:val="00A73299"/>
    <w:rsid w:val="00A7365C"/>
    <w:rsid w:val="00A736D2"/>
    <w:rsid w:val="00A737F8"/>
    <w:rsid w:val="00A7386F"/>
    <w:rsid w:val="00A738AB"/>
    <w:rsid w:val="00A73E0E"/>
    <w:rsid w:val="00A73EAC"/>
    <w:rsid w:val="00A73FFD"/>
    <w:rsid w:val="00A74099"/>
    <w:rsid w:val="00A74229"/>
    <w:rsid w:val="00A7460E"/>
    <w:rsid w:val="00A74624"/>
    <w:rsid w:val="00A74649"/>
    <w:rsid w:val="00A7481A"/>
    <w:rsid w:val="00A74CF6"/>
    <w:rsid w:val="00A74DBF"/>
    <w:rsid w:val="00A753F3"/>
    <w:rsid w:val="00A75ACE"/>
    <w:rsid w:val="00A75C70"/>
    <w:rsid w:val="00A75D61"/>
    <w:rsid w:val="00A76107"/>
    <w:rsid w:val="00A76C28"/>
    <w:rsid w:val="00A76CEB"/>
    <w:rsid w:val="00A76DE1"/>
    <w:rsid w:val="00A76F1C"/>
    <w:rsid w:val="00A77105"/>
    <w:rsid w:val="00A77276"/>
    <w:rsid w:val="00A7734A"/>
    <w:rsid w:val="00A77634"/>
    <w:rsid w:val="00A77644"/>
    <w:rsid w:val="00A777DC"/>
    <w:rsid w:val="00A7788A"/>
    <w:rsid w:val="00A778F0"/>
    <w:rsid w:val="00A77931"/>
    <w:rsid w:val="00A77C32"/>
    <w:rsid w:val="00A77CC6"/>
    <w:rsid w:val="00A77DC3"/>
    <w:rsid w:val="00A77F07"/>
    <w:rsid w:val="00A77FAA"/>
    <w:rsid w:val="00A800CC"/>
    <w:rsid w:val="00A805DE"/>
    <w:rsid w:val="00A80DCB"/>
    <w:rsid w:val="00A8111C"/>
    <w:rsid w:val="00A8112D"/>
    <w:rsid w:val="00A81220"/>
    <w:rsid w:val="00A818BC"/>
    <w:rsid w:val="00A818E4"/>
    <w:rsid w:val="00A81A9F"/>
    <w:rsid w:val="00A81C1C"/>
    <w:rsid w:val="00A81EA5"/>
    <w:rsid w:val="00A81F3C"/>
    <w:rsid w:val="00A8202A"/>
    <w:rsid w:val="00A825B2"/>
    <w:rsid w:val="00A82694"/>
    <w:rsid w:val="00A82B3E"/>
    <w:rsid w:val="00A82BD0"/>
    <w:rsid w:val="00A82D83"/>
    <w:rsid w:val="00A82E38"/>
    <w:rsid w:val="00A83130"/>
    <w:rsid w:val="00A83343"/>
    <w:rsid w:val="00A83950"/>
    <w:rsid w:val="00A83A21"/>
    <w:rsid w:val="00A83AA6"/>
    <w:rsid w:val="00A83AAB"/>
    <w:rsid w:val="00A83DCC"/>
    <w:rsid w:val="00A83E31"/>
    <w:rsid w:val="00A83EAA"/>
    <w:rsid w:val="00A83EFB"/>
    <w:rsid w:val="00A84203"/>
    <w:rsid w:val="00A84351"/>
    <w:rsid w:val="00A8442B"/>
    <w:rsid w:val="00A8466A"/>
    <w:rsid w:val="00A85050"/>
    <w:rsid w:val="00A851E9"/>
    <w:rsid w:val="00A854E0"/>
    <w:rsid w:val="00A8580B"/>
    <w:rsid w:val="00A859AA"/>
    <w:rsid w:val="00A859FF"/>
    <w:rsid w:val="00A85C47"/>
    <w:rsid w:val="00A85E6F"/>
    <w:rsid w:val="00A85F8D"/>
    <w:rsid w:val="00A85FA0"/>
    <w:rsid w:val="00A862BE"/>
    <w:rsid w:val="00A86437"/>
    <w:rsid w:val="00A8658B"/>
    <w:rsid w:val="00A86674"/>
    <w:rsid w:val="00A8669B"/>
    <w:rsid w:val="00A867AE"/>
    <w:rsid w:val="00A869C4"/>
    <w:rsid w:val="00A86C40"/>
    <w:rsid w:val="00A86DBC"/>
    <w:rsid w:val="00A86E08"/>
    <w:rsid w:val="00A86E26"/>
    <w:rsid w:val="00A8740B"/>
    <w:rsid w:val="00A87416"/>
    <w:rsid w:val="00A874A1"/>
    <w:rsid w:val="00A875A7"/>
    <w:rsid w:val="00A87817"/>
    <w:rsid w:val="00A87A29"/>
    <w:rsid w:val="00A87DAE"/>
    <w:rsid w:val="00A87E32"/>
    <w:rsid w:val="00A900E7"/>
    <w:rsid w:val="00A90188"/>
    <w:rsid w:val="00A90490"/>
    <w:rsid w:val="00A905B0"/>
    <w:rsid w:val="00A90629"/>
    <w:rsid w:val="00A909EB"/>
    <w:rsid w:val="00A90A0B"/>
    <w:rsid w:val="00A90C3D"/>
    <w:rsid w:val="00A90D5A"/>
    <w:rsid w:val="00A90F28"/>
    <w:rsid w:val="00A90F6F"/>
    <w:rsid w:val="00A91282"/>
    <w:rsid w:val="00A9140B"/>
    <w:rsid w:val="00A915D8"/>
    <w:rsid w:val="00A915F4"/>
    <w:rsid w:val="00A9162E"/>
    <w:rsid w:val="00A91C43"/>
    <w:rsid w:val="00A91E3D"/>
    <w:rsid w:val="00A91F80"/>
    <w:rsid w:val="00A920BD"/>
    <w:rsid w:val="00A92532"/>
    <w:rsid w:val="00A92756"/>
    <w:rsid w:val="00A928B9"/>
    <w:rsid w:val="00A929BC"/>
    <w:rsid w:val="00A93525"/>
    <w:rsid w:val="00A935E3"/>
    <w:rsid w:val="00A936E1"/>
    <w:rsid w:val="00A93721"/>
    <w:rsid w:val="00A93CE5"/>
    <w:rsid w:val="00A93D85"/>
    <w:rsid w:val="00A93E22"/>
    <w:rsid w:val="00A9401B"/>
    <w:rsid w:val="00A9446D"/>
    <w:rsid w:val="00A94C26"/>
    <w:rsid w:val="00A94E5D"/>
    <w:rsid w:val="00A94E7E"/>
    <w:rsid w:val="00A95118"/>
    <w:rsid w:val="00A9519A"/>
    <w:rsid w:val="00A951F4"/>
    <w:rsid w:val="00A9534E"/>
    <w:rsid w:val="00A955DE"/>
    <w:rsid w:val="00A95602"/>
    <w:rsid w:val="00A95996"/>
    <w:rsid w:val="00A95A9D"/>
    <w:rsid w:val="00A95C12"/>
    <w:rsid w:val="00A95CE9"/>
    <w:rsid w:val="00A95E4E"/>
    <w:rsid w:val="00A95F66"/>
    <w:rsid w:val="00A96097"/>
    <w:rsid w:val="00A962D5"/>
    <w:rsid w:val="00A963E2"/>
    <w:rsid w:val="00A96432"/>
    <w:rsid w:val="00A96BB9"/>
    <w:rsid w:val="00A96C01"/>
    <w:rsid w:val="00A96CCF"/>
    <w:rsid w:val="00A970E1"/>
    <w:rsid w:val="00A9747A"/>
    <w:rsid w:val="00A97A6D"/>
    <w:rsid w:val="00AA007C"/>
    <w:rsid w:val="00AA01C1"/>
    <w:rsid w:val="00AA061B"/>
    <w:rsid w:val="00AA0960"/>
    <w:rsid w:val="00AA0B34"/>
    <w:rsid w:val="00AA0BA2"/>
    <w:rsid w:val="00AA0C10"/>
    <w:rsid w:val="00AA0CB9"/>
    <w:rsid w:val="00AA0D9D"/>
    <w:rsid w:val="00AA1187"/>
    <w:rsid w:val="00AA12E6"/>
    <w:rsid w:val="00AA147F"/>
    <w:rsid w:val="00AA15BB"/>
    <w:rsid w:val="00AA175D"/>
    <w:rsid w:val="00AA1A49"/>
    <w:rsid w:val="00AA1A8D"/>
    <w:rsid w:val="00AA1FEA"/>
    <w:rsid w:val="00AA2136"/>
    <w:rsid w:val="00AA21B2"/>
    <w:rsid w:val="00AA244C"/>
    <w:rsid w:val="00AA257C"/>
    <w:rsid w:val="00AA2640"/>
    <w:rsid w:val="00AA27B3"/>
    <w:rsid w:val="00AA283C"/>
    <w:rsid w:val="00AA2A85"/>
    <w:rsid w:val="00AA2A89"/>
    <w:rsid w:val="00AA2E0D"/>
    <w:rsid w:val="00AA2EB0"/>
    <w:rsid w:val="00AA2F03"/>
    <w:rsid w:val="00AA3004"/>
    <w:rsid w:val="00AA320A"/>
    <w:rsid w:val="00AA325E"/>
    <w:rsid w:val="00AA327F"/>
    <w:rsid w:val="00AA341A"/>
    <w:rsid w:val="00AA368D"/>
    <w:rsid w:val="00AA3D30"/>
    <w:rsid w:val="00AA3E28"/>
    <w:rsid w:val="00AA3E96"/>
    <w:rsid w:val="00AA3EBA"/>
    <w:rsid w:val="00AA3F10"/>
    <w:rsid w:val="00AA3FFE"/>
    <w:rsid w:val="00AA4140"/>
    <w:rsid w:val="00AA41AE"/>
    <w:rsid w:val="00AA47E0"/>
    <w:rsid w:val="00AA48A3"/>
    <w:rsid w:val="00AA4943"/>
    <w:rsid w:val="00AA499E"/>
    <w:rsid w:val="00AA4BE0"/>
    <w:rsid w:val="00AA4BE8"/>
    <w:rsid w:val="00AA5018"/>
    <w:rsid w:val="00AA5070"/>
    <w:rsid w:val="00AA5073"/>
    <w:rsid w:val="00AA5252"/>
    <w:rsid w:val="00AA52EB"/>
    <w:rsid w:val="00AA5441"/>
    <w:rsid w:val="00AA57AA"/>
    <w:rsid w:val="00AA5888"/>
    <w:rsid w:val="00AA58C6"/>
    <w:rsid w:val="00AA5E6D"/>
    <w:rsid w:val="00AA604B"/>
    <w:rsid w:val="00AA61E9"/>
    <w:rsid w:val="00AA6678"/>
    <w:rsid w:val="00AA6693"/>
    <w:rsid w:val="00AA6971"/>
    <w:rsid w:val="00AA6BAE"/>
    <w:rsid w:val="00AA6D30"/>
    <w:rsid w:val="00AA7192"/>
    <w:rsid w:val="00AA7405"/>
    <w:rsid w:val="00AA7588"/>
    <w:rsid w:val="00AA7689"/>
    <w:rsid w:val="00AA78FD"/>
    <w:rsid w:val="00AA794C"/>
    <w:rsid w:val="00AA7F38"/>
    <w:rsid w:val="00AA7F3A"/>
    <w:rsid w:val="00AB0031"/>
    <w:rsid w:val="00AB023C"/>
    <w:rsid w:val="00AB03D2"/>
    <w:rsid w:val="00AB063A"/>
    <w:rsid w:val="00AB06FA"/>
    <w:rsid w:val="00AB07CB"/>
    <w:rsid w:val="00AB085C"/>
    <w:rsid w:val="00AB0F26"/>
    <w:rsid w:val="00AB0FAB"/>
    <w:rsid w:val="00AB1029"/>
    <w:rsid w:val="00AB10C8"/>
    <w:rsid w:val="00AB1224"/>
    <w:rsid w:val="00AB19CC"/>
    <w:rsid w:val="00AB1A2C"/>
    <w:rsid w:val="00AB1C0C"/>
    <w:rsid w:val="00AB1EEC"/>
    <w:rsid w:val="00AB1FDE"/>
    <w:rsid w:val="00AB22EC"/>
    <w:rsid w:val="00AB2387"/>
    <w:rsid w:val="00AB254D"/>
    <w:rsid w:val="00AB255B"/>
    <w:rsid w:val="00AB25D0"/>
    <w:rsid w:val="00AB25E4"/>
    <w:rsid w:val="00AB289D"/>
    <w:rsid w:val="00AB2BA7"/>
    <w:rsid w:val="00AB2CE6"/>
    <w:rsid w:val="00AB337D"/>
    <w:rsid w:val="00AB3410"/>
    <w:rsid w:val="00AB3654"/>
    <w:rsid w:val="00AB38C4"/>
    <w:rsid w:val="00AB3903"/>
    <w:rsid w:val="00AB3D07"/>
    <w:rsid w:val="00AB3DB8"/>
    <w:rsid w:val="00AB4196"/>
    <w:rsid w:val="00AB41AB"/>
    <w:rsid w:val="00AB42C5"/>
    <w:rsid w:val="00AB4453"/>
    <w:rsid w:val="00AB462F"/>
    <w:rsid w:val="00AB499F"/>
    <w:rsid w:val="00AB4C2B"/>
    <w:rsid w:val="00AB5144"/>
    <w:rsid w:val="00AB54D4"/>
    <w:rsid w:val="00AB5823"/>
    <w:rsid w:val="00AB5885"/>
    <w:rsid w:val="00AB5E49"/>
    <w:rsid w:val="00AB5F41"/>
    <w:rsid w:val="00AB5FBB"/>
    <w:rsid w:val="00AB6462"/>
    <w:rsid w:val="00AB6696"/>
    <w:rsid w:val="00AB69BC"/>
    <w:rsid w:val="00AB6C5B"/>
    <w:rsid w:val="00AB6DE7"/>
    <w:rsid w:val="00AB6F18"/>
    <w:rsid w:val="00AB711A"/>
    <w:rsid w:val="00AB72DC"/>
    <w:rsid w:val="00AB735F"/>
    <w:rsid w:val="00AB755B"/>
    <w:rsid w:val="00AB7589"/>
    <w:rsid w:val="00AB7736"/>
    <w:rsid w:val="00AB77C0"/>
    <w:rsid w:val="00AB7855"/>
    <w:rsid w:val="00AB7966"/>
    <w:rsid w:val="00AC0031"/>
    <w:rsid w:val="00AC044A"/>
    <w:rsid w:val="00AC07E4"/>
    <w:rsid w:val="00AC081A"/>
    <w:rsid w:val="00AC0984"/>
    <w:rsid w:val="00AC09DA"/>
    <w:rsid w:val="00AC0AF5"/>
    <w:rsid w:val="00AC0B41"/>
    <w:rsid w:val="00AC0BA2"/>
    <w:rsid w:val="00AC0D14"/>
    <w:rsid w:val="00AC0DDE"/>
    <w:rsid w:val="00AC0F86"/>
    <w:rsid w:val="00AC0F8F"/>
    <w:rsid w:val="00AC127D"/>
    <w:rsid w:val="00AC1353"/>
    <w:rsid w:val="00AC1515"/>
    <w:rsid w:val="00AC169C"/>
    <w:rsid w:val="00AC1A38"/>
    <w:rsid w:val="00AC1D77"/>
    <w:rsid w:val="00AC1F02"/>
    <w:rsid w:val="00AC1FC2"/>
    <w:rsid w:val="00AC2229"/>
    <w:rsid w:val="00AC22E7"/>
    <w:rsid w:val="00AC2384"/>
    <w:rsid w:val="00AC2567"/>
    <w:rsid w:val="00AC2711"/>
    <w:rsid w:val="00AC2FDD"/>
    <w:rsid w:val="00AC30DE"/>
    <w:rsid w:val="00AC3205"/>
    <w:rsid w:val="00AC3509"/>
    <w:rsid w:val="00AC3AA4"/>
    <w:rsid w:val="00AC3FA2"/>
    <w:rsid w:val="00AC3FBD"/>
    <w:rsid w:val="00AC43FB"/>
    <w:rsid w:val="00AC47AE"/>
    <w:rsid w:val="00AC4837"/>
    <w:rsid w:val="00AC4887"/>
    <w:rsid w:val="00AC4A6A"/>
    <w:rsid w:val="00AC4C45"/>
    <w:rsid w:val="00AC4D2C"/>
    <w:rsid w:val="00AC4DB4"/>
    <w:rsid w:val="00AC4FCA"/>
    <w:rsid w:val="00AC4FFF"/>
    <w:rsid w:val="00AC50D1"/>
    <w:rsid w:val="00AC5110"/>
    <w:rsid w:val="00AC512B"/>
    <w:rsid w:val="00AC5250"/>
    <w:rsid w:val="00AC5727"/>
    <w:rsid w:val="00AC59D0"/>
    <w:rsid w:val="00AC59F0"/>
    <w:rsid w:val="00AC5A3F"/>
    <w:rsid w:val="00AC5A74"/>
    <w:rsid w:val="00AC5B29"/>
    <w:rsid w:val="00AC5B36"/>
    <w:rsid w:val="00AC5C68"/>
    <w:rsid w:val="00AC5D37"/>
    <w:rsid w:val="00AC5DB0"/>
    <w:rsid w:val="00AC6009"/>
    <w:rsid w:val="00AC626F"/>
    <w:rsid w:val="00AC6344"/>
    <w:rsid w:val="00AC63F7"/>
    <w:rsid w:val="00AC6638"/>
    <w:rsid w:val="00AC68AD"/>
    <w:rsid w:val="00AC68C9"/>
    <w:rsid w:val="00AC6A72"/>
    <w:rsid w:val="00AC6BF9"/>
    <w:rsid w:val="00AC6C0A"/>
    <w:rsid w:val="00AC6D82"/>
    <w:rsid w:val="00AC720E"/>
    <w:rsid w:val="00AC738E"/>
    <w:rsid w:val="00AC7527"/>
    <w:rsid w:val="00AC7570"/>
    <w:rsid w:val="00AC75FF"/>
    <w:rsid w:val="00AC779C"/>
    <w:rsid w:val="00AC782E"/>
    <w:rsid w:val="00AC7849"/>
    <w:rsid w:val="00AC7B15"/>
    <w:rsid w:val="00AC7B26"/>
    <w:rsid w:val="00AC7E82"/>
    <w:rsid w:val="00AD0345"/>
    <w:rsid w:val="00AD061E"/>
    <w:rsid w:val="00AD0685"/>
    <w:rsid w:val="00AD0780"/>
    <w:rsid w:val="00AD0CD5"/>
    <w:rsid w:val="00AD0E60"/>
    <w:rsid w:val="00AD11D5"/>
    <w:rsid w:val="00AD1858"/>
    <w:rsid w:val="00AD1AC1"/>
    <w:rsid w:val="00AD1AF5"/>
    <w:rsid w:val="00AD1B9A"/>
    <w:rsid w:val="00AD1C49"/>
    <w:rsid w:val="00AD1E88"/>
    <w:rsid w:val="00AD1EC1"/>
    <w:rsid w:val="00AD2273"/>
    <w:rsid w:val="00AD228B"/>
    <w:rsid w:val="00AD256D"/>
    <w:rsid w:val="00AD258B"/>
    <w:rsid w:val="00AD2B71"/>
    <w:rsid w:val="00AD2BDD"/>
    <w:rsid w:val="00AD2DD4"/>
    <w:rsid w:val="00AD2F1F"/>
    <w:rsid w:val="00AD2FBB"/>
    <w:rsid w:val="00AD3017"/>
    <w:rsid w:val="00AD3238"/>
    <w:rsid w:val="00AD34F7"/>
    <w:rsid w:val="00AD3A6A"/>
    <w:rsid w:val="00AD3B17"/>
    <w:rsid w:val="00AD3FFD"/>
    <w:rsid w:val="00AD42C3"/>
    <w:rsid w:val="00AD483E"/>
    <w:rsid w:val="00AD49B5"/>
    <w:rsid w:val="00AD4AFF"/>
    <w:rsid w:val="00AD4CE9"/>
    <w:rsid w:val="00AD4EBC"/>
    <w:rsid w:val="00AD50A6"/>
    <w:rsid w:val="00AD549C"/>
    <w:rsid w:val="00AD55CF"/>
    <w:rsid w:val="00AD55FA"/>
    <w:rsid w:val="00AD5A52"/>
    <w:rsid w:val="00AD6304"/>
    <w:rsid w:val="00AD63A0"/>
    <w:rsid w:val="00AD640E"/>
    <w:rsid w:val="00AD6445"/>
    <w:rsid w:val="00AD6644"/>
    <w:rsid w:val="00AD6672"/>
    <w:rsid w:val="00AD69A2"/>
    <w:rsid w:val="00AD6A52"/>
    <w:rsid w:val="00AD6B26"/>
    <w:rsid w:val="00AD6B56"/>
    <w:rsid w:val="00AD6D04"/>
    <w:rsid w:val="00AD7196"/>
    <w:rsid w:val="00AD7341"/>
    <w:rsid w:val="00AD7415"/>
    <w:rsid w:val="00AD7434"/>
    <w:rsid w:val="00AD766B"/>
    <w:rsid w:val="00AD792D"/>
    <w:rsid w:val="00AD79F5"/>
    <w:rsid w:val="00AD7A3F"/>
    <w:rsid w:val="00AD7EBA"/>
    <w:rsid w:val="00AD7EEF"/>
    <w:rsid w:val="00AE0158"/>
    <w:rsid w:val="00AE02D7"/>
    <w:rsid w:val="00AE066F"/>
    <w:rsid w:val="00AE0D85"/>
    <w:rsid w:val="00AE0FD3"/>
    <w:rsid w:val="00AE10A1"/>
    <w:rsid w:val="00AE1412"/>
    <w:rsid w:val="00AE1530"/>
    <w:rsid w:val="00AE15D8"/>
    <w:rsid w:val="00AE1B2C"/>
    <w:rsid w:val="00AE1F7F"/>
    <w:rsid w:val="00AE1FD1"/>
    <w:rsid w:val="00AE21AF"/>
    <w:rsid w:val="00AE2657"/>
    <w:rsid w:val="00AE265B"/>
    <w:rsid w:val="00AE2811"/>
    <w:rsid w:val="00AE2898"/>
    <w:rsid w:val="00AE2EAA"/>
    <w:rsid w:val="00AE2EFA"/>
    <w:rsid w:val="00AE30A0"/>
    <w:rsid w:val="00AE3312"/>
    <w:rsid w:val="00AE344F"/>
    <w:rsid w:val="00AE38E0"/>
    <w:rsid w:val="00AE3ADD"/>
    <w:rsid w:val="00AE3BE2"/>
    <w:rsid w:val="00AE3C0D"/>
    <w:rsid w:val="00AE3C74"/>
    <w:rsid w:val="00AE3C8F"/>
    <w:rsid w:val="00AE3CE1"/>
    <w:rsid w:val="00AE4165"/>
    <w:rsid w:val="00AE41EF"/>
    <w:rsid w:val="00AE4AC0"/>
    <w:rsid w:val="00AE4BA7"/>
    <w:rsid w:val="00AE4CAC"/>
    <w:rsid w:val="00AE4D94"/>
    <w:rsid w:val="00AE4E15"/>
    <w:rsid w:val="00AE4E38"/>
    <w:rsid w:val="00AE518D"/>
    <w:rsid w:val="00AE55BD"/>
    <w:rsid w:val="00AE5980"/>
    <w:rsid w:val="00AE5D3F"/>
    <w:rsid w:val="00AE5E4D"/>
    <w:rsid w:val="00AE61D4"/>
    <w:rsid w:val="00AE63CA"/>
    <w:rsid w:val="00AE65E1"/>
    <w:rsid w:val="00AE6621"/>
    <w:rsid w:val="00AE68F6"/>
    <w:rsid w:val="00AE6BEA"/>
    <w:rsid w:val="00AE6F19"/>
    <w:rsid w:val="00AE7447"/>
    <w:rsid w:val="00AE74DF"/>
    <w:rsid w:val="00AE781B"/>
    <w:rsid w:val="00AE78A9"/>
    <w:rsid w:val="00AE7C5F"/>
    <w:rsid w:val="00AF002F"/>
    <w:rsid w:val="00AF0247"/>
    <w:rsid w:val="00AF02E3"/>
    <w:rsid w:val="00AF0319"/>
    <w:rsid w:val="00AF0B2E"/>
    <w:rsid w:val="00AF100A"/>
    <w:rsid w:val="00AF10EE"/>
    <w:rsid w:val="00AF1179"/>
    <w:rsid w:val="00AF13D3"/>
    <w:rsid w:val="00AF16E9"/>
    <w:rsid w:val="00AF174A"/>
    <w:rsid w:val="00AF1778"/>
    <w:rsid w:val="00AF1DBF"/>
    <w:rsid w:val="00AF2009"/>
    <w:rsid w:val="00AF2040"/>
    <w:rsid w:val="00AF205A"/>
    <w:rsid w:val="00AF2401"/>
    <w:rsid w:val="00AF2684"/>
    <w:rsid w:val="00AF2B16"/>
    <w:rsid w:val="00AF2B8A"/>
    <w:rsid w:val="00AF2FE7"/>
    <w:rsid w:val="00AF3357"/>
    <w:rsid w:val="00AF3361"/>
    <w:rsid w:val="00AF33D2"/>
    <w:rsid w:val="00AF34FD"/>
    <w:rsid w:val="00AF352C"/>
    <w:rsid w:val="00AF3969"/>
    <w:rsid w:val="00AF3ADD"/>
    <w:rsid w:val="00AF3B19"/>
    <w:rsid w:val="00AF3B44"/>
    <w:rsid w:val="00AF3CC3"/>
    <w:rsid w:val="00AF3D2B"/>
    <w:rsid w:val="00AF3F76"/>
    <w:rsid w:val="00AF415B"/>
    <w:rsid w:val="00AF41F5"/>
    <w:rsid w:val="00AF4220"/>
    <w:rsid w:val="00AF4331"/>
    <w:rsid w:val="00AF4474"/>
    <w:rsid w:val="00AF4B52"/>
    <w:rsid w:val="00AF4E4E"/>
    <w:rsid w:val="00AF51B4"/>
    <w:rsid w:val="00AF530E"/>
    <w:rsid w:val="00AF57A1"/>
    <w:rsid w:val="00AF57CC"/>
    <w:rsid w:val="00AF57EC"/>
    <w:rsid w:val="00AF5C8C"/>
    <w:rsid w:val="00AF67E8"/>
    <w:rsid w:val="00AF6B5B"/>
    <w:rsid w:val="00AF72B4"/>
    <w:rsid w:val="00AF72F3"/>
    <w:rsid w:val="00AF7ABF"/>
    <w:rsid w:val="00AF7B08"/>
    <w:rsid w:val="00AF7C12"/>
    <w:rsid w:val="00AF7DA9"/>
    <w:rsid w:val="00AF7E13"/>
    <w:rsid w:val="00B006D8"/>
    <w:rsid w:val="00B008EA"/>
    <w:rsid w:val="00B00A7C"/>
    <w:rsid w:val="00B00A86"/>
    <w:rsid w:val="00B010A4"/>
    <w:rsid w:val="00B012BF"/>
    <w:rsid w:val="00B012F8"/>
    <w:rsid w:val="00B0137D"/>
    <w:rsid w:val="00B014C5"/>
    <w:rsid w:val="00B0174C"/>
    <w:rsid w:val="00B01859"/>
    <w:rsid w:val="00B01972"/>
    <w:rsid w:val="00B01B4E"/>
    <w:rsid w:val="00B01D06"/>
    <w:rsid w:val="00B02108"/>
    <w:rsid w:val="00B026A0"/>
    <w:rsid w:val="00B02701"/>
    <w:rsid w:val="00B028C7"/>
    <w:rsid w:val="00B02AA2"/>
    <w:rsid w:val="00B02AC8"/>
    <w:rsid w:val="00B02B25"/>
    <w:rsid w:val="00B02CE9"/>
    <w:rsid w:val="00B02DA9"/>
    <w:rsid w:val="00B02FCD"/>
    <w:rsid w:val="00B030E6"/>
    <w:rsid w:val="00B03485"/>
    <w:rsid w:val="00B037E9"/>
    <w:rsid w:val="00B037EC"/>
    <w:rsid w:val="00B038CB"/>
    <w:rsid w:val="00B03958"/>
    <w:rsid w:val="00B03B8C"/>
    <w:rsid w:val="00B03C03"/>
    <w:rsid w:val="00B03E8E"/>
    <w:rsid w:val="00B0400C"/>
    <w:rsid w:val="00B04025"/>
    <w:rsid w:val="00B04099"/>
    <w:rsid w:val="00B044C0"/>
    <w:rsid w:val="00B04525"/>
    <w:rsid w:val="00B04851"/>
    <w:rsid w:val="00B04A28"/>
    <w:rsid w:val="00B04B5D"/>
    <w:rsid w:val="00B04BF7"/>
    <w:rsid w:val="00B051DF"/>
    <w:rsid w:val="00B05443"/>
    <w:rsid w:val="00B0572F"/>
    <w:rsid w:val="00B057EC"/>
    <w:rsid w:val="00B059B2"/>
    <w:rsid w:val="00B05B43"/>
    <w:rsid w:val="00B05CC6"/>
    <w:rsid w:val="00B05EC1"/>
    <w:rsid w:val="00B06001"/>
    <w:rsid w:val="00B0648A"/>
    <w:rsid w:val="00B065C6"/>
    <w:rsid w:val="00B06683"/>
    <w:rsid w:val="00B06743"/>
    <w:rsid w:val="00B06816"/>
    <w:rsid w:val="00B06876"/>
    <w:rsid w:val="00B06A9D"/>
    <w:rsid w:val="00B07494"/>
    <w:rsid w:val="00B07604"/>
    <w:rsid w:val="00B07773"/>
    <w:rsid w:val="00B07A4E"/>
    <w:rsid w:val="00B07E18"/>
    <w:rsid w:val="00B07EBB"/>
    <w:rsid w:val="00B07F4D"/>
    <w:rsid w:val="00B07F53"/>
    <w:rsid w:val="00B10153"/>
    <w:rsid w:val="00B10173"/>
    <w:rsid w:val="00B10246"/>
    <w:rsid w:val="00B1067E"/>
    <w:rsid w:val="00B108C8"/>
    <w:rsid w:val="00B109F8"/>
    <w:rsid w:val="00B10A12"/>
    <w:rsid w:val="00B10AFB"/>
    <w:rsid w:val="00B10B5B"/>
    <w:rsid w:val="00B10B6A"/>
    <w:rsid w:val="00B10C69"/>
    <w:rsid w:val="00B10F8E"/>
    <w:rsid w:val="00B110B8"/>
    <w:rsid w:val="00B110F4"/>
    <w:rsid w:val="00B11143"/>
    <w:rsid w:val="00B1144D"/>
    <w:rsid w:val="00B11636"/>
    <w:rsid w:val="00B11992"/>
    <w:rsid w:val="00B11A42"/>
    <w:rsid w:val="00B11A79"/>
    <w:rsid w:val="00B11AE8"/>
    <w:rsid w:val="00B11E5E"/>
    <w:rsid w:val="00B11E8C"/>
    <w:rsid w:val="00B11EC2"/>
    <w:rsid w:val="00B12155"/>
    <w:rsid w:val="00B122B5"/>
    <w:rsid w:val="00B123B3"/>
    <w:rsid w:val="00B124B2"/>
    <w:rsid w:val="00B126DC"/>
    <w:rsid w:val="00B1299B"/>
    <w:rsid w:val="00B12A84"/>
    <w:rsid w:val="00B12A8D"/>
    <w:rsid w:val="00B12ACC"/>
    <w:rsid w:val="00B12C0D"/>
    <w:rsid w:val="00B12D43"/>
    <w:rsid w:val="00B12ECF"/>
    <w:rsid w:val="00B12FC4"/>
    <w:rsid w:val="00B13005"/>
    <w:rsid w:val="00B132C2"/>
    <w:rsid w:val="00B1368F"/>
    <w:rsid w:val="00B136D3"/>
    <w:rsid w:val="00B13AEE"/>
    <w:rsid w:val="00B13B12"/>
    <w:rsid w:val="00B13C9E"/>
    <w:rsid w:val="00B13D68"/>
    <w:rsid w:val="00B13E3C"/>
    <w:rsid w:val="00B13FFD"/>
    <w:rsid w:val="00B14068"/>
    <w:rsid w:val="00B14091"/>
    <w:rsid w:val="00B14220"/>
    <w:rsid w:val="00B14289"/>
    <w:rsid w:val="00B1429D"/>
    <w:rsid w:val="00B1458C"/>
    <w:rsid w:val="00B1481C"/>
    <w:rsid w:val="00B1499F"/>
    <w:rsid w:val="00B149F0"/>
    <w:rsid w:val="00B14A10"/>
    <w:rsid w:val="00B14DF3"/>
    <w:rsid w:val="00B15104"/>
    <w:rsid w:val="00B153B7"/>
    <w:rsid w:val="00B153FE"/>
    <w:rsid w:val="00B15590"/>
    <w:rsid w:val="00B15593"/>
    <w:rsid w:val="00B15769"/>
    <w:rsid w:val="00B1584D"/>
    <w:rsid w:val="00B15A3A"/>
    <w:rsid w:val="00B15A6F"/>
    <w:rsid w:val="00B15B6A"/>
    <w:rsid w:val="00B15DE4"/>
    <w:rsid w:val="00B16060"/>
    <w:rsid w:val="00B16077"/>
    <w:rsid w:val="00B160A0"/>
    <w:rsid w:val="00B16534"/>
    <w:rsid w:val="00B16701"/>
    <w:rsid w:val="00B1675E"/>
    <w:rsid w:val="00B16806"/>
    <w:rsid w:val="00B169FB"/>
    <w:rsid w:val="00B170DF"/>
    <w:rsid w:val="00B17109"/>
    <w:rsid w:val="00B1743C"/>
    <w:rsid w:val="00B176C9"/>
    <w:rsid w:val="00B17911"/>
    <w:rsid w:val="00B1796E"/>
    <w:rsid w:val="00B17A77"/>
    <w:rsid w:val="00B17B78"/>
    <w:rsid w:val="00B17C3D"/>
    <w:rsid w:val="00B2007C"/>
    <w:rsid w:val="00B20284"/>
    <w:rsid w:val="00B206BD"/>
    <w:rsid w:val="00B20778"/>
    <w:rsid w:val="00B207A5"/>
    <w:rsid w:val="00B208F3"/>
    <w:rsid w:val="00B20EF2"/>
    <w:rsid w:val="00B20F14"/>
    <w:rsid w:val="00B21044"/>
    <w:rsid w:val="00B2112F"/>
    <w:rsid w:val="00B2141B"/>
    <w:rsid w:val="00B21490"/>
    <w:rsid w:val="00B215CF"/>
    <w:rsid w:val="00B21695"/>
    <w:rsid w:val="00B217DD"/>
    <w:rsid w:val="00B21894"/>
    <w:rsid w:val="00B21A92"/>
    <w:rsid w:val="00B21B03"/>
    <w:rsid w:val="00B21B68"/>
    <w:rsid w:val="00B2203E"/>
    <w:rsid w:val="00B22334"/>
    <w:rsid w:val="00B2254E"/>
    <w:rsid w:val="00B227FA"/>
    <w:rsid w:val="00B22810"/>
    <w:rsid w:val="00B229D4"/>
    <w:rsid w:val="00B22F1A"/>
    <w:rsid w:val="00B23288"/>
    <w:rsid w:val="00B234BA"/>
    <w:rsid w:val="00B234E0"/>
    <w:rsid w:val="00B23626"/>
    <w:rsid w:val="00B237DA"/>
    <w:rsid w:val="00B23809"/>
    <w:rsid w:val="00B23AC7"/>
    <w:rsid w:val="00B23E14"/>
    <w:rsid w:val="00B23ECA"/>
    <w:rsid w:val="00B2421F"/>
    <w:rsid w:val="00B245AD"/>
    <w:rsid w:val="00B245C8"/>
    <w:rsid w:val="00B245D6"/>
    <w:rsid w:val="00B250B1"/>
    <w:rsid w:val="00B250FB"/>
    <w:rsid w:val="00B25150"/>
    <w:rsid w:val="00B25391"/>
    <w:rsid w:val="00B2542A"/>
    <w:rsid w:val="00B25590"/>
    <w:rsid w:val="00B25AF2"/>
    <w:rsid w:val="00B25B11"/>
    <w:rsid w:val="00B25FDC"/>
    <w:rsid w:val="00B2601E"/>
    <w:rsid w:val="00B262CB"/>
    <w:rsid w:val="00B2638C"/>
    <w:rsid w:val="00B26437"/>
    <w:rsid w:val="00B2669D"/>
    <w:rsid w:val="00B26754"/>
    <w:rsid w:val="00B26756"/>
    <w:rsid w:val="00B26763"/>
    <w:rsid w:val="00B267EF"/>
    <w:rsid w:val="00B2697A"/>
    <w:rsid w:val="00B269A8"/>
    <w:rsid w:val="00B26B4D"/>
    <w:rsid w:val="00B26DB1"/>
    <w:rsid w:val="00B27310"/>
    <w:rsid w:val="00B2763F"/>
    <w:rsid w:val="00B2774B"/>
    <w:rsid w:val="00B278BE"/>
    <w:rsid w:val="00B279FD"/>
    <w:rsid w:val="00B27CD8"/>
    <w:rsid w:val="00B27EBA"/>
    <w:rsid w:val="00B27F77"/>
    <w:rsid w:val="00B300FE"/>
    <w:rsid w:val="00B30137"/>
    <w:rsid w:val="00B3039D"/>
    <w:rsid w:val="00B3096F"/>
    <w:rsid w:val="00B30A06"/>
    <w:rsid w:val="00B30A84"/>
    <w:rsid w:val="00B30C2A"/>
    <w:rsid w:val="00B30DB4"/>
    <w:rsid w:val="00B30E5E"/>
    <w:rsid w:val="00B3102A"/>
    <w:rsid w:val="00B3102F"/>
    <w:rsid w:val="00B31281"/>
    <w:rsid w:val="00B315FF"/>
    <w:rsid w:val="00B31755"/>
    <w:rsid w:val="00B317A8"/>
    <w:rsid w:val="00B318BE"/>
    <w:rsid w:val="00B31BC9"/>
    <w:rsid w:val="00B31C68"/>
    <w:rsid w:val="00B31C6A"/>
    <w:rsid w:val="00B31DA6"/>
    <w:rsid w:val="00B31DB4"/>
    <w:rsid w:val="00B31F08"/>
    <w:rsid w:val="00B31FEE"/>
    <w:rsid w:val="00B3204D"/>
    <w:rsid w:val="00B3212E"/>
    <w:rsid w:val="00B3251A"/>
    <w:rsid w:val="00B325B5"/>
    <w:rsid w:val="00B327A4"/>
    <w:rsid w:val="00B32839"/>
    <w:rsid w:val="00B32C68"/>
    <w:rsid w:val="00B33108"/>
    <w:rsid w:val="00B33257"/>
    <w:rsid w:val="00B332C6"/>
    <w:rsid w:val="00B33444"/>
    <w:rsid w:val="00B33C28"/>
    <w:rsid w:val="00B33F13"/>
    <w:rsid w:val="00B33F63"/>
    <w:rsid w:val="00B34006"/>
    <w:rsid w:val="00B340DF"/>
    <w:rsid w:val="00B341FB"/>
    <w:rsid w:val="00B3422A"/>
    <w:rsid w:val="00B34562"/>
    <w:rsid w:val="00B345DA"/>
    <w:rsid w:val="00B34802"/>
    <w:rsid w:val="00B34A7A"/>
    <w:rsid w:val="00B34CF5"/>
    <w:rsid w:val="00B35298"/>
    <w:rsid w:val="00B35474"/>
    <w:rsid w:val="00B354C8"/>
    <w:rsid w:val="00B35581"/>
    <w:rsid w:val="00B35748"/>
    <w:rsid w:val="00B35755"/>
    <w:rsid w:val="00B35830"/>
    <w:rsid w:val="00B3585B"/>
    <w:rsid w:val="00B35A3C"/>
    <w:rsid w:val="00B35DC9"/>
    <w:rsid w:val="00B35F07"/>
    <w:rsid w:val="00B35FB3"/>
    <w:rsid w:val="00B35FD8"/>
    <w:rsid w:val="00B36077"/>
    <w:rsid w:val="00B361D4"/>
    <w:rsid w:val="00B36956"/>
    <w:rsid w:val="00B36DE5"/>
    <w:rsid w:val="00B36E7B"/>
    <w:rsid w:val="00B36ED0"/>
    <w:rsid w:val="00B373C4"/>
    <w:rsid w:val="00B376A7"/>
    <w:rsid w:val="00B378E6"/>
    <w:rsid w:val="00B37CB5"/>
    <w:rsid w:val="00B37E0C"/>
    <w:rsid w:val="00B37E36"/>
    <w:rsid w:val="00B37FEA"/>
    <w:rsid w:val="00B40174"/>
    <w:rsid w:val="00B404F6"/>
    <w:rsid w:val="00B408B9"/>
    <w:rsid w:val="00B40930"/>
    <w:rsid w:val="00B40A55"/>
    <w:rsid w:val="00B40BB2"/>
    <w:rsid w:val="00B40CD1"/>
    <w:rsid w:val="00B40DC1"/>
    <w:rsid w:val="00B40DEA"/>
    <w:rsid w:val="00B40E9D"/>
    <w:rsid w:val="00B416CD"/>
    <w:rsid w:val="00B41744"/>
    <w:rsid w:val="00B4192B"/>
    <w:rsid w:val="00B41A7F"/>
    <w:rsid w:val="00B41AD7"/>
    <w:rsid w:val="00B41FC2"/>
    <w:rsid w:val="00B420CC"/>
    <w:rsid w:val="00B4213D"/>
    <w:rsid w:val="00B421F0"/>
    <w:rsid w:val="00B42338"/>
    <w:rsid w:val="00B42416"/>
    <w:rsid w:val="00B42474"/>
    <w:rsid w:val="00B427F3"/>
    <w:rsid w:val="00B42913"/>
    <w:rsid w:val="00B42B12"/>
    <w:rsid w:val="00B43393"/>
    <w:rsid w:val="00B43859"/>
    <w:rsid w:val="00B43CA8"/>
    <w:rsid w:val="00B43D37"/>
    <w:rsid w:val="00B43EDF"/>
    <w:rsid w:val="00B440C5"/>
    <w:rsid w:val="00B440C7"/>
    <w:rsid w:val="00B4434D"/>
    <w:rsid w:val="00B443C8"/>
    <w:rsid w:val="00B443DF"/>
    <w:rsid w:val="00B444A7"/>
    <w:rsid w:val="00B44616"/>
    <w:rsid w:val="00B44786"/>
    <w:rsid w:val="00B449C3"/>
    <w:rsid w:val="00B449CC"/>
    <w:rsid w:val="00B44B6A"/>
    <w:rsid w:val="00B44BBB"/>
    <w:rsid w:val="00B44C8A"/>
    <w:rsid w:val="00B44D19"/>
    <w:rsid w:val="00B44F77"/>
    <w:rsid w:val="00B450CB"/>
    <w:rsid w:val="00B4510B"/>
    <w:rsid w:val="00B45189"/>
    <w:rsid w:val="00B451B5"/>
    <w:rsid w:val="00B45316"/>
    <w:rsid w:val="00B45977"/>
    <w:rsid w:val="00B460DC"/>
    <w:rsid w:val="00B462C9"/>
    <w:rsid w:val="00B4642A"/>
    <w:rsid w:val="00B465FB"/>
    <w:rsid w:val="00B466CA"/>
    <w:rsid w:val="00B46717"/>
    <w:rsid w:val="00B46752"/>
    <w:rsid w:val="00B46769"/>
    <w:rsid w:val="00B46828"/>
    <w:rsid w:val="00B46ED5"/>
    <w:rsid w:val="00B46EF8"/>
    <w:rsid w:val="00B4704B"/>
    <w:rsid w:val="00B470FA"/>
    <w:rsid w:val="00B47230"/>
    <w:rsid w:val="00B4728F"/>
    <w:rsid w:val="00B474F6"/>
    <w:rsid w:val="00B47568"/>
    <w:rsid w:val="00B476D8"/>
    <w:rsid w:val="00B47A8E"/>
    <w:rsid w:val="00B47EC0"/>
    <w:rsid w:val="00B50050"/>
    <w:rsid w:val="00B50462"/>
    <w:rsid w:val="00B5062D"/>
    <w:rsid w:val="00B5075D"/>
    <w:rsid w:val="00B50870"/>
    <w:rsid w:val="00B509E3"/>
    <w:rsid w:val="00B50B35"/>
    <w:rsid w:val="00B50C54"/>
    <w:rsid w:val="00B50D47"/>
    <w:rsid w:val="00B50E00"/>
    <w:rsid w:val="00B50E8F"/>
    <w:rsid w:val="00B50F2F"/>
    <w:rsid w:val="00B50F94"/>
    <w:rsid w:val="00B5100B"/>
    <w:rsid w:val="00B513AF"/>
    <w:rsid w:val="00B51449"/>
    <w:rsid w:val="00B514D9"/>
    <w:rsid w:val="00B51BF9"/>
    <w:rsid w:val="00B51CF7"/>
    <w:rsid w:val="00B51E85"/>
    <w:rsid w:val="00B5205A"/>
    <w:rsid w:val="00B52374"/>
    <w:rsid w:val="00B523EA"/>
    <w:rsid w:val="00B52E53"/>
    <w:rsid w:val="00B5313F"/>
    <w:rsid w:val="00B53160"/>
    <w:rsid w:val="00B53408"/>
    <w:rsid w:val="00B53666"/>
    <w:rsid w:val="00B53AF5"/>
    <w:rsid w:val="00B53C9D"/>
    <w:rsid w:val="00B53CF1"/>
    <w:rsid w:val="00B53D71"/>
    <w:rsid w:val="00B53F7C"/>
    <w:rsid w:val="00B540F2"/>
    <w:rsid w:val="00B542F9"/>
    <w:rsid w:val="00B543F0"/>
    <w:rsid w:val="00B54679"/>
    <w:rsid w:val="00B54A52"/>
    <w:rsid w:val="00B54A70"/>
    <w:rsid w:val="00B54D3C"/>
    <w:rsid w:val="00B54FFA"/>
    <w:rsid w:val="00B55064"/>
    <w:rsid w:val="00B553A6"/>
    <w:rsid w:val="00B556CC"/>
    <w:rsid w:val="00B557D0"/>
    <w:rsid w:val="00B558E2"/>
    <w:rsid w:val="00B55903"/>
    <w:rsid w:val="00B55925"/>
    <w:rsid w:val="00B55976"/>
    <w:rsid w:val="00B55AFF"/>
    <w:rsid w:val="00B55CE9"/>
    <w:rsid w:val="00B55D4C"/>
    <w:rsid w:val="00B560C3"/>
    <w:rsid w:val="00B5624B"/>
    <w:rsid w:val="00B56258"/>
    <w:rsid w:val="00B562AB"/>
    <w:rsid w:val="00B56374"/>
    <w:rsid w:val="00B5656A"/>
    <w:rsid w:val="00B56DD9"/>
    <w:rsid w:val="00B56E85"/>
    <w:rsid w:val="00B56F21"/>
    <w:rsid w:val="00B5731F"/>
    <w:rsid w:val="00B57398"/>
    <w:rsid w:val="00B57584"/>
    <w:rsid w:val="00B57667"/>
    <w:rsid w:val="00B576EE"/>
    <w:rsid w:val="00B57710"/>
    <w:rsid w:val="00B57965"/>
    <w:rsid w:val="00B579F6"/>
    <w:rsid w:val="00B57BB9"/>
    <w:rsid w:val="00B57C8D"/>
    <w:rsid w:val="00B57CCB"/>
    <w:rsid w:val="00B57EEC"/>
    <w:rsid w:val="00B602C0"/>
    <w:rsid w:val="00B602CF"/>
    <w:rsid w:val="00B603F9"/>
    <w:rsid w:val="00B60607"/>
    <w:rsid w:val="00B60636"/>
    <w:rsid w:val="00B60814"/>
    <w:rsid w:val="00B608BA"/>
    <w:rsid w:val="00B61061"/>
    <w:rsid w:val="00B613AD"/>
    <w:rsid w:val="00B616AA"/>
    <w:rsid w:val="00B61841"/>
    <w:rsid w:val="00B619FA"/>
    <w:rsid w:val="00B61B7C"/>
    <w:rsid w:val="00B61EBE"/>
    <w:rsid w:val="00B61EDB"/>
    <w:rsid w:val="00B6203E"/>
    <w:rsid w:val="00B624D4"/>
    <w:rsid w:val="00B627BC"/>
    <w:rsid w:val="00B62C58"/>
    <w:rsid w:val="00B62C95"/>
    <w:rsid w:val="00B62C9A"/>
    <w:rsid w:val="00B62DD8"/>
    <w:rsid w:val="00B6358A"/>
    <w:rsid w:val="00B6371B"/>
    <w:rsid w:val="00B637B0"/>
    <w:rsid w:val="00B63CF9"/>
    <w:rsid w:val="00B63D5C"/>
    <w:rsid w:val="00B63EF0"/>
    <w:rsid w:val="00B6412B"/>
    <w:rsid w:val="00B641A9"/>
    <w:rsid w:val="00B64285"/>
    <w:rsid w:val="00B642DA"/>
    <w:rsid w:val="00B64602"/>
    <w:rsid w:val="00B6470B"/>
    <w:rsid w:val="00B647BB"/>
    <w:rsid w:val="00B647CA"/>
    <w:rsid w:val="00B649D8"/>
    <w:rsid w:val="00B64ADB"/>
    <w:rsid w:val="00B64AE4"/>
    <w:rsid w:val="00B64BD8"/>
    <w:rsid w:val="00B64FDE"/>
    <w:rsid w:val="00B650BF"/>
    <w:rsid w:val="00B6519D"/>
    <w:rsid w:val="00B65342"/>
    <w:rsid w:val="00B653A6"/>
    <w:rsid w:val="00B65441"/>
    <w:rsid w:val="00B654AC"/>
    <w:rsid w:val="00B6552B"/>
    <w:rsid w:val="00B65927"/>
    <w:rsid w:val="00B65CBA"/>
    <w:rsid w:val="00B65E09"/>
    <w:rsid w:val="00B65F7A"/>
    <w:rsid w:val="00B65F83"/>
    <w:rsid w:val="00B66049"/>
    <w:rsid w:val="00B663FB"/>
    <w:rsid w:val="00B665DB"/>
    <w:rsid w:val="00B66818"/>
    <w:rsid w:val="00B66B8F"/>
    <w:rsid w:val="00B66E42"/>
    <w:rsid w:val="00B66F41"/>
    <w:rsid w:val="00B67022"/>
    <w:rsid w:val="00B670E8"/>
    <w:rsid w:val="00B67175"/>
    <w:rsid w:val="00B671BD"/>
    <w:rsid w:val="00B67B9D"/>
    <w:rsid w:val="00B67C2C"/>
    <w:rsid w:val="00B67CA5"/>
    <w:rsid w:val="00B67D06"/>
    <w:rsid w:val="00B67ED3"/>
    <w:rsid w:val="00B706F2"/>
    <w:rsid w:val="00B70A06"/>
    <w:rsid w:val="00B70A0C"/>
    <w:rsid w:val="00B70AAD"/>
    <w:rsid w:val="00B70BE0"/>
    <w:rsid w:val="00B70DAF"/>
    <w:rsid w:val="00B710F2"/>
    <w:rsid w:val="00B71272"/>
    <w:rsid w:val="00B7127F"/>
    <w:rsid w:val="00B712F3"/>
    <w:rsid w:val="00B71389"/>
    <w:rsid w:val="00B71587"/>
    <w:rsid w:val="00B71AD5"/>
    <w:rsid w:val="00B71C7F"/>
    <w:rsid w:val="00B71CCD"/>
    <w:rsid w:val="00B71E8E"/>
    <w:rsid w:val="00B71F2B"/>
    <w:rsid w:val="00B7210B"/>
    <w:rsid w:val="00B721C7"/>
    <w:rsid w:val="00B722E4"/>
    <w:rsid w:val="00B72302"/>
    <w:rsid w:val="00B72487"/>
    <w:rsid w:val="00B72992"/>
    <w:rsid w:val="00B729B3"/>
    <w:rsid w:val="00B730A7"/>
    <w:rsid w:val="00B73139"/>
    <w:rsid w:val="00B73145"/>
    <w:rsid w:val="00B735DD"/>
    <w:rsid w:val="00B737DF"/>
    <w:rsid w:val="00B73AA8"/>
    <w:rsid w:val="00B73BBC"/>
    <w:rsid w:val="00B73E37"/>
    <w:rsid w:val="00B73FE0"/>
    <w:rsid w:val="00B74755"/>
    <w:rsid w:val="00B74817"/>
    <w:rsid w:val="00B749CB"/>
    <w:rsid w:val="00B74AE1"/>
    <w:rsid w:val="00B74F49"/>
    <w:rsid w:val="00B7508A"/>
    <w:rsid w:val="00B75623"/>
    <w:rsid w:val="00B756D7"/>
    <w:rsid w:val="00B7581F"/>
    <w:rsid w:val="00B759D2"/>
    <w:rsid w:val="00B75AA4"/>
    <w:rsid w:val="00B75BB8"/>
    <w:rsid w:val="00B75CF7"/>
    <w:rsid w:val="00B75EC9"/>
    <w:rsid w:val="00B75F4E"/>
    <w:rsid w:val="00B760B4"/>
    <w:rsid w:val="00B76267"/>
    <w:rsid w:val="00B764FD"/>
    <w:rsid w:val="00B76612"/>
    <w:rsid w:val="00B76AB6"/>
    <w:rsid w:val="00B772B0"/>
    <w:rsid w:val="00B77793"/>
    <w:rsid w:val="00B77AD9"/>
    <w:rsid w:val="00B77AF7"/>
    <w:rsid w:val="00B77FCD"/>
    <w:rsid w:val="00B77FD2"/>
    <w:rsid w:val="00B802E0"/>
    <w:rsid w:val="00B80513"/>
    <w:rsid w:val="00B805EF"/>
    <w:rsid w:val="00B8080F"/>
    <w:rsid w:val="00B80907"/>
    <w:rsid w:val="00B80C4E"/>
    <w:rsid w:val="00B80C59"/>
    <w:rsid w:val="00B80CAC"/>
    <w:rsid w:val="00B810BF"/>
    <w:rsid w:val="00B8196F"/>
    <w:rsid w:val="00B819CA"/>
    <w:rsid w:val="00B819DB"/>
    <w:rsid w:val="00B8214D"/>
    <w:rsid w:val="00B822E5"/>
    <w:rsid w:val="00B82341"/>
    <w:rsid w:val="00B823EF"/>
    <w:rsid w:val="00B8246A"/>
    <w:rsid w:val="00B825D8"/>
    <w:rsid w:val="00B825F1"/>
    <w:rsid w:val="00B82794"/>
    <w:rsid w:val="00B82DED"/>
    <w:rsid w:val="00B82EC8"/>
    <w:rsid w:val="00B82F85"/>
    <w:rsid w:val="00B82FF8"/>
    <w:rsid w:val="00B83390"/>
    <w:rsid w:val="00B836D1"/>
    <w:rsid w:val="00B83A04"/>
    <w:rsid w:val="00B83D50"/>
    <w:rsid w:val="00B83E23"/>
    <w:rsid w:val="00B83F94"/>
    <w:rsid w:val="00B84059"/>
    <w:rsid w:val="00B84290"/>
    <w:rsid w:val="00B842B7"/>
    <w:rsid w:val="00B84433"/>
    <w:rsid w:val="00B8445C"/>
    <w:rsid w:val="00B84566"/>
    <w:rsid w:val="00B84960"/>
    <w:rsid w:val="00B84A81"/>
    <w:rsid w:val="00B84C25"/>
    <w:rsid w:val="00B84DB1"/>
    <w:rsid w:val="00B84EF6"/>
    <w:rsid w:val="00B84F5F"/>
    <w:rsid w:val="00B85111"/>
    <w:rsid w:val="00B855C6"/>
    <w:rsid w:val="00B859DD"/>
    <w:rsid w:val="00B85AE1"/>
    <w:rsid w:val="00B85BC3"/>
    <w:rsid w:val="00B85D70"/>
    <w:rsid w:val="00B85F82"/>
    <w:rsid w:val="00B85FC2"/>
    <w:rsid w:val="00B86189"/>
    <w:rsid w:val="00B861A6"/>
    <w:rsid w:val="00B8625C"/>
    <w:rsid w:val="00B86516"/>
    <w:rsid w:val="00B86936"/>
    <w:rsid w:val="00B87177"/>
    <w:rsid w:val="00B8728A"/>
    <w:rsid w:val="00B8736B"/>
    <w:rsid w:val="00B873EF"/>
    <w:rsid w:val="00B87637"/>
    <w:rsid w:val="00B876BE"/>
    <w:rsid w:val="00B8770D"/>
    <w:rsid w:val="00B87878"/>
    <w:rsid w:val="00B87B68"/>
    <w:rsid w:val="00B87F6C"/>
    <w:rsid w:val="00B87F89"/>
    <w:rsid w:val="00B87FE3"/>
    <w:rsid w:val="00B9057D"/>
    <w:rsid w:val="00B9058A"/>
    <w:rsid w:val="00B908A4"/>
    <w:rsid w:val="00B908AF"/>
    <w:rsid w:val="00B90A16"/>
    <w:rsid w:val="00B90A8F"/>
    <w:rsid w:val="00B90BC9"/>
    <w:rsid w:val="00B90BD6"/>
    <w:rsid w:val="00B90BE0"/>
    <w:rsid w:val="00B90C95"/>
    <w:rsid w:val="00B90D80"/>
    <w:rsid w:val="00B9102F"/>
    <w:rsid w:val="00B91199"/>
    <w:rsid w:val="00B91535"/>
    <w:rsid w:val="00B9200B"/>
    <w:rsid w:val="00B92518"/>
    <w:rsid w:val="00B9277A"/>
    <w:rsid w:val="00B92958"/>
    <w:rsid w:val="00B92BAE"/>
    <w:rsid w:val="00B92F09"/>
    <w:rsid w:val="00B930A5"/>
    <w:rsid w:val="00B930C5"/>
    <w:rsid w:val="00B93431"/>
    <w:rsid w:val="00B937D9"/>
    <w:rsid w:val="00B93912"/>
    <w:rsid w:val="00B93C77"/>
    <w:rsid w:val="00B93E24"/>
    <w:rsid w:val="00B941C8"/>
    <w:rsid w:val="00B9436E"/>
    <w:rsid w:val="00B944A6"/>
    <w:rsid w:val="00B949D4"/>
    <w:rsid w:val="00B94A87"/>
    <w:rsid w:val="00B94E4A"/>
    <w:rsid w:val="00B9549C"/>
    <w:rsid w:val="00B959BC"/>
    <w:rsid w:val="00B95A8D"/>
    <w:rsid w:val="00B961A3"/>
    <w:rsid w:val="00B9685C"/>
    <w:rsid w:val="00B96918"/>
    <w:rsid w:val="00B96987"/>
    <w:rsid w:val="00B969F1"/>
    <w:rsid w:val="00B96B89"/>
    <w:rsid w:val="00B96C07"/>
    <w:rsid w:val="00B96E85"/>
    <w:rsid w:val="00B97871"/>
    <w:rsid w:val="00B978C6"/>
    <w:rsid w:val="00B97A79"/>
    <w:rsid w:val="00B97CD2"/>
    <w:rsid w:val="00B97E11"/>
    <w:rsid w:val="00BA006E"/>
    <w:rsid w:val="00BA07A1"/>
    <w:rsid w:val="00BA07BC"/>
    <w:rsid w:val="00BA0A93"/>
    <w:rsid w:val="00BA10C4"/>
    <w:rsid w:val="00BA177B"/>
    <w:rsid w:val="00BA1C7E"/>
    <w:rsid w:val="00BA1DC0"/>
    <w:rsid w:val="00BA1EDC"/>
    <w:rsid w:val="00BA1EE7"/>
    <w:rsid w:val="00BA23D7"/>
    <w:rsid w:val="00BA2493"/>
    <w:rsid w:val="00BA24D2"/>
    <w:rsid w:val="00BA257F"/>
    <w:rsid w:val="00BA3169"/>
    <w:rsid w:val="00BA34E4"/>
    <w:rsid w:val="00BA3610"/>
    <w:rsid w:val="00BA3787"/>
    <w:rsid w:val="00BA3823"/>
    <w:rsid w:val="00BA3999"/>
    <w:rsid w:val="00BA39C7"/>
    <w:rsid w:val="00BA3B69"/>
    <w:rsid w:val="00BA3DBB"/>
    <w:rsid w:val="00BA3DF6"/>
    <w:rsid w:val="00BA3F8B"/>
    <w:rsid w:val="00BA3FC7"/>
    <w:rsid w:val="00BA4135"/>
    <w:rsid w:val="00BA42F4"/>
    <w:rsid w:val="00BA43E9"/>
    <w:rsid w:val="00BA46C2"/>
    <w:rsid w:val="00BA4837"/>
    <w:rsid w:val="00BA48B1"/>
    <w:rsid w:val="00BA490A"/>
    <w:rsid w:val="00BA492D"/>
    <w:rsid w:val="00BA4D17"/>
    <w:rsid w:val="00BA4DB5"/>
    <w:rsid w:val="00BA4E6A"/>
    <w:rsid w:val="00BA5294"/>
    <w:rsid w:val="00BA5322"/>
    <w:rsid w:val="00BA53EB"/>
    <w:rsid w:val="00BA5449"/>
    <w:rsid w:val="00BA546C"/>
    <w:rsid w:val="00BA548D"/>
    <w:rsid w:val="00BA55A5"/>
    <w:rsid w:val="00BA5835"/>
    <w:rsid w:val="00BA5871"/>
    <w:rsid w:val="00BA5B5F"/>
    <w:rsid w:val="00BA5C4D"/>
    <w:rsid w:val="00BA5CB1"/>
    <w:rsid w:val="00BA5D1D"/>
    <w:rsid w:val="00BA5FAF"/>
    <w:rsid w:val="00BA6138"/>
    <w:rsid w:val="00BA61F2"/>
    <w:rsid w:val="00BA658B"/>
    <w:rsid w:val="00BA68D3"/>
    <w:rsid w:val="00BA6A77"/>
    <w:rsid w:val="00BA73DB"/>
    <w:rsid w:val="00BA74F2"/>
    <w:rsid w:val="00BA7539"/>
    <w:rsid w:val="00BA7A3B"/>
    <w:rsid w:val="00BA7A67"/>
    <w:rsid w:val="00BA7C8E"/>
    <w:rsid w:val="00BA7D5C"/>
    <w:rsid w:val="00BA7FBF"/>
    <w:rsid w:val="00BB034D"/>
    <w:rsid w:val="00BB03A4"/>
    <w:rsid w:val="00BB03CC"/>
    <w:rsid w:val="00BB041C"/>
    <w:rsid w:val="00BB046E"/>
    <w:rsid w:val="00BB0664"/>
    <w:rsid w:val="00BB0B28"/>
    <w:rsid w:val="00BB0FF6"/>
    <w:rsid w:val="00BB1122"/>
    <w:rsid w:val="00BB14BF"/>
    <w:rsid w:val="00BB14E1"/>
    <w:rsid w:val="00BB1592"/>
    <w:rsid w:val="00BB1612"/>
    <w:rsid w:val="00BB18B0"/>
    <w:rsid w:val="00BB190C"/>
    <w:rsid w:val="00BB1B73"/>
    <w:rsid w:val="00BB1D34"/>
    <w:rsid w:val="00BB23D9"/>
    <w:rsid w:val="00BB24E6"/>
    <w:rsid w:val="00BB25A4"/>
    <w:rsid w:val="00BB2B06"/>
    <w:rsid w:val="00BB2C61"/>
    <w:rsid w:val="00BB2CBA"/>
    <w:rsid w:val="00BB2CE8"/>
    <w:rsid w:val="00BB301F"/>
    <w:rsid w:val="00BB33C6"/>
    <w:rsid w:val="00BB3946"/>
    <w:rsid w:val="00BB39DB"/>
    <w:rsid w:val="00BB3AB9"/>
    <w:rsid w:val="00BB3DDE"/>
    <w:rsid w:val="00BB3DEA"/>
    <w:rsid w:val="00BB3E2C"/>
    <w:rsid w:val="00BB4000"/>
    <w:rsid w:val="00BB40E1"/>
    <w:rsid w:val="00BB413F"/>
    <w:rsid w:val="00BB4553"/>
    <w:rsid w:val="00BB4804"/>
    <w:rsid w:val="00BB4818"/>
    <w:rsid w:val="00BB4887"/>
    <w:rsid w:val="00BB4927"/>
    <w:rsid w:val="00BB52F5"/>
    <w:rsid w:val="00BB58B6"/>
    <w:rsid w:val="00BB5930"/>
    <w:rsid w:val="00BB5B3F"/>
    <w:rsid w:val="00BB638A"/>
    <w:rsid w:val="00BB63AB"/>
    <w:rsid w:val="00BB63C0"/>
    <w:rsid w:val="00BB63D3"/>
    <w:rsid w:val="00BB6551"/>
    <w:rsid w:val="00BB678F"/>
    <w:rsid w:val="00BB67F0"/>
    <w:rsid w:val="00BB69F0"/>
    <w:rsid w:val="00BB6D95"/>
    <w:rsid w:val="00BB6F1C"/>
    <w:rsid w:val="00BB6F69"/>
    <w:rsid w:val="00BB6F72"/>
    <w:rsid w:val="00BB7018"/>
    <w:rsid w:val="00BB70AA"/>
    <w:rsid w:val="00BB72B4"/>
    <w:rsid w:val="00BB73A3"/>
    <w:rsid w:val="00BB773F"/>
    <w:rsid w:val="00BB77F4"/>
    <w:rsid w:val="00BB7919"/>
    <w:rsid w:val="00BB79E5"/>
    <w:rsid w:val="00BB7AB7"/>
    <w:rsid w:val="00BB7B50"/>
    <w:rsid w:val="00BB7D85"/>
    <w:rsid w:val="00BB7DA5"/>
    <w:rsid w:val="00BB7DEA"/>
    <w:rsid w:val="00BC0116"/>
    <w:rsid w:val="00BC0473"/>
    <w:rsid w:val="00BC05A5"/>
    <w:rsid w:val="00BC0839"/>
    <w:rsid w:val="00BC089D"/>
    <w:rsid w:val="00BC097C"/>
    <w:rsid w:val="00BC0AAA"/>
    <w:rsid w:val="00BC1188"/>
    <w:rsid w:val="00BC13E9"/>
    <w:rsid w:val="00BC179B"/>
    <w:rsid w:val="00BC1A88"/>
    <w:rsid w:val="00BC1ACE"/>
    <w:rsid w:val="00BC1AD5"/>
    <w:rsid w:val="00BC1BA3"/>
    <w:rsid w:val="00BC1FFA"/>
    <w:rsid w:val="00BC2204"/>
    <w:rsid w:val="00BC2515"/>
    <w:rsid w:val="00BC2814"/>
    <w:rsid w:val="00BC2837"/>
    <w:rsid w:val="00BC2E58"/>
    <w:rsid w:val="00BC3234"/>
    <w:rsid w:val="00BC3305"/>
    <w:rsid w:val="00BC3541"/>
    <w:rsid w:val="00BC3633"/>
    <w:rsid w:val="00BC3CD8"/>
    <w:rsid w:val="00BC3FBD"/>
    <w:rsid w:val="00BC3FC5"/>
    <w:rsid w:val="00BC42BA"/>
    <w:rsid w:val="00BC445C"/>
    <w:rsid w:val="00BC4514"/>
    <w:rsid w:val="00BC497F"/>
    <w:rsid w:val="00BC4ADD"/>
    <w:rsid w:val="00BC4CE5"/>
    <w:rsid w:val="00BC4DB7"/>
    <w:rsid w:val="00BC4EE2"/>
    <w:rsid w:val="00BC5237"/>
    <w:rsid w:val="00BC52A7"/>
    <w:rsid w:val="00BC57AE"/>
    <w:rsid w:val="00BC58DE"/>
    <w:rsid w:val="00BC58FA"/>
    <w:rsid w:val="00BC5B2D"/>
    <w:rsid w:val="00BC5B43"/>
    <w:rsid w:val="00BC5BC4"/>
    <w:rsid w:val="00BC5ED8"/>
    <w:rsid w:val="00BC5EFD"/>
    <w:rsid w:val="00BC5F27"/>
    <w:rsid w:val="00BC6229"/>
    <w:rsid w:val="00BC6359"/>
    <w:rsid w:val="00BC6C2D"/>
    <w:rsid w:val="00BC6C80"/>
    <w:rsid w:val="00BC6FFB"/>
    <w:rsid w:val="00BC7205"/>
    <w:rsid w:val="00BC72D2"/>
    <w:rsid w:val="00BC7726"/>
    <w:rsid w:val="00BC77C8"/>
    <w:rsid w:val="00BC7875"/>
    <w:rsid w:val="00BC795A"/>
    <w:rsid w:val="00BC7AAE"/>
    <w:rsid w:val="00BC7D7B"/>
    <w:rsid w:val="00BC7DBA"/>
    <w:rsid w:val="00BC7EAF"/>
    <w:rsid w:val="00BD0068"/>
    <w:rsid w:val="00BD021F"/>
    <w:rsid w:val="00BD04C1"/>
    <w:rsid w:val="00BD0A21"/>
    <w:rsid w:val="00BD0C09"/>
    <w:rsid w:val="00BD0F06"/>
    <w:rsid w:val="00BD10B1"/>
    <w:rsid w:val="00BD1216"/>
    <w:rsid w:val="00BD1CE9"/>
    <w:rsid w:val="00BD1D2F"/>
    <w:rsid w:val="00BD1EA2"/>
    <w:rsid w:val="00BD1F2A"/>
    <w:rsid w:val="00BD25D3"/>
    <w:rsid w:val="00BD27E2"/>
    <w:rsid w:val="00BD2FA5"/>
    <w:rsid w:val="00BD3213"/>
    <w:rsid w:val="00BD33B7"/>
    <w:rsid w:val="00BD372D"/>
    <w:rsid w:val="00BD37A7"/>
    <w:rsid w:val="00BD3873"/>
    <w:rsid w:val="00BD3976"/>
    <w:rsid w:val="00BD3CA0"/>
    <w:rsid w:val="00BD3F05"/>
    <w:rsid w:val="00BD40F3"/>
    <w:rsid w:val="00BD439F"/>
    <w:rsid w:val="00BD44DB"/>
    <w:rsid w:val="00BD4544"/>
    <w:rsid w:val="00BD462E"/>
    <w:rsid w:val="00BD4643"/>
    <w:rsid w:val="00BD46E4"/>
    <w:rsid w:val="00BD46E7"/>
    <w:rsid w:val="00BD4829"/>
    <w:rsid w:val="00BD4A86"/>
    <w:rsid w:val="00BD4E11"/>
    <w:rsid w:val="00BD4E25"/>
    <w:rsid w:val="00BD503E"/>
    <w:rsid w:val="00BD5193"/>
    <w:rsid w:val="00BD5555"/>
    <w:rsid w:val="00BD56C0"/>
    <w:rsid w:val="00BD5993"/>
    <w:rsid w:val="00BD5F0B"/>
    <w:rsid w:val="00BD5F1E"/>
    <w:rsid w:val="00BD60E6"/>
    <w:rsid w:val="00BD679A"/>
    <w:rsid w:val="00BD67C2"/>
    <w:rsid w:val="00BD68B1"/>
    <w:rsid w:val="00BD6D33"/>
    <w:rsid w:val="00BD6E5C"/>
    <w:rsid w:val="00BD6F98"/>
    <w:rsid w:val="00BD706C"/>
    <w:rsid w:val="00BD728E"/>
    <w:rsid w:val="00BD7664"/>
    <w:rsid w:val="00BD7674"/>
    <w:rsid w:val="00BD7797"/>
    <w:rsid w:val="00BD7863"/>
    <w:rsid w:val="00BD7A0C"/>
    <w:rsid w:val="00BD7B4E"/>
    <w:rsid w:val="00BD7EC2"/>
    <w:rsid w:val="00BD7EF0"/>
    <w:rsid w:val="00BD7F5E"/>
    <w:rsid w:val="00BE0065"/>
    <w:rsid w:val="00BE03AC"/>
    <w:rsid w:val="00BE0410"/>
    <w:rsid w:val="00BE0731"/>
    <w:rsid w:val="00BE0959"/>
    <w:rsid w:val="00BE0968"/>
    <w:rsid w:val="00BE0AFB"/>
    <w:rsid w:val="00BE0B5F"/>
    <w:rsid w:val="00BE0C73"/>
    <w:rsid w:val="00BE1028"/>
    <w:rsid w:val="00BE132B"/>
    <w:rsid w:val="00BE1A0F"/>
    <w:rsid w:val="00BE1BDD"/>
    <w:rsid w:val="00BE1CA5"/>
    <w:rsid w:val="00BE2158"/>
    <w:rsid w:val="00BE2385"/>
    <w:rsid w:val="00BE2401"/>
    <w:rsid w:val="00BE2447"/>
    <w:rsid w:val="00BE26A4"/>
    <w:rsid w:val="00BE2EC2"/>
    <w:rsid w:val="00BE2F5C"/>
    <w:rsid w:val="00BE2F7B"/>
    <w:rsid w:val="00BE2FCF"/>
    <w:rsid w:val="00BE32A6"/>
    <w:rsid w:val="00BE35D8"/>
    <w:rsid w:val="00BE36BE"/>
    <w:rsid w:val="00BE3709"/>
    <w:rsid w:val="00BE38D4"/>
    <w:rsid w:val="00BE39AD"/>
    <w:rsid w:val="00BE3AB4"/>
    <w:rsid w:val="00BE3B78"/>
    <w:rsid w:val="00BE3C4D"/>
    <w:rsid w:val="00BE3DB1"/>
    <w:rsid w:val="00BE3E02"/>
    <w:rsid w:val="00BE3FAE"/>
    <w:rsid w:val="00BE44B6"/>
    <w:rsid w:val="00BE47AD"/>
    <w:rsid w:val="00BE493D"/>
    <w:rsid w:val="00BE4C6E"/>
    <w:rsid w:val="00BE4CDE"/>
    <w:rsid w:val="00BE50E2"/>
    <w:rsid w:val="00BE5756"/>
    <w:rsid w:val="00BE57B0"/>
    <w:rsid w:val="00BE6200"/>
    <w:rsid w:val="00BE65C8"/>
    <w:rsid w:val="00BE6A82"/>
    <w:rsid w:val="00BE6B08"/>
    <w:rsid w:val="00BE6B8B"/>
    <w:rsid w:val="00BE6C23"/>
    <w:rsid w:val="00BE6C72"/>
    <w:rsid w:val="00BE6F05"/>
    <w:rsid w:val="00BE773F"/>
    <w:rsid w:val="00BE77FB"/>
    <w:rsid w:val="00BE7A73"/>
    <w:rsid w:val="00BE7C32"/>
    <w:rsid w:val="00BE7D8B"/>
    <w:rsid w:val="00BF022C"/>
    <w:rsid w:val="00BF0433"/>
    <w:rsid w:val="00BF054E"/>
    <w:rsid w:val="00BF0A8A"/>
    <w:rsid w:val="00BF0AA3"/>
    <w:rsid w:val="00BF1199"/>
    <w:rsid w:val="00BF11CC"/>
    <w:rsid w:val="00BF12B5"/>
    <w:rsid w:val="00BF13FE"/>
    <w:rsid w:val="00BF140A"/>
    <w:rsid w:val="00BF198E"/>
    <w:rsid w:val="00BF1B6D"/>
    <w:rsid w:val="00BF1C95"/>
    <w:rsid w:val="00BF20F5"/>
    <w:rsid w:val="00BF247B"/>
    <w:rsid w:val="00BF25F0"/>
    <w:rsid w:val="00BF2F23"/>
    <w:rsid w:val="00BF3930"/>
    <w:rsid w:val="00BF3F7A"/>
    <w:rsid w:val="00BF454F"/>
    <w:rsid w:val="00BF471B"/>
    <w:rsid w:val="00BF4864"/>
    <w:rsid w:val="00BF48BE"/>
    <w:rsid w:val="00BF4969"/>
    <w:rsid w:val="00BF4A50"/>
    <w:rsid w:val="00BF4B66"/>
    <w:rsid w:val="00BF4CCA"/>
    <w:rsid w:val="00BF5051"/>
    <w:rsid w:val="00BF50DE"/>
    <w:rsid w:val="00BF5361"/>
    <w:rsid w:val="00BF5617"/>
    <w:rsid w:val="00BF58E8"/>
    <w:rsid w:val="00BF60D1"/>
    <w:rsid w:val="00BF6167"/>
    <w:rsid w:val="00BF61C8"/>
    <w:rsid w:val="00BF6280"/>
    <w:rsid w:val="00BF647B"/>
    <w:rsid w:val="00BF650F"/>
    <w:rsid w:val="00BF68C1"/>
    <w:rsid w:val="00BF70FB"/>
    <w:rsid w:val="00BF7278"/>
    <w:rsid w:val="00BF73E0"/>
    <w:rsid w:val="00BF7720"/>
    <w:rsid w:val="00BF7722"/>
    <w:rsid w:val="00BF773D"/>
    <w:rsid w:val="00BF77AD"/>
    <w:rsid w:val="00BF79D7"/>
    <w:rsid w:val="00BF7EC4"/>
    <w:rsid w:val="00BF7ECC"/>
    <w:rsid w:val="00BF7EDE"/>
    <w:rsid w:val="00C00059"/>
    <w:rsid w:val="00C00063"/>
    <w:rsid w:val="00C001D0"/>
    <w:rsid w:val="00C0023A"/>
    <w:rsid w:val="00C002AE"/>
    <w:rsid w:val="00C00BD9"/>
    <w:rsid w:val="00C00CBB"/>
    <w:rsid w:val="00C00F56"/>
    <w:rsid w:val="00C01653"/>
    <w:rsid w:val="00C01922"/>
    <w:rsid w:val="00C01A44"/>
    <w:rsid w:val="00C01B2F"/>
    <w:rsid w:val="00C01BAA"/>
    <w:rsid w:val="00C01BD4"/>
    <w:rsid w:val="00C01CBC"/>
    <w:rsid w:val="00C01D83"/>
    <w:rsid w:val="00C01DD5"/>
    <w:rsid w:val="00C01E02"/>
    <w:rsid w:val="00C020FA"/>
    <w:rsid w:val="00C021F7"/>
    <w:rsid w:val="00C02221"/>
    <w:rsid w:val="00C023D7"/>
    <w:rsid w:val="00C02594"/>
    <w:rsid w:val="00C02B89"/>
    <w:rsid w:val="00C02BD9"/>
    <w:rsid w:val="00C02C20"/>
    <w:rsid w:val="00C02DD4"/>
    <w:rsid w:val="00C02F80"/>
    <w:rsid w:val="00C03052"/>
    <w:rsid w:val="00C0318A"/>
    <w:rsid w:val="00C03384"/>
    <w:rsid w:val="00C033C7"/>
    <w:rsid w:val="00C033D6"/>
    <w:rsid w:val="00C0359C"/>
    <w:rsid w:val="00C03899"/>
    <w:rsid w:val="00C03B02"/>
    <w:rsid w:val="00C03BA5"/>
    <w:rsid w:val="00C03CA3"/>
    <w:rsid w:val="00C04305"/>
    <w:rsid w:val="00C043AE"/>
    <w:rsid w:val="00C04405"/>
    <w:rsid w:val="00C0468B"/>
    <w:rsid w:val="00C0498F"/>
    <w:rsid w:val="00C049E3"/>
    <w:rsid w:val="00C049F3"/>
    <w:rsid w:val="00C04B7D"/>
    <w:rsid w:val="00C04B7E"/>
    <w:rsid w:val="00C04EE0"/>
    <w:rsid w:val="00C05180"/>
    <w:rsid w:val="00C051A5"/>
    <w:rsid w:val="00C05655"/>
    <w:rsid w:val="00C0576A"/>
    <w:rsid w:val="00C05774"/>
    <w:rsid w:val="00C05854"/>
    <w:rsid w:val="00C0598F"/>
    <w:rsid w:val="00C05DF6"/>
    <w:rsid w:val="00C05EAA"/>
    <w:rsid w:val="00C05F45"/>
    <w:rsid w:val="00C061FF"/>
    <w:rsid w:val="00C067CE"/>
    <w:rsid w:val="00C069A3"/>
    <w:rsid w:val="00C06CD6"/>
    <w:rsid w:val="00C06DE3"/>
    <w:rsid w:val="00C06E28"/>
    <w:rsid w:val="00C06F5E"/>
    <w:rsid w:val="00C07026"/>
    <w:rsid w:val="00C078E5"/>
    <w:rsid w:val="00C07930"/>
    <w:rsid w:val="00C07C83"/>
    <w:rsid w:val="00C10125"/>
    <w:rsid w:val="00C103E5"/>
    <w:rsid w:val="00C104C8"/>
    <w:rsid w:val="00C105F4"/>
    <w:rsid w:val="00C10731"/>
    <w:rsid w:val="00C107DB"/>
    <w:rsid w:val="00C10CC8"/>
    <w:rsid w:val="00C10E76"/>
    <w:rsid w:val="00C10F44"/>
    <w:rsid w:val="00C110AB"/>
    <w:rsid w:val="00C117B0"/>
    <w:rsid w:val="00C117BD"/>
    <w:rsid w:val="00C11859"/>
    <w:rsid w:val="00C11B3A"/>
    <w:rsid w:val="00C11FB9"/>
    <w:rsid w:val="00C1285C"/>
    <w:rsid w:val="00C12864"/>
    <w:rsid w:val="00C128F8"/>
    <w:rsid w:val="00C12A5A"/>
    <w:rsid w:val="00C12AC8"/>
    <w:rsid w:val="00C12C01"/>
    <w:rsid w:val="00C1314C"/>
    <w:rsid w:val="00C131D2"/>
    <w:rsid w:val="00C133EF"/>
    <w:rsid w:val="00C1345F"/>
    <w:rsid w:val="00C134F8"/>
    <w:rsid w:val="00C13B4D"/>
    <w:rsid w:val="00C14100"/>
    <w:rsid w:val="00C14163"/>
    <w:rsid w:val="00C14173"/>
    <w:rsid w:val="00C1424F"/>
    <w:rsid w:val="00C14391"/>
    <w:rsid w:val="00C144DF"/>
    <w:rsid w:val="00C145BC"/>
    <w:rsid w:val="00C145DE"/>
    <w:rsid w:val="00C14771"/>
    <w:rsid w:val="00C147DB"/>
    <w:rsid w:val="00C14808"/>
    <w:rsid w:val="00C14B70"/>
    <w:rsid w:val="00C14B7C"/>
    <w:rsid w:val="00C14E36"/>
    <w:rsid w:val="00C15100"/>
    <w:rsid w:val="00C151FA"/>
    <w:rsid w:val="00C15280"/>
    <w:rsid w:val="00C156C1"/>
    <w:rsid w:val="00C157E4"/>
    <w:rsid w:val="00C15D1D"/>
    <w:rsid w:val="00C15FFD"/>
    <w:rsid w:val="00C1620D"/>
    <w:rsid w:val="00C162EB"/>
    <w:rsid w:val="00C1658E"/>
    <w:rsid w:val="00C16709"/>
    <w:rsid w:val="00C16773"/>
    <w:rsid w:val="00C1677C"/>
    <w:rsid w:val="00C1687D"/>
    <w:rsid w:val="00C16DEE"/>
    <w:rsid w:val="00C170F8"/>
    <w:rsid w:val="00C17250"/>
    <w:rsid w:val="00C17295"/>
    <w:rsid w:val="00C1749A"/>
    <w:rsid w:val="00C175DF"/>
    <w:rsid w:val="00C1769E"/>
    <w:rsid w:val="00C176DE"/>
    <w:rsid w:val="00C176FF"/>
    <w:rsid w:val="00C177B7"/>
    <w:rsid w:val="00C1797A"/>
    <w:rsid w:val="00C17C44"/>
    <w:rsid w:val="00C17E88"/>
    <w:rsid w:val="00C204E6"/>
    <w:rsid w:val="00C20831"/>
    <w:rsid w:val="00C2085E"/>
    <w:rsid w:val="00C20960"/>
    <w:rsid w:val="00C20BA6"/>
    <w:rsid w:val="00C20BD1"/>
    <w:rsid w:val="00C20C81"/>
    <w:rsid w:val="00C20E89"/>
    <w:rsid w:val="00C2151A"/>
    <w:rsid w:val="00C21599"/>
    <w:rsid w:val="00C2164A"/>
    <w:rsid w:val="00C21821"/>
    <w:rsid w:val="00C2194C"/>
    <w:rsid w:val="00C219B6"/>
    <w:rsid w:val="00C21C13"/>
    <w:rsid w:val="00C2200A"/>
    <w:rsid w:val="00C2209B"/>
    <w:rsid w:val="00C22A20"/>
    <w:rsid w:val="00C22C09"/>
    <w:rsid w:val="00C2309A"/>
    <w:rsid w:val="00C2323D"/>
    <w:rsid w:val="00C232E5"/>
    <w:rsid w:val="00C23473"/>
    <w:rsid w:val="00C2363C"/>
    <w:rsid w:val="00C237EE"/>
    <w:rsid w:val="00C23980"/>
    <w:rsid w:val="00C23BF1"/>
    <w:rsid w:val="00C23D1A"/>
    <w:rsid w:val="00C23DB9"/>
    <w:rsid w:val="00C23FD7"/>
    <w:rsid w:val="00C2416B"/>
    <w:rsid w:val="00C24265"/>
    <w:rsid w:val="00C248AD"/>
    <w:rsid w:val="00C24C87"/>
    <w:rsid w:val="00C24CA5"/>
    <w:rsid w:val="00C24E6A"/>
    <w:rsid w:val="00C24F09"/>
    <w:rsid w:val="00C2503D"/>
    <w:rsid w:val="00C253F9"/>
    <w:rsid w:val="00C25401"/>
    <w:rsid w:val="00C254CE"/>
    <w:rsid w:val="00C25763"/>
    <w:rsid w:val="00C259BF"/>
    <w:rsid w:val="00C259EB"/>
    <w:rsid w:val="00C25D9D"/>
    <w:rsid w:val="00C25DD4"/>
    <w:rsid w:val="00C25F51"/>
    <w:rsid w:val="00C26327"/>
    <w:rsid w:val="00C26558"/>
    <w:rsid w:val="00C2667F"/>
    <w:rsid w:val="00C26759"/>
    <w:rsid w:val="00C26799"/>
    <w:rsid w:val="00C26A38"/>
    <w:rsid w:val="00C26A5E"/>
    <w:rsid w:val="00C26AD5"/>
    <w:rsid w:val="00C26B67"/>
    <w:rsid w:val="00C26C6E"/>
    <w:rsid w:val="00C27157"/>
    <w:rsid w:val="00C27599"/>
    <w:rsid w:val="00C275A9"/>
    <w:rsid w:val="00C2760E"/>
    <w:rsid w:val="00C27744"/>
    <w:rsid w:val="00C2777E"/>
    <w:rsid w:val="00C2779D"/>
    <w:rsid w:val="00C277B4"/>
    <w:rsid w:val="00C2780A"/>
    <w:rsid w:val="00C2798F"/>
    <w:rsid w:val="00C27A3A"/>
    <w:rsid w:val="00C303D2"/>
    <w:rsid w:val="00C306CF"/>
    <w:rsid w:val="00C306E8"/>
    <w:rsid w:val="00C30952"/>
    <w:rsid w:val="00C30A86"/>
    <w:rsid w:val="00C30B7C"/>
    <w:rsid w:val="00C30C78"/>
    <w:rsid w:val="00C30DA6"/>
    <w:rsid w:val="00C3121B"/>
    <w:rsid w:val="00C312C3"/>
    <w:rsid w:val="00C3173A"/>
    <w:rsid w:val="00C318B9"/>
    <w:rsid w:val="00C318FD"/>
    <w:rsid w:val="00C31ADB"/>
    <w:rsid w:val="00C31D9D"/>
    <w:rsid w:val="00C31DF1"/>
    <w:rsid w:val="00C321B9"/>
    <w:rsid w:val="00C32368"/>
    <w:rsid w:val="00C324B0"/>
    <w:rsid w:val="00C32816"/>
    <w:rsid w:val="00C3310E"/>
    <w:rsid w:val="00C331FA"/>
    <w:rsid w:val="00C33243"/>
    <w:rsid w:val="00C33268"/>
    <w:rsid w:val="00C334CB"/>
    <w:rsid w:val="00C3368E"/>
    <w:rsid w:val="00C3369A"/>
    <w:rsid w:val="00C33AD6"/>
    <w:rsid w:val="00C33CD5"/>
    <w:rsid w:val="00C33D20"/>
    <w:rsid w:val="00C33EF0"/>
    <w:rsid w:val="00C34078"/>
    <w:rsid w:val="00C34123"/>
    <w:rsid w:val="00C34419"/>
    <w:rsid w:val="00C34591"/>
    <w:rsid w:val="00C3469A"/>
    <w:rsid w:val="00C34B88"/>
    <w:rsid w:val="00C34B9C"/>
    <w:rsid w:val="00C34F87"/>
    <w:rsid w:val="00C34F99"/>
    <w:rsid w:val="00C35346"/>
    <w:rsid w:val="00C3542B"/>
    <w:rsid w:val="00C3546D"/>
    <w:rsid w:val="00C35478"/>
    <w:rsid w:val="00C355EF"/>
    <w:rsid w:val="00C356FE"/>
    <w:rsid w:val="00C35879"/>
    <w:rsid w:val="00C359D5"/>
    <w:rsid w:val="00C35A71"/>
    <w:rsid w:val="00C35AF2"/>
    <w:rsid w:val="00C35D7D"/>
    <w:rsid w:val="00C35D85"/>
    <w:rsid w:val="00C36670"/>
    <w:rsid w:val="00C36812"/>
    <w:rsid w:val="00C369A1"/>
    <w:rsid w:val="00C36B74"/>
    <w:rsid w:val="00C36D91"/>
    <w:rsid w:val="00C36DC5"/>
    <w:rsid w:val="00C36F27"/>
    <w:rsid w:val="00C36F80"/>
    <w:rsid w:val="00C36FB1"/>
    <w:rsid w:val="00C375B1"/>
    <w:rsid w:val="00C37615"/>
    <w:rsid w:val="00C37864"/>
    <w:rsid w:val="00C37A56"/>
    <w:rsid w:val="00C37A96"/>
    <w:rsid w:val="00C37ADB"/>
    <w:rsid w:val="00C37E6C"/>
    <w:rsid w:val="00C40101"/>
    <w:rsid w:val="00C40561"/>
    <w:rsid w:val="00C4059E"/>
    <w:rsid w:val="00C407DD"/>
    <w:rsid w:val="00C4082B"/>
    <w:rsid w:val="00C408BD"/>
    <w:rsid w:val="00C408E3"/>
    <w:rsid w:val="00C408E4"/>
    <w:rsid w:val="00C4091F"/>
    <w:rsid w:val="00C40A67"/>
    <w:rsid w:val="00C40A6F"/>
    <w:rsid w:val="00C40A9C"/>
    <w:rsid w:val="00C40B0B"/>
    <w:rsid w:val="00C40B1F"/>
    <w:rsid w:val="00C41172"/>
    <w:rsid w:val="00C4158A"/>
    <w:rsid w:val="00C415E6"/>
    <w:rsid w:val="00C416F3"/>
    <w:rsid w:val="00C41703"/>
    <w:rsid w:val="00C417A0"/>
    <w:rsid w:val="00C418EC"/>
    <w:rsid w:val="00C419AF"/>
    <w:rsid w:val="00C41DB5"/>
    <w:rsid w:val="00C41EB0"/>
    <w:rsid w:val="00C421E2"/>
    <w:rsid w:val="00C42470"/>
    <w:rsid w:val="00C4281B"/>
    <w:rsid w:val="00C4285D"/>
    <w:rsid w:val="00C428A2"/>
    <w:rsid w:val="00C42D79"/>
    <w:rsid w:val="00C42DCB"/>
    <w:rsid w:val="00C42E5F"/>
    <w:rsid w:val="00C42EBF"/>
    <w:rsid w:val="00C43025"/>
    <w:rsid w:val="00C4328D"/>
    <w:rsid w:val="00C433F4"/>
    <w:rsid w:val="00C437D8"/>
    <w:rsid w:val="00C43D50"/>
    <w:rsid w:val="00C43D8E"/>
    <w:rsid w:val="00C44575"/>
    <w:rsid w:val="00C4460A"/>
    <w:rsid w:val="00C448C6"/>
    <w:rsid w:val="00C44AF2"/>
    <w:rsid w:val="00C44BD5"/>
    <w:rsid w:val="00C44C5A"/>
    <w:rsid w:val="00C44F13"/>
    <w:rsid w:val="00C44F67"/>
    <w:rsid w:val="00C454CA"/>
    <w:rsid w:val="00C45631"/>
    <w:rsid w:val="00C456CC"/>
    <w:rsid w:val="00C456F7"/>
    <w:rsid w:val="00C45B7D"/>
    <w:rsid w:val="00C45D62"/>
    <w:rsid w:val="00C45E95"/>
    <w:rsid w:val="00C4603E"/>
    <w:rsid w:val="00C4618D"/>
    <w:rsid w:val="00C46265"/>
    <w:rsid w:val="00C46312"/>
    <w:rsid w:val="00C463F2"/>
    <w:rsid w:val="00C46400"/>
    <w:rsid w:val="00C466E8"/>
    <w:rsid w:val="00C46863"/>
    <w:rsid w:val="00C4697B"/>
    <w:rsid w:val="00C4698C"/>
    <w:rsid w:val="00C46A48"/>
    <w:rsid w:val="00C46F8D"/>
    <w:rsid w:val="00C46FC0"/>
    <w:rsid w:val="00C46FF8"/>
    <w:rsid w:val="00C47056"/>
    <w:rsid w:val="00C4708C"/>
    <w:rsid w:val="00C476F0"/>
    <w:rsid w:val="00C47A92"/>
    <w:rsid w:val="00C47BF9"/>
    <w:rsid w:val="00C47C1A"/>
    <w:rsid w:val="00C47DB3"/>
    <w:rsid w:val="00C47E99"/>
    <w:rsid w:val="00C47EEC"/>
    <w:rsid w:val="00C47F74"/>
    <w:rsid w:val="00C50117"/>
    <w:rsid w:val="00C5036E"/>
    <w:rsid w:val="00C504B6"/>
    <w:rsid w:val="00C5065F"/>
    <w:rsid w:val="00C50778"/>
    <w:rsid w:val="00C50AC1"/>
    <w:rsid w:val="00C5108A"/>
    <w:rsid w:val="00C5137B"/>
    <w:rsid w:val="00C513F8"/>
    <w:rsid w:val="00C516D9"/>
    <w:rsid w:val="00C5199B"/>
    <w:rsid w:val="00C51A31"/>
    <w:rsid w:val="00C51BBA"/>
    <w:rsid w:val="00C51C05"/>
    <w:rsid w:val="00C51C50"/>
    <w:rsid w:val="00C51D12"/>
    <w:rsid w:val="00C51D70"/>
    <w:rsid w:val="00C51E31"/>
    <w:rsid w:val="00C52359"/>
    <w:rsid w:val="00C52661"/>
    <w:rsid w:val="00C526D3"/>
    <w:rsid w:val="00C52788"/>
    <w:rsid w:val="00C52B18"/>
    <w:rsid w:val="00C534B0"/>
    <w:rsid w:val="00C536A0"/>
    <w:rsid w:val="00C53867"/>
    <w:rsid w:val="00C53968"/>
    <w:rsid w:val="00C53AA6"/>
    <w:rsid w:val="00C53D4E"/>
    <w:rsid w:val="00C54033"/>
    <w:rsid w:val="00C5405A"/>
    <w:rsid w:val="00C54254"/>
    <w:rsid w:val="00C54356"/>
    <w:rsid w:val="00C544C3"/>
    <w:rsid w:val="00C54506"/>
    <w:rsid w:val="00C548A1"/>
    <w:rsid w:val="00C548FC"/>
    <w:rsid w:val="00C54924"/>
    <w:rsid w:val="00C54B5A"/>
    <w:rsid w:val="00C54BA7"/>
    <w:rsid w:val="00C54FA9"/>
    <w:rsid w:val="00C55788"/>
    <w:rsid w:val="00C55C53"/>
    <w:rsid w:val="00C564F9"/>
    <w:rsid w:val="00C566B5"/>
    <w:rsid w:val="00C56A49"/>
    <w:rsid w:val="00C56ABC"/>
    <w:rsid w:val="00C56C0F"/>
    <w:rsid w:val="00C56D4E"/>
    <w:rsid w:val="00C573E8"/>
    <w:rsid w:val="00C57678"/>
    <w:rsid w:val="00C57BC7"/>
    <w:rsid w:val="00C57C5C"/>
    <w:rsid w:val="00C57C9C"/>
    <w:rsid w:val="00C57EBA"/>
    <w:rsid w:val="00C57F8A"/>
    <w:rsid w:val="00C607E9"/>
    <w:rsid w:val="00C608E5"/>
    <w:rsid w:val="00C6099A"/>
    <w:rsid w:val="00C60CC5"/>
    <w:rsid w:val="00C60D1C"/>
    <w:rsid w:val="00C610B1"/>
    <w:rsid w:val="00C6112B"/>
    <w:rsid w:val="00C6126E"/>
    <w:rsid w:val="00C61339"/>
    <w:rsid w:val="00C61368"/>
    <w:rsid w:val="00C61566"/>
    <w:rsid w:val="00C616D7"/>
    <w:rsid w:val="00C61956"/>
    <w:rsid w:val="00C619AD"/>
    <w:rsid w:val="00C619C4"/>
    <w:rsid w:val="00C61B07"/>
    <w:rsid w:val="00C61C31"/>
    <w:rsid w:val="00C61EA9"/>
    <w:rsid w:val="00C6213F"/>
    <w:rsid w:val="00C6233E"/>
    <w:rsid w:val="00C628DA"/>
    <w:rsid w:val="00C62AA7"/>
    <w:rsid w:val="00C62C53"/>
    <w:rsid w:val="00C62E7C"/>
    <w:rsid w:val="00C630CB"/>
    <w:rsid w:val="00C63345"/>
    <w:rsid w:val="00C63429"/>
    <w:rsid w:val="00C6343A"/>
    <w:rsid w:val="00C635B6"/>
    <w:rsid w:val="00C637E4"/>
    <w:rsid w:val="00C6398A"/>
    <w:rsid w:val="00C63D94"/>
    <w:rsid w:val="00C63DA7"/>
    <w:rsid w:val="00C640EB"/>
    <w:rsid w:val="00C6423A"/>
    <w:rsid w:val="00C642AC"/>
    <w:rsid w:val="00C64516"/>
    <w:rsid w:val="00C648B6"/>
    <w:rsid w:val="00C649AC"/>
    <w:rsid w:val="00C64D39"/>
    <w:rsid w:val="00C64E87"/>
    <w:rsid w:val="00C6528D"/>
    <w:rsid w:val="00C65488"/>
    <w:rsid w:val="00C65521"/>
    <w:rsid w:val="00C6586E"/>
    <w:rsid w:val="00C65871"/>
    <w:rsid w:val="00C65A2D"/>
    <w:rsid w:val="00C65C99"/>
    <w:rsid w:val="00C65D08"/>
    <w:rsid w:val="00C65D6E"/>
    <w:rsid w:val="00C65E10"/>
    <w:rsid w:val="00C66398"/>
    <w:rsid w:val="00C66632"/>
    <w:rsid w:val="00C66793"/>
    <w:rsid w:val="00C6684C"/>
    <w:rsid w:val="00C66926"/>
    <w:rsid w:val="00C66A89"/>
    <w:rsid w:val="00C66B6D"/>
    <w:rsid w:val="00C66B86"/>
    <w:rsid w:val="00C66DF6"/>
    <w:rsid w:val="00C67252"/>
    <w:rsid w:val="00C674AB"/>
    <w:rsid w:val="00C6777E"/>
    <w:rsid w:val="00C679D5"/>
    <w:rsid w:val="00C67A68"/>
    <w:rsid w:val="00C67AB5"/>
    <w:rsid w:val="00C67E04"/>
    <w:rsid w:val="00C67E1B"/>
    <w:rsid w:val="00C67E82"/>
    <w:rsid w:val="00C67EB8"/>
    <w:rsid w:val="00C700B4"/>
    <w:rsid w:val="00C7032F"/>
    <w:rsid w:val="00C704B0"/>
    <w:rsid w:val="00C706E5"/>
    <w:rsid w:val="00C70A3F"/>
    <w:rsid w:val="00C70CAA"/>
    <w:rsid w:val="00C71035"/>
    <w:rsid w:val="00C711B6"/>
    <w:rsid w:val="00C71203"/>
    <w:rsid w:val="00C713BC"/>
    <w:rsid w:val="00C71535"/>
    <w:rsid w:val="00C715C1"/>
    <w:rsid w:val="00C716B9"/>
    <w:rsid w:val="00C71D85"/>
    <w:rsid w:val="00C71EC2"/>
    <w:rsid w:val="00C72026"/>
    <w:rsid w:val="00C7202F"/>
    <w:rsid w:val="00C721F7"/>
    <w:rsid w:val="00C7237A"/>
    <w:rsid w:val="00C72566"/>
    <w:rsid w:val="00C72672"/>
    <w:rsid w:val="00C72A80"/>
    <w:rsid w:val="00C72B82"/>
    <w:rsid w:val="00C72BA2"/>
    <w:rsid w:val="00C73446"/>
    <w:rsid w:val="00C736EA"/>
    <w:rsid w:val="00C73769"/>
    <w:rsid w:val="00C737C6"/>
    <w:rsid w:val="00C73840"/>
    <w:rsid w:val="00C73868"/>
    <w:rsid w:val="00C73A1E"/>
    <w:rsid w:val="00C73ACE"/>
    <w:rsid w:val="00C73ACF"/>
    <w:rsid w:val="00C73B83"/>
    <w:rsid w:val="00C73B8D"/>
    <w:rsid w:val="00C73CC3"/>
    <w:rsid w:val="00C7430B"/>
    <w:rsid w:val="00C7437C"/>
    <w:rsid w:val="00C747D0"/>
    <w:rsid w:val="00C74838"/>
    <w:rsid w:val="00C74ACF"/>
    <w:rsid w:val="00C74B85"/>
    <w:rsid w:val="00C74DB5"/>
    <w:rsid w:val="00C74EE6"/>
    <w:rsid w:val="00C74F4A"/>
    <w:rsid w:val="00C7506C"/>
    <w:rsid w:val="00C75231"/>
    <w:rsid w:val="00C752CF"/>
    <w:rsid w:val="00C75402"/>
    <w:rsid w:val="00C75544"/>
    <w:rsid w:val="00C7554B"/>
    <w:rsid w:val="00C75601"/>
    <w:rsid w:val="00C7561B"/>
    <w:rsid w:val="00C756AB"/>
    <w:rsid w:val="00C75723"/>
    <w:rsid w:val="00C757D1"/>
    <w:rsid w:val="00C758E0"/>
    <w:rsid w:val="00C75A03"/>
    <w:rsid w:val="00C75AAA"/>
    <w:rsid w:val="00C75B90"/>
    <w:rsid w:val="00C75E11"/>
    <w:rsid w:val="00C75FDA"/>
    <w:rsid w:val="00C7603B"/>
    <w:rsid w:val="00C7604C"/>
    <w:rsid w:val="00C7616F"/>
    <w:rsid w:val="00C76484"/>
    <w:rsid w:val="00C7676C"/>
    <w:rsid w:val="00C76838"/>
    <w:rsid w:val="00C76994"/>
    <w:rsid w:val="00C76DD0"/>
    <w:rsid w:val="00C76E7B"/>
    <w:rsid w:val="00C7706F"/>
    <w:rsid w:val="00C772D0"/>
    <w:rsid w:val="00C772ED"/>
    <w:rsid w:val="00C777C6"/>
    <w:rsid w:val="00C77837"/>
    <w:rsid w:val="00C77D14"/>
    <w:rsid w:val="00C77DEE"/>
    <w:rsid w:val="00C77FD7"/>
    <w:rsid w:val="00C803C0"/>
    <w:rsid w:val="00C80657"/>
    <w:rsid w:val="00C807F7"/>
    <w:rsid w:val="00C808BF"/>
    <w:rsid w:val="00C80A90"/>
    <w:rsid w:val="00C80AB4"/>
    <w:rsid w:val="00C80B94"/>
    <w:rsid w:val="00C80E4F"/>
    <w:rsid w:val="00C81133"/>
    <w:rsid w:val="00C8116B"/>
    <w:rsid w:val="00C811DF"/>
    <w:rsid w:val="00C81268"/>
    <w:rsid w:val="00C8128E"/>
    <w:rsid w:val="00C815DE"/>
    <w:rsid w:val="00C8196D"/>
    <w:rsid w:val="00C81980"/>
    <w:rsid w:val="00C820EC"/>
    <w:rsid w:val="00C822FD"/>
    <w:rsid w:val="00C82548"/>
    <w:rsid w:val="00C825DA"/>
    <w:rsid w:val="00C82773"/>
    <w:rsid w:val="00C82B49"/>
    <w:rsid w:val="00C82C1F"/>
    <w:rsid w:val="00C82FC2"/>
    <w:rsid w:val="00C83233"/>
    <w:rsid w:val="00C8361F"/>
    <w:rsid w:val="00C83690"/>
    <w:rsid w:val="00C83799"/>
    <w:rsid w:val="00C8379A"/>
    <w:rsid w:val="00C838AE"/>
    <w:rsid w:val="00C838B6"/>
    <w:rsid w:val="00C83A73"/>
    <w:rsid w:val="00C83BD3"/>
    <w:rsid w:val="00C83CA5"/>
    <w:rsid w:val="00C83CA9"/>
    <w:rsid w:val="00C83D90"/>
    <w:rsid w:val="00C83FF4"/>
    <w:rsid w:val="00C84251"/>
    <w:rsid w:val="00C8448C"/>
    <w:rsid w:val="00C847B9"/>
    <w:rsid w:val="00C84807"/>
    <w:rsid w:val="00C84886"/>
    <w:rsid w:val="00C84A83"/>
    <w:rsid w:val="00C84D89"/>
    <w:rsid w:val="00C85106"/>
    <w:rsid w:val="00C85269"/>
    <w:rsid w:val="00C852F9"/>
    <w:rsid w:val="00C85317"/>
    <w:rsid w:val="00C8571B"/>
    <w:rsid w:val="00C85859"/>
    <w:rsid w:val="00C85886"/>
    <w:rsid w:val="00C85D63"/>
    <w:rsid w:val="00C86098"/>
    <w:rsid w:val="00C865C7"/>
    <w:rsid w:val="00C86B96"/>
    <w:rsid w:val="00C86FFC"/>
    <w:rsid w:val="00C877C8"/>
    <w:rsid w:val="00C878AE"/>
    <w:rsid w:val="00C87904"/>
    <w:rsid w:val="00C87BF7"/>
    <w:rsid w:val="00C87EA8"/>
    <w:rsid w:val="00C9024B"/>
    <w:rsid w:val="00C90316"/>
    <w:rsid w:val="00C903AA"/>
    <w:rsid w:val="00C90AFC"/>
    <w:rsid w:val="00C90BEF"/>
    <w:rsid w:val="00C90C3D"/>
    <w:rsid w:val="00C914C3"/>
    <w:rsid w:val="00C915A9"/>
    <w:rsid w:val="00C9187D"/>
    <w:rsid w:val="00C91DC4"/>
    <w:rsid w:val="00C91DEE"/>
    <w:rsid w:val="00C91F2A"/>
    <w:rsid w:val="00C920D7"/>
    <w:rsid w:val="00C921CE"/>
    <w:rsid w:val="00C922AE"/>
    <w:rsid w:val="00C925B5"/>
    <w:rsid w:val="00C92668"/>
    <w:rsid w:val="00C928A9"/>
    <w:rsid w:val="00C92A2A"/>
    <w:rsid w:val="00C92EEC"/>
    <w:rsid w:val="00C93012"/>
    <w:rsid w:val="00C93088"/>
    <w:rsid w:val="00C931C8"/>
    <w:rsid w:val="00C9327B"/>
    <w:rsid w:val="00C9335A"/>
    <w:rsid w:val="00C933D3"/>
    <w:rsid w:val="00C93474"/>
    <w:rsid w:val="00C93629"/>
    <w:rsid w:val="00C93785"/>
    <w:rsid w:val="00C93C57"/>
    <w:rsid w:val="00C93CF8"/>
    <w:rsid w:val="00C93D89"/>
    <w:rsid w:val="00C93E61"/>
    <w:rsid w:val="00C93E89"/>
    <w:rsid w:val="00C94183"/>
    <w:rsid w:val="00C941D5"/>
    <w:rsid w:val="00C941E3"/>
    <w:rsid w:val="00C94530"/>
    <w:rsid w:val="00C9471B"/>
    <w:rsid w:val="00C94778"/>
    <w:rsid w:val="00C94867"/>
    <w:rsid w:val="00C94C48"/>
    <w:rsid w:val="00C94D65"/>
    <w:rsid w:val="00C94D8E"/>
    <w:rsid w:val="00C94ED1"/>
    <w:rsid w:val="00C94EF1"/>
    <w:rsid w:val="00C94F46"/>
    <w:rsid w:val="00C95065"/>
    <w:rsid w:val="00C9506A"/>
    <w:rsid w:val="00C9515D"/>
    <w:rsid w:val="00C955CD"/>
    <w:rsid w:val="00C957CC"/>
    <w:rsid w:val="00C95850"/>
    <w:rsid w:val="00C95B46"/>
    <w:rsid w:val="00C95BA6"/>
    <w:rsid w:val="00C96124"/>
    <w:rsid w:val="00C96265"/>
    <w:rsid w:val="00C967B2"/>
    <w:rsid w:val="00C9680D"/>
    <w:rsid w:val="00C96955"/>
    <w:rsid w:val="00C969D1"/>
    <w:rsid w:val="00C96BBF"/>
    <w:rsid w:val="00C96DFF"/>
    <w:rsid w:val="00C96F22"/>
    <w:rsid w:val="00C96F8D"/>
    <w:rsid w:val="00C971BD"/>
    <w:rsid w:val="00C973E4"/>
    <w:rsid w:val="00C97430"/>
    <w:rsid w:val="00C975B3"/>
    <w:rsid w:val="00C97979"/>
    <w:rsid w:val="00C97A3B"/>
    <w:rsid w:val="00CA032F"/>
    <w:rsid w:val="00CA0430"/>
    <w:rsid w:val="00CA0514"/>
    <w:rsid w:val="00CA05EE"/>
    <w:rsid w:val="00CA091F"/>
    <w:rsid w:val="00CA094A"/>
    <w:rsid w:val="00CA0BCC"/>
    <w:rsid w:val="00CA0C0C"/>
    <w:rsid w:val="00CA0F63"/>
    <w:rsid w:val="00CA1210"/>
    <w:rsid w:val="00CA2140"/>
    <w:rsid w:val="00CA224F"/>
    <w:rsid w:val="00CA2261"/>
    <w:rsid w:val="00CA22FE"/>
    <w:rsid w:val="00CA23BD"/>
    <w:rsid w:val="00CA29E3"/>
    <w:rsid w:val="00CA2A23"/>
    <w:rsid w:val="00CA2C58"/>
    <w:rsid w:val="00CA2C86"/>
    <w:rsid w:val="00CA2D53"/>
    <w:rsid w:val="00CA2DED"/>
    <w:rsid w:val="00CA2FC2"/>
    <w:rsid w:val="00CA30A9"/>
    <w:rsid w:val="00CA3184"/>
    <w:rsid w:val="00CA365A"/>
    <w:rsid w:val="00CA3740"/>
    <w:rsid w:val="00CA39DF"/>
    <w:rsid w:val="00CA3A55"/>
    <w:rsid w:val="00CA3BF3"/>
    <w:rsid w:val="00CA3D4E"/>
    <w:rsid w:val="00CA3D94"/>
    <w:rsid w:val="00CA3FD4"/>
    <w:rsid w:val="00CA4378"/>
    <w:rsid w:val="00CA47E1"/>
    <w:rsid w:val="00CA482A"/>
    <w:rsid w:val="00CA4996"/>
    <w:rsid w:val="00CA4A00"/>
    <w:rsid w:val="00CA4B21"/>
    <w:rsid w:val="00CA4C41"/>
    <w:rsid w:val="00CA4D13"/>
    <w:rsid w:val="00CA4DBC"/>
    <w:rsid w:val="00CA4ED2"/>
    <w:rsid w:val="00CA4EDC"/>
    <w:rsid w:val="00CA540E"/>
    <w:rsid w:val="00CA553A"/>
    <w:rsid w:val="00CA56CE"/>
    <w:rsid w:val="00CA5A93"/>
    <w:rsid w:val="00CA5A96"/>
    <w:rsid w:val="00CA5AF8"/>
    <w:rsid w:val="00CA5BAA"/>
    <w:rsid w:val="00CA5CC5"/>
    <w:rsid w:val="00CA5D20"/>
    <w:rsid w:val="00CA5DF1"/>
    <w:rsid w:val="00CA6057"/>
    <w:rsid w:val="00CA6106"/>
    <w:rsid w:val="00CA6214"/>
    <w:rsid w:val="00CA623C"/>
    <w:rsid w:val="00CA62EA"/>
    <w:rsid w:val="00CA6869"/>
    <w:rsid w:val="00CA697E"/>
    <w:rsid w:val="00CA6A4E"/>
    <w:rsid w:val="00CA6E93"/>
    <w:rsid w:val="00CA6FB7"/>
    <w:rsid w:val="00CA70E7"/>
    <w:rsid w:val="00CA7692"/>
    <w:rsid w:val="00CA76B2"/>
    <w:rsid w:val="00CA76E0"/>
    <w:rsid w:val="00CA7776"/>
    <w:rsid w:val="00CA7AD1"/>
    <w:rsid w:val="00CA7EF2"/>
    <w:rsid w:val="00CB008F"/>
    <w:rsid w:val="00CB0156"/>
    <w:rsid w:val="00CB026D"/>
    <w:rsid w:val="00CB0394"/>
    <w:rsid w:val="00CB06AE"/>
    <w:rsid w:val="00CB0728"/>
    <w:rsid w:val="00CB084F"/>
    <w:rsid w:val="00CB08A9"/>
    <w:rsid w:val="00CB0A26"/>
    <w:rsid w:val="00CB0A4F"/>
    <w:rsid w:val="00CB0C19"/>
    <w:rsid w:val="00CB0C94"/>
    <w:rsid w:val="00CB0F8F"/>
    <w:rsid w:val="00CB0FC8"/>
    <w:rsid w:val="00CB120B"/>
    <w:rsid w:val="00CB1292"/>
    <w:rsid w:val="00CB12A8"/>
    <w:rsid w:val="00CB15CF"/>
    <w:rsid w:val="00CB1643"/>
    <w:rsid w:val="00CB19A1"/>
    <w:rsid w:val="00CB1D8F"/>
    <w:rsid w:val="00CB1F62"/>
    <w:rsid w:val="00CB20B5"/>
    <w:rsid w:val="00CB2221"/>
    <w:rsid w:val="00CB2242"/>
    <w:rsid w:val="00CB2250"/>
    <w:rsid w:val="00CB2276"/>
    <w:rsid w:val="00CB2799"/>
    <w:rsid w:val="00CB29D6"/>
    <w:rsid w:val="00CB29DC"/>
    <w:rsid w:val="00CB2DE8"/>
    <w:rsid w:val="00CB2EB3"/>
    <w:rsid w:val="00CB2EF4"/>
    <w:rsid w:val="00CB2F3E"/>
    <w:rsid w:val="00CB303A"/>
    <w:rsid w:val="00CB30A3"/>
    <w:rsid w:val="00CB31B4"/>
    <w:rsid w:val="00CB35DE"/>
    <w:rsid w:val="00CB37A2"/>
    <w:rsid w:val="00CB395B"/>
    <w:rsid w:val="00CB3BB3"/>
    <w:rsid w:val="00CB3BC9"/>
    <w:rsid w:val="00CB3C72"/>
    <w:rsid w:val="00CB400E"/>
    <w:rsid w:val="00CB41D4"/>
    <w:rsid w:val="00CB425C"/>
    <w:rsid w:val="00CB4283"/>
    <w:rsid w:val="00CB42DB"/>
    <w:rsid w:val="00CB4467"/>
    <w:rsid w:val="00CB456F"/>
    <w:rsid w:val="00CB4612"/>
    <w:rsid w:val="00CB477D"/>
    <w:rsid w:val="00CB48DC"/>
    <w:rsid w:val="00CB4CE7"/>
    <w:rsid w:val="00CB4E38"/>
    <w:rsid w:val="00CB4E3C"/>
    <w:rsid w:val="00CB4F19"/>
    <w:rsid w:val="00CB5707"/>
    <w:rsid w:val="00CB59D0"/>
    <w:rsid w:val="00CB59E0"/>
    <w:rsid w:val="00CB62D6"/>
    <w:rsid w:val="00CB655D"/>
    <w:rsid w:val="00CB66A2"/>
    <w:rsid w:val="00CB6722"/>
    <w:rsid w:val="00CB687B"/>
    <w:rsid w:val="00CB6927"/>
    <w:rsid w:val="00CB6BCE"/>
    <w:rsid w:val="00CB70AA"/>
    <w:rsid w:val="00CB71E6"/>
    <w:rsid w:val="00CB759B"/>
    <w:rsid w:val="00CB766F"/>
    <w:rsid w:val="00CB76AF"/>
    <w:rsid w:val="00CB76C7"/>
    <w:rsid w:val="00CB786F"/>
    <w:rsid w:val="00CB792F"/>
    <w:rsid w:val="00CB7F22"/>
    <w:rsid w:val="00CB7FAF"/>
    <w:rsid w:val="00CC0135"/>
    <w:rsid w:val="00CC0CF4"/>
    <w:rsid w:val="00CC0F12"/>
    <w:rsid w:val="00CC0F42"/>
    <w:rsid w:val="00CC0FF9"/>
    <w:rsid w:val="00CC1028"/>
    <w:rsid w:val="00CC1197"/>
    <w:rsid w:val="00CC1321"/>
    <w:rsid w:val="00CC134C"/>
    <w:rsid w:val="00CC15E8"/>
    <w:rsid w:val="00CC1686"/>
    <w:rsid w:val="00CC16E8"/>
    <w:rsid w:val="00CC179F"/>
    <w:rsid w:val="00CC1936"/>
    <w:rsid w:val="00CC1BB2"/>
    <w:rsid w:val="00CC1CEF"/>
    <w:rsid w:val="00CC1DAB"/>
    <w:rsid w:val="00CC1E47"/>
    <w:rsid w:val="00CC235F"/>
    <w:rsid w:val="00CC24D3"/>
    <w:rsid w:val="00CC24F8"/>
    <w:rsid w:val="00CC26CB"/>
    <w:rsid w:val="00CC2776"/>
    <w:rsid w:val="00CC2943"/>
    <w:rsid w:val="00CC2FA8"/>
    <w:rsid w:val="00CC3097"/>
    <w:rsid w:val="00CC3138"/>
    <w:rsid w:val="00CC32DE"/>
    <w:rsid w:val="00CC3483"/>
    <w:rsid w:val="00CC3653"/>
    <w:rsid w:val="00CC3737"/>
    <w:rsid w:val="00CC378D"/>
    <w:rsid w:val="00CC3910"/>
    <w:rsid w:val="00CC3B29"/>
    <w:rsid w:val="00CC3C0A"/>
    <w:rsid w:val="00CC3DF4"/>
    <w:rsid w:val="00CC3E49"/>
    <w:rsid w:val="00CC41D7"/>
    <w:rsid w:val="00CC430B"/>
    <w:rsid w:val="00CC4486"/>
    <w:rsid w:val="00CC4556"/>
    <w:rsid w:val="00CC4894"/>
    <w:rsid w:val="00CC497F"/>
    <w:rsid w:val="00CC4A31"/>
    <w:rsid w:val="00CC4A40"/>
    <w:rsid w:val="00CC4D28"/>
    <w:rsid w:val="00CC4DC4"/>
    <w:rsid w:val="00CC4EB6"/>
    <w:rsid w:val="00CC52E1"/>
    <w:rsid w:val="00CC53A0"/>
    <w:rsid w:val="00CC5628"/>
    <w:rsid w:val="00CC56BA"/>
    <w:rsid w:val="00CC578D"/>
    <w:rsid w:val="00CC5C49"/>
    <w:rsid w:val="00CC5CE0"/>
    <w:rsid w:val="00CC5CF3"/>
    <w:rsid w:val="00CC619B"/>
    <w:rsid w:val="00CC61D7"/>
    <w:rsid w:val="00CC6451"/>
    <w:rsid w:val="00CC6491"/>
    <w:rsid w:val="00CC6806"/>
    <w:rsid w:val="00CC6A00"/>
    <w:rsid w:val="00CC6EE4"/>
    <w:rsid w:val="00CC7421"/>
    <w:rsid w:val="00CC772E"/>
    <w:rsid w:val="00CC776B"/>
    <w:rsid w:val="00CC7815"/>
    <w:rsid w:val="00CC7AE0"/>
    <w:rsid w:val="00CC7C48"/>
    <w:rsid w:val="00CC7C4B"/>
    <w:rsid w:val="00CD00B4"/>
    <w:rsid w:val="00CD010F"/>
    <w:rsid w:val="00CD02E6"/>
    <w:rsid w:val="00CD03E2"/>
    <w:rsid w:val="00CD071C"/>
    <w:rsid w:val="00CD089C"/>
    <w:rsid w:val="00CD0DBA"/>
    <w:rsid w:val="00CD0FF7"/>
    <w:rsid w:val="00CD113C"/>
    <w:rsid w:val="00CD1195"/>
    <w:rsid w:val="00CD1649"/>
    <w:rsid w:val="00CD1895"/>
    <w:rsid w:val="00CD1A5F"/>
    <w:rsid w:val="00CD1CCF"/>
    <w:rsid w:val="00CD1D92"/>
    <w:rsid w:val="00CD1E04"/>
    <w:rsid w:val="00CD1E27"/>
    <w:rsid w:val="00CD1F48"/>
    <w:rsid w:val="00CD2229"/>
    <w:rsid w:val="00CD26D3"/>
    <w:rsid w:val="00CD28A4"/>
    <w:rsid w:val="00CD29DB"/>
    <w:rsid w:val="00CD2A07"/>
    <w:rsid w:val="00CD2EA7"/>
    <w:rsid w:val="00CD3095"/>
    <w:rsid w:val="00CD30CB"/>
    <w:rsid w:val="00CD318D"/>
    <w:rsid w:val="00CD31DC"/>
    <w:rsid w:val="00CD39CE"/>
    <w:rsid w:val="00CD3B90"/>
    <w:rsid w:val="00CD3BD4"/>
    <w:rsid w:val="00CD413E"/>
    <w:rsid w:val="00CD446F"/>
    <w:rsid w:val="00CD4611"/>
    <w:rsid w:val="00CD467A"/>
    <w:rsid w:val="00CD4752"/>
    <w:rsid w:val="00CD4765"/>
    <w:rsid w:val="00CD4830"/>
    <w:rsid w:val="00CD48C4"/>
    <w:rsid w:val="00CD4967"/>
    <w:rsid w:val="00CD4A1B"/>
    <w:rsid w:val="00CD4B10"/>
    <w:rsid w:val="00CD4B48"/>
    <w:rsid w:val="00CD4C8C"/>
    <w:rsid w:val="00CD4CC8"/>
    <w:rsid w:val="00CD4D6F"/>
    <w:rsid w:val="00CD4F9E"/>
    <w:rsid w:val="00CD50EE"/>
    <w:rsid w:val="00CD5103"/>
    <w:rsid w:val="00CD53AF"/>
    <w:rsid w:val="00CD5440"/>
    <w:rsid w:val="00CD5862"/>
    <w:rsid w:val="00CD5875"/>
    <w:rsid w:val="00CD59BF"/>
    <w:rsid w:val="00CD5BE6"/>
    <w:rsid w:val="00CD5C50"/>
    <w:rsid w:val="00CD5C7A"/>
    <w:rsid w:val="00CD5E06"/>
    <w:rsid w:val="00CD5F41"/>
    <w:rsid w:val="00CD6179"/>
    <w:rsid w:val="00CD651C"/>
    <w:rsid w:val="00CD6589"/>
    <w:rsid w:val="00CD67BD"/>
    <w:rsid w:val="00CD67FE"/>
    <w:rsid w:val="00CD69F1"/>
    <w:rsid w:val="00CD6A2C"/>
    <w:rsid w:val="00CD7086"/>
    <w:rsid w:val="00CD733C"/>
    <w:rsid w:val="00CD7636"/>
    <w:rsid w:val="00CD7776"/>
    <w:rsid w:val="00CD78A1"/>
    <w:rsid w:val="00CD7944"/>
    <w:rsid w:val="00CD7C29"/>
    <w:rsid w:val="00CD7C89"/>
    <w:rsid w:val="00CD7DF7"/>
    <w:rsid w:val="00CD7DFA"/>
    <w:rsid w:val="00CD7E4D"/>
    <w:rsid w:val="00CD7F95"/>
    <w:rsid w:val="00CE0263"/>
    <w:rsid w:val="00CE04CE"/>
    <w:rsid w:val="00CE072B"/>
    <w:rsid w:val="00CE084A"/>
    <w:rsid w:val="00CE099B"/>
    <w:rsid w:val="00CE0B98"/>
    <w:rsid w:val="00CE0EA9"/>
    <w:rsid w:val="00CE0F61"/>
    <w:rsid w:val="00CE10BB"/>
    <w:rsid w:val="00CE17E4"/>
    <w:rsid w:val="00CE18BF"/>
    <w:rsid w:val="00CE1A61"/>
    <w:rsid w:val="00CE1ADC"/>
    <w:rsid w:val="00CE1B6E"/>
    <w:rsid w:val="00CE1D22"/>
    <w:rsid w:val="00CE1E47"/>
    <w:rsid w:val="00CE2065"/>
    <w:rsid w:val="00CE2518"/>
    <w:rsid w:val="00CE25FF"/>
    <w:rsid w:val="00CE288D"/>
    <w:rsid w:val="00CE2C88"/>
    <w:rsid w:val="00CE2D95"/>
    <w:rsid w:val="00CE2FF7"/>
    <w:rsid w:val="00CE30ED"/>
    <w:rsid w:val="00CE320A"/>
    <w:rsid w:val="00CE33FC"/>
    <w:rsid w:val="00CE39C6"/>
    <w:rsid w:val="00CE3B41"/>
    <w:rsid w:val="00CE3D8C"/>
    <w:rsid w:val="00CE4083"/>
    <w:rsid w:val="00CE444A"/>
    <w:rsid w:val="00CE47E5"/>
    <w:rsid w:val="00CE4863"/>
    <w:rsid w:val="00CE4AEF"/>
    <w:rsid w:val="00CE4B4E"/>
    <w:rsid w:val="00CE4C34"/>
    <w:rsid w:val="00CE4D4C"/>
    <w:rsid w:val="00CE4F16"/>
    <w:rsid w:val="00CE52EF"/>
    <w:rsid w:val="00CE54A3"/>
    <w:rsid w:val="00CE5687"/>
    <w:rsid w:val="00CE59AC"/>
    <w:rsid w:val="00CE5B57"/>
    <w:rsid w:val="00CE6313"/>
    <w:rsid w:val="00CE6607"/>
    <w:rsid w:val="00CE665A"/>
    <w:rsid w:val="00CE6902"/>
    <w:rsid w:val="00CE69B2"/>
    <w:rsid w:val="00CE69D1"/>
    <w:rsid w:val="00CE69D6"/>
    <w:rsid w:val="00CE6A2C"/>
    <w:rsid w:val="00CE6B2C"/>
    <w:rsid w:val="00CE6DDB"/>
    <w:rsid w:val="00CE6E4F"/>
    <w:rsid w:val="00CE6FE5"/>
    <w:rsid w:val="00CE71C2"/>
    <w:rsid w:val="00CE7632"/>
    <w:rsid w:val="00CE79E7"/>
    <w:rsid w:val="00CE7A93"/>
    <w:rsid w:val="00CE7BA2"/>
    <w:rsid w:val="00CE7C33"/>
    <w:rsid w:val="00CE7D85"/>
    <w:rsid w:val="00CE7DDB"/>
    <w:rsid w:val="00CE7E92"/>
    <w:rsid w:val="00CE7EE3"/>
    <w:rsid w:val="00CE7F95"/>
    <w:rsid w:val="00CF0005"/>
    <w:rsid w:val="00CF007C"/>
    <w:rsid w:val="00CF032C"/>
    <w:rsid w:val="00CF04D6"/>
    <w:rsid w:val="00CF075D"/>
    <w:rsid w:val="00CF0AD2"/>
    <w:rsid w:val="00CF0C36"/>
    <w:rsid w:val="00CF182B"/>
    <w:rsid w:val="00CF1AD2"/>
    <w:rsid w:val="00CF1CFE"/>
    <w:rsid w:val="00CF1D05"/>
    <w:rsid w:val="00CF1E20"/>
    <w:rsid w:val="00CF1F13"/>
    <w:rsid w:val="00CF21B1"/>
    <w:rsid w:val="00CF22B5"/>
    <w:rsid w:val="00CF22C6"/>
    <w:rsid w:val="00CF22FF"/>
    <w:rsid w:val="00CF269A"/>
    <w:rsid w:val="00CF2903"/>
    <w:rsid w:val="00CF2A67"/>
    <w:rsid w:val="00CF2B30"/>
    <w:rsid w:val="00CF2C0B"/>
    <w:rsid w:val="00CF2DCB"/>
    <w:rsid w:val="00CF30D7"/>
    <w:rsid w:val="00CF31AF"/>
    <w:rsid w:val="00CF336C"/>
    <w:rsid w:val="00CF38BB"/>
    <w:rsid w:val="00CF3BB4"/>
    <w:rsid w:val="00CF3BC7"/>
    <w:rsid w:val="00CF3E5F"/>
    <w:rsid w:val="00CF4063"/>
    <w:rsid w:val="00CF42D2"/>
    <w:rsid w:val="00CF43AC"/>
    <w:rsid w:val="00CF4596"/>
    <w:rsid w:val="00CF4864"/>
    <w:rsid w:val="00CF4904"/>
    <w:rsid w:val="00CF4CC5"/>
    <w:rsid w:val="00CF4D50"/>
    <w:rsid w:val="00CF4F47"/>
    <w:rsid w:val="00CF4F66"/>
    <w:rsid w:val="00CF5007"/>
    <w:rsid w:val="00CF54B4"/>
    <w:rsid w:val="00CF55A4"/>
    <w:rsid w:val="00CF55AB"/>
    <w:rsid w:val="00CF5A8D"/>
    <w:rsid w:val="00CF5B46"/>
    <w:rsid w:val="00CF5E98"/>
    <w:rsid w:val="00CF5EAE"/>
    <w:rsid w:val="00CF5FEB"/>
    <w:rsid w:val="00CF64A7"/>
    <w:rsid w:val="00CF64F2"/>
    <w:rsid w:val="00CF678E"/>
    <w:rsid w:val="00CF68FB"/>
    <w:rsid w:val="00CF6A4E"/>
    <w:rsid w:val="00CF6B8D"/>
    <w:rsid w:val="00CF6C51"/>
    <w:rsid w:val="00CF6D0A"/>
    <w:rsid w:val="00CF6F63"/>
    <w:rsid w:val="00CF7056"/>
    <w:rsid w:val="00CF70B5"/>
    <w:rsid w:val="00CF70B7"/>
    <w:rsid w:val="00CF7530"/>
    <w:rsid w:val="00CF7603"/>
    <w:rsid w:val="00CF7844"/>
    <w:rsid w:val="00CF7861"/>
    <w:rsid w:val="00CF79F1"/>
    <w:rsid w:val="00CF7AC9"/>
    <w:rsid w:val="00CF7EB7"/>
    <w:rsid w:val="00D00423"/>
    <w:rsid w:val="00D0065D"/>
    <w:rsid w:val="00D006AB"/>
    <w:rsid w:val="00D00E19"/>
    <w:rsid w:val="00D00EEB"/>
    <w:rsid w:val="00D010E1"/>
    <w:rsid w:val="00D0130F"/>
    <w:rsid w:val="00D0147B"/>
    <w:rsid w:val="00D01514"/>
    <w:rsid w:val="00D01C30"/>
    <w:rsid w:val="00D01F93"/>
    <w:rsid w:val="00D0233E"/>
    <w:rsid w:val="00D02376"/>
    <w:rsid w:val="00D02561"/>
    <w:rsid w:val="00D026EB"/>
    <w:rsid w:val="00D02861"/>
    <w:rsid w:val="00D028A3"/>
    <w:rsid w:val="00D02AF6"/>
    <w:rsid w:val="00D02F52"/>
    <w:rsid w:val="00D032BE"/>
    <w:rsid w:val="00D0338E"/>
    <w:rsid w:val="00D0368A"/>
    <w:rsid w:val="00D036C2"/>
    <w:rsid w:val="00D03817"/>
    <w:rsid w:val="00D038D7"/>
    <w:rsid w:val="00D038EC"/>
    <w:rsid w:val="00D03B08"/>
    <w:rsid w:val="00D03B35"/>
    <w:rsid w:val="00D03E95"/>
    <w:rsid w:val="00D0497D"/>
    <w:rsid w:val="00D04A9D"/>
    <w:rsid w:val="00D04BC4"/>
    <w:rsid w:val="00D050E1"/>
    <w:rsid w:val="00D051A0"/>
    <w:rsid w:val="00D051B0"/>
    <w:rsid w:val="00D0524B"/>
    <w:rsid w:val="00D052E5"/>
    <w:rsid w:val="00D053E6"/>
    <w:rsid w:val="00D05490"/>
    <w:rsid w:val="00D05633"/>
    <w:rsid w:val="00D0595B"/>
    <w:rsid w:val="00D0595C"/>
    <w:rsid w:val="00D05D34"/>
    <w:rsid w:val="00D05DF8"/>
    <w:rsid w:val="00D05E22"/>
    <w:rsid w:val="00D05F26"/>
    <w:rsid w:val="00D06116"/>
    <w:rsid w:val="00D0626C"/>
    <w:rsid w:val="00D0627D"/>
    <w:rsid w:val="00D062FB"/>
    <w:rsid w:val="00D06422"/>
    <w:rsid w:val="00D06560"/>
    <w:rsid w:val="00D06905"/>
    <w:rsid w:val="00D069B3"/>
    <w:rsid w:val="00D06A23"/>
    <w:rsid w:val="00D06A2C"/>
    <w:rsid w:val="00D06BC0"/>
    <w:rsid w:val="00D06C56"/>
    <w:rsid w:val="00D06CB5"/>
    <w:rsid w:val="00D07256"/>
    <w:rsid w:val="00D07641"/>
    <w:rsid w:val="00D076DF"/>
    <w:rsid w:val="00D0794C"/>
    <w:rsid w:val="00D07A26"/>
    <w:rsid w:val="00D07F86"/>
    <w:rsid w:val="00D1000C"/>
    <w:rsid w:val="00D1020B"/>
    <w:rsid w:val="00D1021F"/>
    <w:rsid w:val="00D1023C"/>
    <w:rsid w:val="00D105A3"/>
    <w:rsid w:val="00D105E7"/>
    <w:rsid w:val="00D10633"/>
    <w:rsid w:val="00D1070F"/>
    <w:rsid w:val="00D10760"/>
    <w:rsid w:val="00D108A3"/>
    <w:rsid w:val="00D108AC"/>
    <w:rsid w:val="00D10A57"/>
    <w:rsid w:val="00D10AF3"/>
    <w:rsid w:val="00D10C01"/>
    <w:rsid w:val="00D10ED4"/>
    <w:rsid w:val="00D111DD"/>
    <w:rsid w:val="00D115D9"/>
    <w:rsid w:val="00D11776"/>
    <w:rsid w:val="00D119E8"/>
    <w:rsid w:val="00D11A1E"/>
    <w:rsid w:val="00D11AF2"/>
    <w:rsid w:val="00D11C45"/>
    <w:rsid w:val="00D11DA8"/>
    <w:rsid w:val="00D11F1F"/>
    <w:rsid w:val="00D12378"/>
    <w:rsid w:val="00D12567"/>
    <w:rsid w:val="00D126B3"/>
    <w:rsid w:val="00D126F3"/>
    <w:rsid w:val="00D128AA"/>
    <w:rsid w:val="00D12AC3"/>
    <w:rsid w:val="00D12ACC"/>
    <w:rsid w:val="00D12B27"/>
    <w:rsid w:val="00D12CB3"/>
    <w:rsid w:val="00D12EAD"/>
    <w:rsid w:val="00D12F17"/>
    <w:rsid w:val="00D130BC"/>
    <w:rsid w:val="00D1311D"/>
    <w:rsid w:val="00D1317D"/>
    <w:rsid w:val="00D13321"/>
    <w:rsid w:val="00D133FE"/>
    <w:rsid w:val="00D1363C"/>
    <w:rsid w:val="00D13647"/>
    <w:rsid w:val="00D13713"/>
    <w:rsid w:val="00D1384A"/>
    <w:rsid w:val="00D13B19"/>
    <w:rsid w:val="00D13EBF"/>
    <w:rsid w:val="00D13FB7"/>
    <w:rsid w:val="00D1402F"/>
    <w:rsid w:val="00D14234"/>
    <w:rsid w:val="00D1428E"/>
    <w:rsid w:val="00D14503"/>
    <w:rsid w:val="00D1455F"/>
    <w:rsid w:val="00D14777"/>
    <w:rsid w:val="00D148ED"/>
    <w:rsid w:val="00D149D8"/>
    <w:rsid w:val="00D14C87"/>
    <w:rsid w:val="00D14EAD"/>
    <w:rsid w:val="00D15030"/>
    <w:rsid w:val="00D1532C"/>
    <w:rsid w:val="00D1539B"/>
    <w:rsid w:val="00D15750"/>
    <w:rsid w:val="00D15985"/>
    <w:rsid w:val="00D159E6"/>
    <w:rsid w:val="00D15B1D"/>
    <w:rsid w:val="00D15C47"/>
    <w:rsid w:val="00D15D99"/>
    <w:rsid w:val="00D160A4"/>
    <w:rsid w:val="00D161BB"/>
    <w:rsid w:val="00D162DA"/>
    <w:rsid w:val="00D168E7"/>
    <w:rsid w:val="00D16D4E"/>
    <w:rsid w:val="00D16E9C"/>
    <w:rsid w:val="00D16F06"/>
    <w:rsid w:val="00D16F69"/>
    <w:rsid w:val="00D16F77"/>
    <w:rsid w:val="00D17037"/>
    <w:rsid w:val="00D1708E"/>
    <w:rsid w:val="00D17136"/>
    <w:rsid w:val="00D17143"/>
    <w:rsid w:val="00D17144"/>
    <w:rsid w:val="00D175C1"/>
    <w:rsid w:val="00D17624"/>
    <w:rsid w:val="00D176CF"/>
    <w:rsid w:val="00D1771E"/>
    <w:rsid w:val="00D1789A"/>
    <w:rsid w:val="00D17A59"/>
    <w:rsid w:val="00D17A7D"/>
    <w:rsid w:val="00D17C93"/>
    <w:rsid w:val="00D200FA"/>
    <w:rsid w:val="00D20115"/>
    <w:rsid w:val="00D2076D"/>
    <w:rsid w:val="00D209BF"/>
    <w:rsid w:val="00D20ACE"/>
    <w:rsid w:val="00D20C87"/>
    <w:rsid w:val="00D20DE0"/>
    <w:rsid w:val="00D210A6"/>
    <w:rsid w:val="00D21178"/>
    <w:rsid w:val="00D21279"/>
    <w:rsid w:val="00D212D1"/>
    <w:rsid w:val="00D21B91"/>
    <w:rsid w:val="00D21BEE"/>
    <w:rsid w:val="00D2210B"/>
    <w:rsid w:val="00D221CE"/>
    <w:rsid w:val="00D22253"/>
    <w:rsid w:val="00D2248B"/>
    <w:rsid w:val="00D2287E"/>
    <w:rsid w:val="00D2309F"/>
    <w:rsid w:val="00D231D8"/>
    <w:rsid w:val="00D233E6"/>
    <w:rsid w:val="00D2362E"/>
    <w:rsid w:val="00D2373B"/>
    <w:rsid w:val="00D23770"/>
    <w:rsid w:val="00D23849"/>
    <w:rsid w:val="00D238F0"/>
    <w:rsid w:val="00D23BAF"/>
    <w:rsid w:val="00D23C15"/>
    <w:rsid w:val="00D23D79"/>
    <w:rsid w:val="00D23DA6"/>
    <w:rsid w:val="00D23E5F"/>
    <w:rsid w:val="00D23FA0"/>
    <w:rsid w:val="00D24266"/>
    <w:rsid w:val="00D2458E"/>
    <w:rsid w:val="00D24721"/>
    <w:rsid w:val="00D247E7"/>
    <w:rsid w:val="00D24977"/>
    <w:rsid w:val="00D2499A"/>
    <w:rsid w:val="00D2499E"/>
    <w:rsid w:val="00D24B17"/>
    <w:rsid w:val="00D2548A"/>
    <w:rsid w:val="00D254DB"/>
    <w:rsid w:val="00D255F0"/>
    <w:rsid w:val="00D25701"/>
    <w:rsid w:val="00D25884"/>
    <w:rsid w:val="00D258D7"/>
    <w:rsid w:val="00D25963"/>
    <w:rsid w:val="00D259EB"/>
    <w:rsid w:val="00D25A63"/>
    <w:rsid w:val="00D25D8A"/>
    <w:rsid w:val="00D25E5A"/>
    <w:rsid w:val="00D262FD"/>
    <w:rsid w:val="00D26331"/>
    <w:rsid w:val="00D26D6E"/>
    <w:rsid w:val="00D27190"/>
    <w:rsid w:val="00D2735D"/>
    <w:rsid w:val="00D27454"/>
    <w:rsid w:val="00D2753F"/>
    <w:rsid w:val="00D277FD"/>
    <w:rsid w:val="00D27893"/>
    <w:rsid w:val="00D27E4B"/>
    <w:rsid w:val="00D27F69"/>
    <w:rsid w:val="00D3000C"/>
    <w:rsid w:val="00D307DA"/>
    <w:rsid w:val="00D30C04"/>
    <w:rsid w:val="00D30DFF"/>
    <w:rsid w:val="00D30F97"/>
    <w:rsid w:val="00D316E8"/>
    <w:rsid w:val="00D3194F"/>
    <w:rsid w:val="00D31D3A"/>
    <w:rsid w:val="00D31F4D"/>
    <w:rsid w:val="00D31F6A"/>
    <w:rsid w:val="00D323FC"/>
    <w:rsid w:val="00D32435"/>
    <w:rsid w:val="00D3251A"/>
    <w:rsid w:val="00D325E2"/>
    <w:rsid w:val="00D32ADF"/>
    <w:rsid w:val="00D32B9C"/>
    <w:rsid w:val="00D32BF6"/>
    <w:rsid w:val="00D32C0C"/>
    <w:rsid w:val="00D32E94"/>
    <w:rsid w:val="00D33008"/>
    <w:rsid w:val="00D33019"/>
    <w:rsid w:val="00D331DB"/>
    <w:rsid w:val="00D33527"/>
    <w:rsid w:val="00D33D6B"/>
    <w:rsid w:val="00D33DBF"/>
    <w:rsid w:val="00D33E2C"/>
    <w:rsid w:val="00D33E43"/>
    <w:rsid w:val="00D33EC1"/>
    <w:rsid w:val="00D33F11"/>
    <w:rsid w:val="00D34022"/>
    <w:rsid w:val="00D34207"/>
    <w:rsid w:val="00D3479C"/>
    <w:rsid w:val="00D34938"/>
    <w:rsid w:val="00D34A31"/>
    <w:rsid w:val="00D34A63"/>
    <w:rsid w:val="00D34C05"/>
    <w:rsid w:val="00D34C50"/>
    <w:rsid w:val="00D34C74"/>
    <w:rsid w:val="00D34F52"/>
    <w:rsid w:val="00D34FBF"/>
    <w:rsid w:val="00D3527C"/>
    <w:rsid w:val="00D35410"/>
    <w:rsid w:val="00D354C8"/>
    <w:rsid w:val="00D35780"/>
    <w:rsid w:val="00D359E8"/>
    <w:rsid w:val="00D35A0A"/>
    <w:rsid w:val="00D35B88"/>
    <w:rsid w:val="00D35F5B"/>
    <w:rsid w:val="00D360DE"/>
    <w:rsid w:val="00D3627D"/>
    <w:rsid w:val="00D3652F"/>
    <w:rsid w:val="00D3659E"/>
    <w:rsid w:val="00D367C0"/>
    <w:rsid w:val="00D3690F"/>
    <w:rsid w:val="00D36E91"/>
    <w:rsid w:val="00D36F9A"/>
    <w:rsid w:val="00D3705E"/>
    <w:rsid w:val="00D375E8"/>
    <w:rsid w:val="00D37686"/>
    <w:rsid w:val="00D378BE"/>
    <w:rsid w:val="00D37D90"/>
    <w:rsid w:val="00D37E6C"/>
    <w:rsid w:val="00D4008C"/>
    <w:rsid w:val="00D4011F"/>
    <w:rsid w:val="00D401C2"/>
    <w:rsid w:val="00D403DE"/>
    <w:rsid w:val="00D407EC"/>
    <w:rsid w:val="00D40863"/>
    <w:rsid w:val="00D40904"/>
    <w:rsid w:val="00D40A22"/>
    <w:rsid w:val="00D40B51"/>
    <w:rsid w:val="00D40DF5"/>
    <w:rsid w:val="00D40E93"/>
    <w:rsid w:val="00D40EA0"/>
    <w:rsid w:val="00D410B2"/>
    <w:rsid w:val="00D41134"/>
    <w:rsid w:val="00D4137D"/>
    <w:rsid w:val="00D413A9"/>
    <w:rsid w:val="00D4143A"/>
    <w:rsid w:val="00D4179E"/>
    <w:rsid w:val="00D418CD"/>
    <w:rsid w:val="00D41AB2"/>
    <w:rsid w:val="00D41AC0"/>
    <w:rsid w:val="00D41D26"/>
    <w:rsid w:val="00D41DB7"/>
    <w:rsid w:val="00D41DCB"/>
    <w:rsid w:val="00D41F64"/>
    <w:rsid w:val="00D41FB2"/>
    <w:rsid w:val="00D422CB"/>
    <w:rsid w:val="00D4239C"/>
    <w:rsid w:val="00D42614"/>
    <w:rsid w:val="00D42786"/>
    <w:rsid w:val="00D428C3"/>
    <w:rsid w:val="00D429B1"/>
    <w:rsid w:val="00D42A54"/>
    <w:rsid w:val="00D42A74"/>
    <w:rsid w:val="00D42E58"/>
    <w:rsid w:val="00D433A7"/>
    <w:rsid w:val="00D43401"/>
    <w:rsid w:val="00D43635"/>
    <w:rsid w:val="00D4376C"/>
    <w:rsid w:val="00D438EB"/>
    <w:rsid w:val="00D43C5A"/>
    <w:rsid w:val="00D43CD7"/>
    <w:rsid w:val="00D43F08"/>
    <w:rsid w:val="00D43F86"/>
    <w:rsid w:val="00D441BB"/>
    <w:rsid w:val="00D44278"/>
    <w:rsid w:val="00D4436D"/>
    <w:rsid w:val="00D44573"/>
    <w:rsid w:val="00D45037"/>
    <w:rsid w:val="00D4537E"/>
    <w:rsid w:val="00D456DA"/>
    <w:rsid w:val="00D456FF"/>
    <w:rsid w:val="00D45877"/>
    <w:rsid w:val="00D45CFA"/>
    <w:rsid w:val="00D45ED0"/>
    <w:rsid w:val="00D45FB5"/>
    <w:rsid w:val="00D461E4"/>
    <w:rsid w:val="00D463A9"/>
    <w:rsid w:val="00D463FA"/>
    <w:rsid w:val="00D46555"/>
    <w:rsid w:val="00D46624"/>
    <w:rsid w:val="00D46709"/>
    <w:rsid w:val="00D46725"/>
    <w:rsid w:val="00D468E2"/>
    <w:rsid w:val="00D46957"/>
    <w:rsid w:val="00D46A30"/>
    <w:rsid w:val="00D46B9E"/>
    <w:rsid w:val="00D46C69"/>
    <w:rsid w:val="00D46CAA"/>
    <w:rsid w:val="00D46CC0"/>
    <w:rsid w:val="00D46E53"/>
    <w:rsid w:val="00D47063"/>
    <w:rsid w:val="00D473BC"/>
    <w:rsid w:val="00D4758E"/>
    <w:rsid w:val="00D477D9"/>
    <w:rsid w:val="00D47A1E"/>
    <w:rsid w:val="00D47AB1"/>
    <w:rsid w:val="00D47D03"/>
    <w:rsid w:val="00D50121"/>
    <w:rsid w:val="00D501A2"/>
    <w:rsid w:val="00D5026F"/>
    <w:rsid w:val="00D503D3"/>
    <w:rsid w:val="00D50777"/>
    <w:rsid w:val="00D5094E"/>
    <w:rsid w:val="00D50964"/>
    <w:rsid w:val="00D50B0F"/>
    <w:rsid w:val="00D50B6F"/>
    <w:rsid w:val="00D50D70"/>
    <w:rsid w:val="00D50DED"/>
    <w:rsid w:val="00D50EBA"/>
    <w:rsid w:val="00D50EE0"/>
    <w:rsid w:val="00D510C2"/>
    <w:rsid w:val="00D5115A"/>
    <w:rsid w:val="00D516EC"/>
    <w:rsid w:val="00D51D4D"/>
    <w:rsid w:val="00D51E7E"/>
    <w:rsid w:val="00D51F3C"/>
    <w:rsid w:val="00D51FB5"/>
    <w:rsid w:val="00D51FF2"/>
    <w:rsid w:val="00D520E2"/>
    <w:rsid w:val="00D520F6"/>
    <w:rsid w:val="00D5217C"/>
    <w:rsid w:val="00D5230D"/>
    <w:rsid w:val="00D52363"/>
    <w:rsid w:val="00D5264C"/>
    <w:rsid w:val="00D526AF"/>
    <w:rsid w:val="00D5273B"/>
    <w:rsid w:val="00D5273E"/>
    <w:rsid w:val="00D52D00"/>
    <w:rsid w:val="00D52F22"/>
    <w:rsid w:val="00D52F6E"/>
    <w:rsid w:val="00D531E2"/>
    <w:rsid w:val="00D53254"/>
    <w:rsid w:val="00D53371"/>
    <w:rsid w:val="00D53844"/>
    <w:rsid w:val="00D53BC4"/>
    <w:rsid w:val="00D53D5D"/>
    <w:rsid w:val="00D540E0"/>
    <w:rsid w:val="00D54196"/>
    <w:rsid w:val="00D542EE"/>
    <w:rsid w:val="00D5430E"/>
    <w:rsid w:val="00D5457D"/>
    <w:rsid w:val="00D54871"/>
    <w:rsid w:val="00D54C4E"/>
    <w:rsid w:val="00D54D33"/>
    <w:rsid w:val="00D54D5C"/>
    <w:rsid w:val="00D54E63"/>
    <w:rsid w:val="00D550CE"/>
    <w:rsid w:val="00D55283"/>
    <w:rsid w:val="00D556C6"/>
    <w:rsid w:val="00D5592B"/>
    <w:rsid w:val="00D55BBA"/>
    <w:rsid w:val="00D55C25"/>
    <w:rsid w:val="00D55C39"/>
    <w:rsid w:val="00D55DBF"/>
    <w:rsid w:val="00D55F81"/>
    <w:rsid w:val="00D56018"/>
    <w:rsid w:val="00D560F6"/>
    <w:rsid w:val="00D5616B"/>
    <w:rsid w:val="00D56363"/>
    <w:rsid w:val="00D564D0"/>
    <w:rsid w:val="00D5657A"/>
    <w:rsid w:val="00D5671F"/>
    <w:rsid w:val="00D5676C"/>
    <w:rsid w:val="00D56C6A"/>
    <w:rsid w:val="00D56EC3"/>
    <w:rsid w:val="00D56F22"/>
    <w:rsid w:val="00D570A7"/>
    <w:rsid w:val="00D57284"/>
    <w:rsid w:val="00D57823"/>
    <w:rsid w:val="00D579A0"/>
    <w:rsid w:val="00D57B17"/>
    <w:rsid w:val="00D57B62"/>
    <w:rsid w:val="00D57BE0"/>
    <w:rsid w:val="00D57D32"/>
    <w:rsid w:val="00D57E81"/>
    <w:rsid w:val="00D60379"/>
    <w:rsid w:val="00D6046A"/>
    <w:rsid w:val="00D608B9"/>
    <w:rsid w:val="00D60A5B"/>
    <w:rsid w:val="00D60BDF"/>
    <w:rsid w:val="00D60DF9"/>
    <w:rsid w:val="00D6140E"/>
    <w:rsid w:val="00D61455"/>
    <w:rsid w:val="00D616A2"/>
    <w:rsid w:val="00D617F8"/>
    <w:rsid w:val="00D61840"/>
    <w:rsid w:val="00D61858"/>
    <w:rsid w:val="00D61884"/>
    <w:rsid w:val="00D619F9"/>
    <w:rsid w:val="00D61AAB"/>
    <w:rsid w:val="00D61BF9"/>
    <w:rsid w:val="00D6246A"/>
    <w:rsid w:val="00D62488"/>
    <w:rsid w:val="00D62783"/>
    <w:rsid w:val="00D62835"/>
    <w:rsid w:val="00D62959"/>
    <w:rsid w:val="00D62C05"/>
    <w:rsid w:val="00D62CCA"/>
    <w:rsid w:val="00D6313E"/>
    <w:rsid w:val="00D63492"/>
    <w:rsid w:val="00D63634"/>
    <w:rsid w:val="00D63696"/>
    <w:rsid w:val="00D636B9"/>
    <w:rsid w:val="00D6378E"/>
    <w:rsid w:val="00D637E9"/>
    <w:rsid w:val="00D638F2"/>
    <w:rsid w:val="00D63902"/>
    <w:rsid w:val="00D63A86"/>
    <w:rsid w:val="00D63C18"/>
    <w:rsid w:val="00D63F7A"/>
    <w:rsid w:val="00D63FC8"/>
    <w:rsid w:val="00D6400E"/>
    <w:rsid w:val="00D64032"/>
    <w:rsid w:val="00D640E4"/>
    <w:rsid w:val="00D64211"/>
    <w:rsid w:val="00D64236"/>
    <w:rsid w:val="00D643A2"/>
    <w:rsid w:val="00D6448E"/>
    <w:rsid w:val="00D64C44"/>
    <w:rsid w:val="00D65223"/>
    <w:rsid w:val="00D65480"/>
    <w:rsid w:val="00D654AF"/>
    <w:rsid w:val="00D6567D"/>
    <w:rsid w:val="00D656B4"/>
    <w:rsid w:val="00D6583D"/>
    <w:rsid w:val="00D65B82"/>
    <w:rsid w:val="00D65BA4"/>
    <w:rsid w:val="00D65C35"/>
    <w:rsid w:val="00D65D34"/>
    <w:rsid w:val="00D65E9B"/>
    <w:rsid w:val="00D65EFB"/>
    <w:rsid w:val="00D6631D"/>
    <w:rsid w:val="00D66497"/>
    <w:rsid w:val="00D66872"/>
    <w:rsid w:val="00D66927"/>
    <w:rsid w:val="00D66B63"/>
    <w:rsid w:val="00D66CA2"/>
    <w:rsid w:val="00D671B9"/>
    <w:rsid w:val="00D672DC"/>
    <w:rsid w:val="00D673F4"/>
    <w:rsid w:val="00D674D6"/>
    <w:rsid w:val="00D67746"/>
    <w:rsid w:val="00D67881"/>
    <w:rsid w:val="00D67A55"/>
    <w:rsid w:val="00D67BA6"/>
    <w:rsid w:val="00D700A1"/>
    <w:rsid w:val="00D701A1"/>
    <w:rsid w:val="00D70BFE"/>
    <w:rsid w:val="00D71012"/>
    <w:rsid w:val="00D71330"/>
    <w:rsid w:val="00D716E8"/>
    <w:rsid w:val="00D7182C"/>
    <w:rsid w:val="00D71A8F"/>
    <w:rsid w:val="00D71AA8"/>
    <w:rsid w:val="00D71B7F"/>
    <w:rsid w:val="00D71E2F"/>
    <w:rsid w:val="00D72056"/>
    <w:rsid w:val="00D72207"/>
    <w:rsid w:val="00D72272"/>
    <w:rsid w:val="00D724E3"/>
    <w:rsid w:val="00D72536"/>
    <w:rsid w:val="00D725E0"/>
    <w:rsid w:val="00D72642"/>
    <w:rsid w:val="00D7278B"/>
    <w:rsid w:val="00D72791"/>
    <w:rsid w:val="00D727B3"/>
    <w:rsid w:val="00D728A8"/>
    <w:rsid w:val="00D72985"/>
    <w:rsid w:val="00D72A61"/>
    <w:rsid w:val="00D73CA3"/>
    <w:rsid w:val="00D73E1B"/>
    <w:rsid w:val="00D73FE3"/>
    <w:rsid w:val="00D74210"/>
    <w:rsid w:val="00D74307"/>
    <w:rsid w:val="00D745B5"/>
    <w:rsid w:val="00D7472F"/>
    <w:rsid w:val="00D74993"/>
    <w:rsid w:val="00D749A0"/>
    <w:rsid w:val="00D749D5"/>
    <w:rsid w:val="00D74C7E"/>
    <w:rsid w:val="00D75293"/>
    <w:rsid w:val="00D7529C"/>
    <w:rsid w:val="00D75398"/>
    <w:rsid w:val="00D755DB"/>
    <w:rsid w:val="00D75809"/>
    <w:rsid w:val="00D75929"/>
    <w:rsid w:val="00D759A4"/>
    <w:rsid w:val="00D75DAA"/>
    <w:rsid w:val="00D76127"/>
    <w:rsid w:val="00D761E3"/>
    <w:rsid w:val="00D76287"/>
    <w:rsid w:val="00D76461"/>
    <w:rsid w:val="00D76776"/>
    <w:rsid w:val="00D768A9"/>
    <w:rsid w:val="00D76AFC"/>
    <w:rsid w:val="00D76BAF"/>
    <w:rsid w:val="00D76C93"/>
    <w:rsid w:val="00D76D2D"/>
    <w:rsid w:val="00D7700D"/>
    <w:rsid w:val="00D7702E"/>
    <w:rsid w:val="00D771B0"/>
    <w:rsid w:val="00D771E9"/>
    <w:rsid w:val="00D77214"/>
    <w:rsid w:val="00D7738F"/>
    <w:rsid w:val="00D7740B"/>
    <w:rsid w:val="00D775C8"/>
    <w:rsid w:val="00D77997"/>
    <w:rsid w:val="00D77B40"/>
    <w:rsid w:val="00D77C88"/>
    <w:rsid w:val="00D77DEC"/>
    <w:rsid w:val="00D77EEA"/>
    <w:rsid w:val="00D801C9"/>
    <w:rsid w:val="00D8043C"/>
    <w:rsid w:val="00D805D7"/>
    <w:rsid w:val="00D80781"/>
    <w:rsid w:val="00D80B53"/>
    <w:rsid w:val="00D80B60"/>
    <w:rsid w:val="00D80C95"/>
    <w:rsid w:val="00D80CF4"/>
    <w:rsid w:val="00D80D25"/>
    <w:rsid w:val="00D80EBD"/>
    <w:rsid w:val="00D80F06"/>
    <w:rsid w:val="00D80F16"/>
    <w:rsid w:val="00D81104"/>
    <w:rsid w:val="00D814CA"/>
    <w:rsid w:val="00D81A0A"/>
    <w:rsid w:val="00D81DEE"/>
    <w:rsid w:val="00D82013"/>
    <w:rsid w:val="00D82063"/>
    <w:rsid w:val="00D826CC"/>
    <w:rsid w:val="00D82867"/>
    <w:rsid w:val="00D83095"/>
    <w:rsid w:val="00D833AD"/>
    <w:rsid w:val="00D834A4"/>
    <w:rsid w:val="00D83548"/>
    <w:rsid w:val="00D83685"/>
    <w:rsid w:val="00D836C9"/>
    <w:rsid w:val="00D83B30"/>
    <w:rsid w:val="00D83CC3"/>
    <w:rsid w:val="00D83F8E"/>
    <w:rsid w:val="00D840A0"/>
    <w:rsid w:val="00D84149"/>
    <w:rsid w:val="00D84259"/>
    <w:rsid w:val="00D8438F"/>
    <w:rsid w:val="00D84D43"/>
    <w:rsid w:val="00D851DD"/>
    <w:rsid w:val="00D8536B"/>
    <w:rsid w:val="00D853B5"/>
    <w:rsid w:val="00D853F1"/>
    <w:rsid w:val="00D85504"/>
    <w:rsid w:val="00D856BF"/>
    <w:rsid w:val="00D85745"/>
    <w:rsid w:val="00D85803"/>
    <w:rsid w:val="00D85A7F"/>
    <w:rsid w:val="00D85AC2"/>
    <w:rsid w:val="00D85FED"/>
    <w:rsid w:val="00D860E9"/>
    <w:rsid w:val="00D86231"/>
    <w:rsid w:val="00D86445"/>
    <w:rsid w:val="00D8662E"/>
    <w:rsid w:val="00D86800"/>
    <w:rsid w:val="00D868BB"/>
    <w:rsid w:val="00D86921"/>
    <w:rsid w:val="00D86CCF"/>
    <w:rsid w:val="00D86CDE"/>
    <w:rsid w:val="00D86D1B"/>
    <w:rsid w:val="00D86DB9"/>
    <w:rsid w:val="00D86F3A"/>
    <w:rsid w:val="00D86F90"/>
    <w:rsid w:val="00D87158"/>
    <w:rsid w:val="00D872D5"/>
    <w:rsid w:val="00D87774"/>
    <w:rsid w:val="00D87795"/>
    <w:rsid w:val="00D878C7"/>
    <w:rsid w:val="00D87925"/>
    <w:rsid w:val="00D87B0E"/>
    <w:rsid w:val="00D87C24"/>
    <w:rsid w:val="00D87D39"/>
    <w:rsid w:val="00D87EA5"/>
    <w:rsid w:val="00D87F9C"/>
    <w:rsid w:val="00D90414"/>
    <w:rsid w:val="00D90576"/>
    <w:rsid w:val="00D9065B"/>
    <w:rsid w:val="00D908A8"/>
    <w:rsid w:val="00D9090F"/>
    <w:rsid w:val="00D90972"/>
    <w:rsid w:val="00D909BD"/>
    <w:rsid w:val="00D90AE6"/>
    <w:rsid w:val="00D90AE7"/>
    <w:rsid w:val="00D90DE5"/>
    <w:rsid w:val="00D90F54"/>
    <w:rsid w:val="00D911CD"/>
    <w:rsid w:val="00D914FC"/>
    <w:rsid w:val="00D9173F"/>
    <w:rsid w:val="00D917B7"/>
    <w:rsid w:val="00D91A92"/>
    <w:rsid w:val="00D91C0F"/>
    <w:rsid w:val="00D91C93"/>
    <w:rsid w:val="00D91DE2"/>
    <w:rsid w:val="00D91EAD"/>
    <w:rsid w:val="00D91EB6"/>
    <w:rsid w:val="00D921E3"/>
    <w:rsid w:val="00D9237C"/>
    <w:rsid w:val="00D9237F"/>
    <w:rsid w:val="00D925B5"/>
    <w:rsid w:val="00D92731"/>
    <w:rsid w:val="00D93123"/>
    <w:rsid w:val="00D9332C"/>
    <w:rsid w:val="00D937CD"/>
    <w:rsid w:val="00D9389C"/>
    <w:rsid w:val="00D938F2"/>
    <w:rsid w:val="00D93CA4"/>
    <w:rsid w:val="00D93CAB"/>
    <w:rsid w:val="00D93F9D"/>
    <w:rsid w:val="00D9401A"/>
    <w:rsid w:val="00D94037"/>
    <w:rsid w:val="00D94155"/>
    <w:rsid w:val="00D941B1"/>
    <w:rsid w:val="00D94266"/>
    <w:rsid w:val="00D9476C"/>
    <w:rsid w:val="00D9477F"/>
    <w:rsid w:val="00D948C5"/>
    <w:rsid w:val="00D948ED"/>
    <w:rsid w:val="00D94958"/>
    <w:rsid w:val="00D94A25"/>
    <w:rsid w:val="00D94E01"/>
    <w:rsid w:val="00D94E31"/>
    <w:rsid w:val="00D94E55"/>
    <w:rsid w:val="00D94EF8"/>
    <w:rsid w:val="00D94F59"/>
    <w:rsid w:val="00D951A7"/>
    <w:rsid w:val="00D952DF"/>
    <w:rsid w:val="00D9573A"/>
    <w:rsid w:val="00D95AFA"/>
    <w:rsid w:val="00D963A5"/>
    <w:rsid w:val="00D963FD"/>
    <w:rsid w:val="00D9641A"/>
    <w:rsid w:val="00D967C0"/>
    <w:rsid w:val="00D96874"/>
    <w:rsid w:val="00D96BEB"/>
    <w:rsid w:val="00D96C48"/>
    <w:rsid w:val="00D96F0A"/>
    <w:rsid w:val="00D96FF6"/>
    <w:rsid w:val="00D9700B"/>
    <w:rsid w:val="00D972EB"/>
    <w:rsid w:val="00D97379"/>
    <w:rsid w:val="00D97C80"/>
    <w:rsid w:val="00DA05D1"/>
    <w:rsid w:val="00DA05F9"/>
    <w:rsid w:val="00DA0764"/>
    <w:rsid w:val="00DA0795"/>
    <w:rsid w:val="00DA08A7"/>
    <w:rsid w:val="00DA09A0"/>
    <w:rsid w:val="00DA0B92"/>
    <w:rsid w:val="00DA0E80"/>
    <w:rsid w:val="00DA0F56"/>
    <w:rsid w:val="00DA1320"/>
    <w:rsid w:val="00DA1534"/>
    <w:rsid w:val="00DA1D9F"/>
    <w:rsid w:val="00DA1F3E"/>
    <w:rsid w:val="00DA1FFD"/>
    <w:rsid w:val="00DA2A0F"/>
    <w:rsid w:val="00DA2B1E"/>
    <w:rsid w:val="00DA2EBE"/>
    <w:rsid w:val="00DA323F"/>
    <w:rsid w:val="00DA3540"/>
    <w:rsid w:val="00DA361D"/>
    <w:rsid w:val="00DA36CE"/>
    <w:rsid w:val="00DA3839"/>
    <w:rsid w:val="00DA3998"/>
    <w:rsid w:val="00DA43DC"/>
    <w:rsid w:val="00DA496A"/>
    <w:rsid w:val="00DA49C4"/>
    <w:rsid w:val="00DA49D3"/>
    <w:rsid w:val="00DA4C83"/>
    <w:rsid w:val="00DA4D79"/>
    <w:rsid w:val="00DA4DA1"/>
    <w:rsid w:val="00DA4DC2"/>
    <w:rsid w:val="00DA4F03"/>
    <w:rsid w:val="00DA5237"/>
    <w:rsid w:val="00DA5998"/>
    <w:rsid w:val="00DA5AF2"/>
    <w:rsid w:val="00DA5D86"/>
    <w:rsid w:val="00DA5DB9"/>
    <w:rsid w:val="00DA5DEB"/>
    <w:rsid w:val="00DA5F13"/>
    <w:rsid w:val="00DA6176"/>
    <w:rsid w:val="00DA6413"/>
    <w:rsid w:val="00DA6678"/>
    <w:rsid w:val="00DA66DB"/>
    <w:rsid w:val="00DA6AD5"/>
    <w:rsid w:val="00DA6D39"/>
    <w:rsid w:val="00DA6EA1"/>
    <w:rsid w:val="00DA7166"/>
    <w:rsid w:val="00DA7218"/>
    <w:rsid w:val="00DA7591"/>
    <w:rsid w:val="00DA78CD"/>
    <w:rsid w:val="00DA7A53"/>
    <w:rsid w:val="00DA7FC0"/>
    <w:rsid w:val="00DB0216"/>
    <w:rsid w:val="00DB0663"/>
    <w:rsid w:val="00DB0BBC"/>
    <w:rsid w:val="00DB0F92"/>
    <w:rsid w:val="00DB10B9"/>
    <w:rsid w:val="00DB11AC"/>
    <w:rsid w:val="00DB1236"/>
    <w:rsid w:val="00DB1630"/>
    <w:rsid w:val="00DB16FB"/>
    <w:rsid w:val="00DB1C5A"/>
    <w:rsid w:val="00DB1CD5"/>
    <w:rsid w:val="00DB1D9F"/>
    <w:rsid w:val="00DB21A0"/>
    <w:rsid w:val="00DB28E9"/>
    <w:rsid w:val="00DB29EB"/>
    <w:rsid w:val="00DB2BDD"/>
    <w:rsid w:val="00DB2C17"/>
    <w:rsid w:val="00DB2CD0"/>
    <w:rsid w:val="00DB30AC"/>
    <w:rsid w:val="00DB3228"/>
    <w:rsid w:val="00DB33E2"/>
    <w:rsid w:val="00DB3578"/>
    <w:rsid w:val="00DB3676"/>
    <w:rsid w:val="00DB3B7C"/>
    <w:rsid w:val="00DB3D4D"/>
    <w:rsid w:val="00DB3E78"/>
    <w:rsid w:val="00DB4069"/>
    <w:rsid w:val="00DB40D3"/>
    <w:rsid w:val="00DB418F"/>
    <w:rsid w:val="00DB42B6"/>
    <w:rsid w:val="00DB42C9"/>
    <w:rsid w:val="00DB42E0"/>
    <w:rsid w:val="00DB42EA"/>
    <w:rsid w:val="00DB441B"/>
    <w:rsid w:val="00DB4699"/>
    <w:rsid w:val="00DB478B"/>
    <w:rsid w:val="00DB492D"/>
    <w:rsid w:val="00DB4A04"/>
    <w:rsid w:val="00DB4B82"/>
    <w:rsid w:val="00DB4DFD"/>
    <w:rsid w:val="00DB4FC5"/>
    <w:rsid w:val="00DB5158"/>
    <w:rsid w:val="00DB51BE"/>
    <w:rsid w:val="00DB5370"/>
    <w:rsid w:val="00DB54BF"/>
    <w:rsid w:val="00DB55C4"/>
    <w:rsid w:val="00DB5EA5"/>
    <w:rsid w:val="00DB5F37"/>
    <w:rsid w:val="00DB5F39"/>
    <w:rsid w:val="00DB5F7F"/>
    <w:rsid w:val="00DB5F89"/>
    <w:rsid w:val="00DB6116"/>
    <w:rsid w:val="00DB643A"/>
    <w:rsid w:val="00DB66BA"/>
    <w:rsid w:val="00DB6D79"/>
    <w:rsid w:val="00DB7104"/>
    <w:rsid w:val="00DB71A8"/>
    <w:rsid w:val="00DB767F"/>
    <w:rsid w:val="00DB7740"/>
    <w:rsid w:val="00DB7778"/>
    <w:rsid w:val="00DB7847"/>
    <w:rsid w:val="00DB7850"/>
    <w:rsid w:val="00DB7887"/>
    <w:rsid w:val="00DB79B1"/>
    <w:rsid w:val="00DB79EC"/>
    <w:rsid w:val="00DB7F01"/>
    <w:rsid w:val="00DB7F21"/>
    <w:rsid w:val="00DB7F34"/>
    <w:rsid w:val="00DC0522"/>
    <w:rsid w:val="00DC0552"/>
    <w:rsid w:val="00DC0801"/>
    <w:rsid w:val="00DC08A8"/>
    <w:rsid w:val="00DC094B"/>
    <w:rsid w:val="00DC095C"/>
    <w:rsid w:val="00DC095E"/>
    <w:rsid w:val="00DC0981"/>
    <w:rsid w:val="00DC0AFF"/>
    <w:rsid w:val="00DC0DB6"/>
    <w:rsid w:val="00DC0EFA"/>
    <w:rsid w:val="00DC172E"/>
    <w:rsid w:val="00DC198D"/>
    <w:rsid w:val="00DC1B50"/>
    <w:rsid w:val="00DC1B62"/>
    <w:rsid w:val="00DC1CD7"/>
    <w:rsid w:val="00DC1DAE"/>
    <w:rsid w:val="00DC1EFD"/>
    <w:rsid w:val="00DC1F23"/>
    <w:rsid w:val="00DC235D"/>
    <w:rsid w:val="00DC24D7"/>
    <w:rsid w:val="00DC2768"/>
    <w:rsid w:val="00DC2E70"/>
    <w:rsid w:val="00DC2F95"/>
    <w:rsid w:val="00DC2FD3"/>
    <w:rsid w:val="00DC2FE9"/>
    <w:rsid w:val="00DC366A"/>
    <w:rsid w:val="00DC36A4"/>
    <w:rsid w:val="00DC37AE"/>
    <w:rsid w:val="00DC3B20"/>
    <w:rsid w:val="00DC3C94"/>
    <w:rsid w:val="00DC401F"/>
    <w:rsid w:val="00DC4091"/>
    <w:rsid w:val="00DC4130"/>
    <w:rsid w:val="00DC4187"/>
    <w:rsid w:val="00DC41A0"/>
    <w:rsid w:val="00DC4229"/>
    <w:rsid w:val="00DC44B6"/>
    <w:rsid w:val="00DC45D2"/>
    <w:rsid w:val="00DC4714"/>
    <w:rsid w:val="00DC4748"/>
    <w:rsid w:val="00DC4815"/>
    <w:rsid w:val="00DC4939"/>
    <w:rsid w:val="00DC49AE"/>
    <w:rsid w:val="00DC4D30"/>
    <w:rsid w:val="00DC526A"/>
    <w:rsid w:val="00DC5588"/>
    <w:rsid w:val="00DC5836"/>
    <w:rsid w:val="00DC584C"/>
    <w:rsid w:val="00DC5AF0"/>
    <w:rsid w:val="00DC6112"/>
    <w:rsid w:val="00DC6448"/>
    <w:rsid w:val="00DC65DE"/>
    <w:rsid w:val="00DC661B"/>
    <w:rsid w:val="00DC6974"/>
    <w:rsid w:val="00DC6AC8"/>
    <w:rsid w:val="00DC6AFD"/>
    <w:rsid w:val="00DC6B2B"/>
    <w:rsid w:val="00DC6BE6"/>
    <w:rsid w:val="00DC6C0C"/>
    <w:rsid w:val="00DC6CC1"/>
    <w:rsid w:val="00DC7286"/>
    <w:rsid w:val="00DC74B2"/>
    <w:rsid w:val="00DC74F9"/>
    <w:rsid w:val="00DC7888"/>
    <w:rsid w:val="00DC7A0C"/>
    <w:rsid w:val="00DC7A2B"/>
    <w:rsid w:val="00DC7BB3"/>
    <w:rsid w:val="00DC7C3D"/>
    <w:rsid w:val="00DC7EC7"/>
    <w:rsid w:val="00DD0296"/>
    <w:rsid w:val="00DD02EC"/>
    <w:rsid w:val="00DD0507"/>
    <w:rsid w:val="00DD068E"/>
    <w:rsid w:val="00DD088A"/>
    <w:rsid w:val="00DD08F7"/>
    <w:rsid w:val="00DD0979"/>
    <w:rsid w:val="00DD0B78"/>
    <w:rsid w:val="00DD0C4E"/>
    <w:rsid w:val="00DD0EB9"/>
    <w:rsid w:val="00DD0F28"/>
    <w:rsid w:val="00DD139F"/>
    <w:rsid w:val="00DD1538"/>
    <w:rsid w:val="00DD15FA"/>
    <w:rsid w:val="00DD1A54"/>
    <w:rsid w:val="00DD1A9E"/>
    <w:rsid w:val="00DD1BB6"/>
    <w:rsid w:val="00DD1D36"/>
    <w:rsid w:val="00DD1DD9"/>
    <w:rsid w:val="00DD2108"/>
    <w:rsid w:val="00DD213A"/>
    <w:rsid w:val="00DD22CD"/>
    <w:rsid w:val="00DD23A7"/>
    <w:rsid w:val="00DD2859"/>
    <w:rsid w:val="00DD287E"/>
    <w:rsid w:val="00DD28B2"/>
    <w:rsid w:val="00DD2A4D"/>
    <w:rsid w:val="00DD2CDA"/>
    <w:rsid w:val="00DD2D08"/>
    <w:rsid w:val="00DD2E93"/>
    <w:rsid w:val="00DD2F0A"/>
    <w:rsid w:val="00DD2F42"/>
    <w:rsid w:val="00DD3301"/>
    <w:rsid w:val="00DD3317"/>
    <w:rsid w:val="00DD336F"/>
    <w:rsid w:val="00DD3538"/>
    <w:rsid w:val="00DD3601"/>
    <w:rsid w:val="00DD370E"/>
    <w:rsid w:val="00DD3745"/>
    <w:rsid w:val="00DD393C"/>
    <w:rsid w:val="00DD3E20"/>
    <w:rsid w:val="00DD40B9"/>
    <w:rsid w:val="00DD40D0"/>
    <w:rsid w:val="00DD416F"/>
    <w:rsid w:val="00DD41E9"/>
    <w:rsid w:val="00DD429A"/>
    <w:rsid w:val="00DD42C9"/>
    <w:rsid w:val="00DD46BB"/>
    <w:rsid w:val="00DD4750"/>
    <w:rsid w:val="00DD4848"/>
    <w:rsid w:val="00DD491C"/>
    <w:rsid w:val="00DD4945"/>
    <w:rsid w:val="00DD4970"/>
    <w:rsid w:val="00DD4994"/>
    <w:rsid w:val="00DD49C6"/>
    <w:rsid w:val="00DD4AC5"/>
    <w:rsid w:val="00DD53E6"/>
    <w:rsid w:val="00DD54A9"/>
    <w:rsid w:val="00DD5754"/>
    <w:rsid w:val="00DD57F2"/>
    <w:rsid w:val="00DD58CF"/>
    <w:rsid w:val="00DD5DCD"/>
    <w:rsid w:val="00DD6901"/>
    <w:rsid w:val="00DD6953"/>
    <w:rsid w:val="00DD6F51"/>
    <w:rsid w:val="00DD71F5"/>
    <w:rsid w:val="00DD725C"/>
    <w:rsid w:val="00DD7505"/>
    <w:rsid w:val="00DD758C"/>
    <w:rsid w:val="00DD77E4"/>
    <w:rsid w:val="00DD7F6C"/>
    <w:rsid w:val="00DE0055"/>
    <w:rsid w:val="00DE00D8"/>
    <w:rsid w:val="00DE01F2"/>
    <w:rsid w:val="00DE0339"/>
    <w:rsid w:val="00DE0466"/>
    <w:rsid w:val="00DE04B6"/>
    <w:rsid w:val="00DE06F1"/>
    <w:rsid w:val="00DE09AC"/>
    <w:rsid w:val="00DE0B95"/>
    <w:rsid w:val="00DE0D79"/>
    <w:rsid w:val="00DE10BF"/>
    <w:rsid w:val="00DE132A"/>
    <w:rsid w:val="00DE1416"/>
    <w:rsid w:val="00DE154C"/>
    <w:rsid w:val="00DE165F"/>
    <w:rsid w:val="00DE1718"/>
    <w:rsid w:val="00DE17D8"/>
    <w:rsid w:val="00DE19E4"/>
    <w:rsid w:val="00DE1A1D"/>
    <w:rsid w:val="00DE1B53"/>
    <w:rsid w:val="00DE1B9C"/>
    <w:rsid w:val="00DE1BA2"/>
    <w:rsid w:val="00DE1D87"/>
    <w:rsid w:val="00DE1DDC"/>
    <w:rsid w:val="00DE21CD"/>
    <w:rsid w:val="00DE21FD"/>
    <w:rsid w:val="00DE2367"/>
    <w:rsid w:val="00DE2388"/>
    <w:rsid w:val="00DE265F"/>
    <w:rsid w:val="00DE29D0"/>
    <w:rsid w:val="00DE2C4E"/>
    <w:rsid w:val="00DE2CCC"/>
    <w:rsid w:val="00DE2DD7"/>
    <w:rsid w:val="00DE3374"/>
    <w:rsid w:val="00DE3624"/>
    <w:rsid w:val="00DE3635"/>
    <w:rsid w:val="00DE363B"/>
    <w:rsid w:val="00DE379B"/>
    <w:rsid w:val="00DE384C"/>
    <w:rsid w:val="00DE3918"/>
    <w:rsid w:val="00DE3A84"/>
    <w:rsid w:val="00DE3A86"/>
    <w:rsid w:val="00DE3A8E"/>
    <w:rsid w:val="00DE3AB3"/>
    <w:rsid w:val="00DE3AD5"/>
    <w:rsid w:val="00DE3B4C"/>
    <w:rsid w:val="00DE3DEB"/>
    <w:rsid w:val="00DE4193"/>
    <w:rsid w:val="00DE47F3"/>
    <w:rsid w:val="00DE48FD"/>
    <w:rsid w:val="00DE4A98"/>
    <w:rsid w:val="00DE4B8C"/>
    <w:rsid w:val="00DE4C6B"/>
    <w:rsid w:val="00DE4E6A"/>
    <w:rsid w:val="00DE4FC6"/>
    <w:rsid w:val="00DE5331"/>
    <w:rsid w:val="00DE577A"/>
    <w:rsid w:val="00DE57AC"/>
    <w:rsid w:val="00DE59CC"/>
    <w:rsid w:val="00DE5B38"/>
    <w:rsid w:val="00DE5D18"/>
    <w:rsid w:val="00DE5FA3"/>
    <w:rsid w:val="00DE64B9"/>
    <w:rsid w:val="00DE64E7"/>
    <w:rsid w:val="00DE656B"/>
    <w:rsid w:val="00DE657A"/>
    <w:rsid w:val="00DE65D4"/>
    <w:rsid w:val="00DE6828"/>
    <w:rsid w:val="00DE689B"/>
    <w:rsid w:val="00DE6A3F"/>
    <w:rsid w:val="00DE6BB3"/>
    <w:rsid w:val="00DE6DF7"/>
    <w:rsid w:val="00DE7349"/>
    <w:rsid w:val="00DE7445"/>
    <w:rsid w:val="00DE7502"/>
    <w:rsid w:val="00DE76C1"/>
    <w:rsid w:val="00DE7902"/>
    <w:rsid w:val="00DE7956"/>
    <w:rsid w:val="00DE7969"/>
    <w:rsid w:val="00DE7B0B"/>
    <w:rsid w:val="00DE7BD6"/>
    <w:rsid w:val="00DF0101"/>
    <w:rsid w:val="00DF0225"/>
    <w:rsid w:val="00DF04BE"/>
    <w:rsid w:val="00DF057C"/>
    <w:rsid w:val="00DF0826"/>
    <w:rsid w:val="00DF0CC5"/>
    <w:rsid w:val="00DF0F3E"/>
    <w:rsid w:val="00DF11D7"/>
    <w:rsid w:val="00DF1263"/>
    <w:rsid w:val="00DF15DC"/>
    <w:rsid w:val="00DF1C2D"/>
    <w:rsid w:val="00DF2015"/>
    <w:rsid w:val="00DF2149"/>
    <w:rsid w:val="00DF22F5"/>
    <w:rsid w:val="00DF238E"/>
    <w:rsid w:val="00DF282F"/>
    <w:rsid w:val="00DF28FF"/>
    <w:rsid w:val="00DF29C4"/>
    <w:rsid w:val="00DF2A2B"/>
    <w:rsid w:val="00DF3457"/>
    <w:rsid w:val="00DF3523"/>
    <w:rsid w:val="00DF3690"/>
    <w:rsid w:val="00DF3774"/>
    <w:rsid w:val="00DF3796"/>
    <w:rsid w:val="00DF384F"/>
    <w:rsid w:val="00DF3885"/>
    <w:rsid w:val="00DF395B"/>
    <w:rsid w:val="00DF3AEF"/>
    <w:rsid w:val="00DF3C74"/>
    <w:rsid w:val="00DF3E42"/>
    <w:rsid w:val="00DF3E63"/>
    <w:rsid w:val="00DF3E8E"/>
    <w:rsid w:val="00DF40D5"/>
    <w:rsid w:val="00DF42D0"/>
    <w:rsid w:val="00DF43A7"/>
    <w:rsid w:val="00DF447D"/>
    <w:rsid w:val="00DF44E3"/>
    <w:rsid w:val="00DF46AE"/>
    <w:rsid w:val="00DF478A"/>
    <w:rsid w:val="00DF47C3"/>
    <w:rsid w:val="00DF4852"/>
    <w:rsid w:val="00DF4AA0"/>
    <w:rsid w:val="00DF4D60"/>
    <w:rsid w:val="00DF592C"/>
    <w:rsid w:val="00DF5A82"/>
    <w:rsid w:val="00DF5C2A"/>
    <w:rsid w:val="00DF5FFA"/>
    <w:rsid w:val="00DF615E"/>
    <w:rsid w:val="00DF651D"/>
    <w:rsid w:val="00DF6537"/>
    <w:rsid w:val="00DF6655"/>
    <w:rsid w:val="00DF682F"/>
    <w:rsid w:val="00DF689C"/>
    <w:rsid w:val="00DF68F9"/>
    <w:rsid w:val="00DF6988"/>
    <w:rsid w:val="00DF69C7"/>
    <w:rsid w:val="00DF6CA5"/>
    <w:rsid w:val="00DF6F8C"/>
    <w:rsid w:val="00DF70B3"/>
    <w:rsid w:val="00DF718E"/>
    <w:rsid w:val="00DF7343"/>
    <w:rsid w:val="00DF74B0"/>
    <w:rsid w:val="00DF75D3"/>
    <w:rsid w:val="00DF7725"/>
    <w:rsid w:val="00DF7751"/>
    <w:rsid w:val="00DF7851"/>
    <w:rsid w:val="00DF79A9"/>
    <w:rsid w:val="00DF7C71"/>
    <w:rsid w:val="00DF7E24"/>
    <w:rsid w:val="00DF7E40"/>
    <w:rsid w:val="00DF7F77"/>
    <w:rsid w:val="00E0061B"/>
    <w:rsid w:val="00E00714"/>
    <w:rsid w:val="00E00787"/>
    <w:rsid w:val="00E007B9"/>
    <w:rsid w:val="00E00834"/>
    <w:rsid w:val="00E008C7"/>
    <w:rsid w:val="00E00986"/>
    <w:rsid w:val="00E009A4"/>
    <w:rsid w:val="00E00A22"/>
    <w:rsid w:val="00E00AE5"/>
    <w:rsid w:val="00E00BAB"/>
    <w:rsid w:val="00E00BD1"/>
    <w:rsid w:val="00E00E14"/>
    <w:rsid w:val="00E00E37"/>
    <w:rsid w:val="00E00E65"/>
    <w:rsid w:val="00E00FA7"/>
    <w:rsid w:val="00E0104C"/>
    <w:rsid w:val="00E0145B"/>
    <w:rsid w:val="00E01706"/>
    <w:rsid w:val="00E01855"/>
    <w:rsid w:val="00E01938"/>
    <w:rsid w:val="00E01B51"/>
    <w:rsid w:val="00E01D58"/>
    <w:rsid w:val="00E020D8"/>
    <w:rsid w:val="00E021C7"/>
    <w:rsid w:val="00E02281"/>
    <w:rsid w:val="00E02810"/>
    <w:rsid w:val="00E029D8"/>
    <w:rsid w:val="00E02B6A"/>
    <w:rsid w:val="00E02E5E"/>
    <w:rsid w:val="00E02EDC"/>
    <w:rsid w:val="00E03164"/>
    <w:rsid w:val="00E0333F"/>
    <w:rsid w:val="00E035C2"/>
    <w:rsid w:val="00E0360C"/>
    <w:rsid w:val="00E03688"/>
    <w:rsid w:val="00E036E2"/>
    <w:rsid w:val="00E0382B"/>
    <w:rsid w:val="00E03BFF"/>
    <w:rsid w:val="00E03C0F"/>
    <w:rsid w:val="00E03E06"/>
    <w:rsid w:val="00E04173"/>
    <w:rsid w:val="00E041EE"/>
    <w:rsid w:val="00E04494"/>
    <w:rsid w:val="00E0457E"/>
    <w:rsid w:val="00E04765"/>
    <w:rsid w:val="00E0478E"/>
    <w:rsid w:val="00E047A5"/>
    <w:rsid w:val="00E04926"/>
    <w:rsid w:val="00E04AAC"/>
    <w:rsid w:val="00E04AB1"/>
    <w:rsid w:val="00E04B08"/>
    <w:rsid w:val="00E04C3D"/>
    <w:rsid w:val="00E05093"/>
    <w:rsid w:val="00E05738"/>
    <w:rsid w:val="00E057EB"/>
    <w:rsid w:val="00E058BD"/>
    <w:rsid w:val="00E058D5"/>
    <w:rsid w:val="00E05A3D"/>
    <w:rsid w:val="00E05A5D"/>
    <w:rsid w:val="00E05A9E"/>
    <w:rsid w:val="00E05B88"/>
    <w:rsid w:val="00E05CE7"/>
    <w:rsid w:val="00E05E5F"/>
    <w:rsid w:val="00E05F1A"/>
    <w:rsid w:val="00E06063"/>
    <w:rsid w:val="00E063C3"/>
    <w:rsid w:val="00E06CD9"/>
    <w:rsid w:val="00E071B1"/>
    <w:rsid w:val="00E0753E"/>
    <w:rsid w:val="00E0772B"/>
    <w:rsid w:val="00E07780"/>
    <w:rsid w:val="00E07854"/>
    <w:rsid w:val="00E079A7"/>
    <w:rsid w:val="00E07CB9"/>
    <w:rsid w:val="00E07D02"/>
    <w:rsid w:val="00E07DE4"/>
    <w:rsid w:val="00E07EE4"/>
    <w:rsid w:val="00E100E5"/>
    <w:rsid w:val="00E10330"/>
    <w:rsid w:val="00E10342"/>
    <w:rsid w:val="00E1059F"/>
    <w:rsid w:val="00E10690"/>
    <w:rsid w:val="00E10A03"/>
    <w:rsid w:val="00E10B27"/>
    <w:rsid w:val="00E10BBE"/>
    <w:rsid w:val="00E10BE0"/>
    <w:rsid w:val="00E10EC3"/>
    <w:rsid w:val="00E11533"/>
    <w:rsid w:val="00E115ED"/>
    <w:rsid w:val="00E11856"/>
    <w:rsid w:val="00E118B0"/>
    <w:rsid w:val="00E11953"/>
    <w:rsid w:val="00E11A2E"/>
    <w:rsid w:val="00E11B06"/>
    <w:rsid w:val="00E11D5A"/>
    <w:rsid w:val="00E11F09"/>
    <w:rsid w:val="00E11F7A"/>
    <w:rsid w:val="00E1212D"/>
    <w:rsid w:val="00E12487"/>
    <w:rsid w:val="00E1263A"/>
    <w:rsid w:val="00E12C13"/>
    <w:rsid w:val="00E12D41"/>
    <w:rsid w:val="00E12D82"/>
    <w:rsid w:val="00E12DA2"/>
    <w:rsid w:val="00E12E86"/>
    <w:rsid w:val="00E132C5"/>
    <w:rsid w:val="00E1335D"/>
    <w:rsid w:val="00E1350C"/>
    <w:rsid w:val="00E13616"/>
    <w:rsid w:val="00E1390A"/>
    <w:rsid w:val="00E13B3C"/>
    <w:rsid w:val="00E13D06"/>
    <w:rsid w:val="00E13D3A"/>
    <w:rsid w:val="00E13E03"/>
    <w:rsid w:val="00E13EFF"/>
    <w:rsid w:val="00E1431E"/>
    <w:rsid w:val="00E14333"/>
    <w:rsid w:val="00E14752"/>
    <w:rsid w:val="00E14905"/>
    <w:rsid w:val="00E14BC6"/>
    <w:rsid w:val="00E14CEA"/>
    <w:rsid w:val="00E14E86"/>
    <w:rsid w:val="00E14FC3"/>
    <w:rsid w:val="00E1502A"/>
    <w:rsid w:val="00E15238"/>
    <w:rsid w:val="00E152F4"/>
    <w:rsid w:val="00E15359"/>
    <w:rsid w:val="00E15677"/>
    <w:rsid w:val="00E15963"/>
    <w:rsid w:val="00E15D0A"/>
    <w:rsid w:val="00E15DB4"/>
    <w:rsid w:val="00E15DDC"/>
    <w:rsid w:val="00E15E8C"/>
    <w:rsid w:val="00E15FF1"/>
    <w:rsid w:val="00E16169"/>
    <w:rsid w:val="00E16199"/>
    <w:rsid w:val="00E16566"/>
    <w:rsid w:val="00E16930"/>
    <w:rsid w:val="00E16A10"/>
    <w:rsid w:val="00E16FAD"/>
    <w:rsid w:val="00E16FD9"/>
    <w:rsid w:val="00E17742"/>
    <w:rsid w:val="00E177C8"/>
    <w:rsid w:val="00E17C50"/>
    <w:rsid w:val="00E17D43"/>
    <w:rsid w:val="00E17DAE"/>
    <w:rsid w:val="00E17ED8"/>
    <w:rsid w:val="00E20312"/>
    <w:rsid w:val="00E2042B"/>
    <w:rsid w:val="00E204EC"/>
    <w:rsid w:val="00E20570"/>
    <w:rsid w:val="00E205DF"/>
    <w:rsid w:val="00E206F1"/>
    <w:rsid w:val="00E207DB"/>
    <w:rsid w:val="00E20B63"/>
    <w:rsid w:val="00E20C0F"/>
    <w:rsid w:val="00E20E39"/>
    <w:rsid w:val="00E20E6B"/>
    <w:rsid w:val="00E2101B"/>
    <w:rsid w:val="00E2112B"/>
    <w:rsid w:val="00E2123D"/>
    <w:rsid w:val="00E21459"/>
    <w:rsid w:val="00E214FF"/>
    <w:rsid w:val="00E216CC"/>
    <w:rsid w:val="00E21D8F"/>
    <w:rsid w:val="00E21FEF"/>
    <w:rsid w:val="00E22152"/>
    <w:rsid w:val="00E226AC"/>
    <w:rsid w:val="00E22723"/>
    <w:rsid w:val="00E22A73"/>
    <w:rsid w:val="00E22B83"/>
    <w:rsid w:val="00E22B85"/>
    <w:rsid w:val="00E22E3C"/>
    <w:rsid w:val="00E23309"/>
    <w:rsid w:val="00E23489"/>
    <w:rsid w:val="00E238F7"/>
    <w:rsid w:val="00E23C6C"/>
    <w:rsid w:val="00E23E67"/>
    <w:rsid w:val="00E23E71"/>
    <w:rsid w:val="00E23F73"/>
    <w:rsid w:val="00E242B1"/>
    <w:rsid w:val="00E24598"/>
    <w:rsid w:val="00E24630"/>
    <w:rsid w:val="00E247A3"/>
    <w:rsid w:val="00E249F0"/>
    <w:rsid w:val="00E24A76"/>
    <w:rsid w:val="00E24AE0"/>
    <w:rsid w:val="00E24BE2"/>
    <w:rsid w:val="00E24D80"/>
    <w:rsid w:val="00E2534C"/>
    <w:rsid w:val="00E25462"/>
    <w:rsid w:val="00E255EC"/>
    <w:rsid w:val="00E25666"/>
    <w:rsid w:val="00E25F1E"/>
    <w:rsid w:val="00E26074"/>
    <w:rsid w:val="00E260F7"/>
    <w:rsid w:val="00E2652C"/>
    <w:rsid w:val="00E267AF"/>
    <w:rsid w:val="00E26867"/>
    <w:rsid w:val="00E26A96"/>
    <w:rsid w:val="00E26E0B"/>
    <w:rsid w:val="00E26E2F"/>
    <w:rsid w:val="00E2711B"/>
    <w:rsid w:val="00E271CE"/>
    <w:rsid w:val="00E274F3"/>
    <w:rsid w:val="00E274F9"/>
    <w:rsid w:val="00E27587"/>
    <w:rsid w:val="00E277C9"/>
    <w:rsid w:val="00E27A23"/>
    <w:rsid w:val="00E27C9F"/>
    <w:rsid w:val="00E27CD3"/>
    <w:rsid w:val="00E27D3E"/>
    <w:rsid w:val="00E27D4F"/>
    <w:rsid w:val="00E27DEA"/>
    <w:rsid w:val="00E30078"/>
    <w:rsid w:val="00E30959"/>
    <w:rsid w:val="00E30974"/>
    <w:rsid w:val="00E30BB8"/>
    <w:rsid w:val="00E314E8"/>
    <w:rsid w:val="00E3154A"/>
    <w:rsid w:val="00E317F5"/>
    <w:rsid w:val="00E31860"/>
    <w:rsid w:val="00E31AA0"/>
    <w:rsid w:val="00E31D90"/>
    <w:rsid w:val="00E320CE"/>
    <w:rsid w:val="00E322F8"/>
    <w:rsid w:val="00E325EC"/>
    <w:rsid w:val="00E32669"/>
    <w:rsid w:val="00E32701"/>
    <w:rsid w:val="00E327B4"/>
    <w:rsid w:val="00E32874"/>
    <w:rsid w:val="00E328F6"/>
    <w:rsid w:val="00E3294E"/>
    <w:rsid w:val="00E32C5C"/>
    <w:rsid w:val="00E32E86"/>
    <w:rsid w:val="00E32F44"/>
    <w:rsid w:val="00E3305C"/>
    <w:rsid w:val="00E330AD"/>
    <w:rsid w:val="00E330D0"/>
    <w:rsid w:val="00E33193"/>
    <w:rsid w:val="00E332F9"/>
    <w:rsid w:val="00E33509"/>
    <w:rsid w:val="00E3354B"/>
    <w:rsid w:val="00E337AE"/>
    <w:rsid w:val="00E33976"/>
    <w:rsid w:val="00E33E6F"/>
    <w:rsid w:val="00E340AF"/>
    <w:rsid w:val="00E342DF"/>
    <w:rsid w:val="00E34457"/>
    <w:rsid w:val="00E34867"/>
    <w:rsid w:val="00E349ED"/>
    <w:rsid w:val="00E34DD7"/>
    <w:rsid w:val="00E35054"/>
    <w:rsid w:val="00E35235"/>
    <w:rsid w:val="00E3542E"/>
    <w:rsid w:val="00E35486"/>
    <w:rsid w:val="00E358D5"/>
    <w:rsid w:val="00E35C8B"/>
    <w:rsid w:val="00E35D03"/>
    <w:rsid w:val="00E35E48"/>
    <w:rsid w:val="00E35EDB"/>
    <w:rsid w:val="00E3604C"/>
    <w:rsid w:val="00E3617B"/>
    <w:rsid w:val="00E361C9"/>
    <w:rsid w:val="00E364DC"/>
    <w:rsid w:val="00E368ED"/>
    <w:rsid w:val="00E36AEF"/>
    <w:rsid w:val="00E36B98"/>
    <w:rsid w:val="00E36F4C"/>
    <w:rsid w:val="00E36FEA"/>
    <w:rsid w:val="00E37063"/>
    <w:rsid w:val="00E37239"/>
    <w:rsid w:val="00E376C5"/>
    <w:rsid w:val="00E3782C"/>
    <w:rsid w:val="00E37835"/>
    <w:rsid w:val="00E37A18"/>
    <w:rsid w:val="00E37B17"/>
    <w:rsid w:val="00E37C12"/>
    <w:rsid w:val="00E37E98"/>
    <w:rsid w:val="00E400EC"/>
    <w:rsid w:val="00E4011C"/>
    <w:rsid w:val="00E40631"/>
    <w:rsid w:val="00E40635"/>
    <w:rsid w:val="00E407D3"/>
    <w:rsid w:val="00E40B9D"/>
    <w:rsid w:val="00E40BF0"/>
    <w:rsid w:val="00E410DF"/>
    <w:rsid w:val="00E411D8"/>
    <w:rsid w:val="00E41239"/>
    <w:rsid w:val="00E41318"/>
    <w:rsid w:val="00E4170F"/>
    <w:rsid w:val="00E41776"/>
    <w:rsid w:val="00E418A8"/>
    <w:rsid w:val="00E41949"/>
    <w:rsid w:val="00E419E6"/>
    <w:rsid w:val="00E41C0B"/>
    <w:rsid w:val="00E41E27"/>
    <w:rsid w:val="00E42039"/>
    <w:rsid w:val="00E420BD"/>
    <w:rsid w:val="00E42512"/>
    <w:rsid w:val="00E426DD"/>
    <w:rsid w:val="00E428FC"/>
    <w:rsid w:val="00E429C2"/>
    <w:rsid w:val="00E429E2"/>
    <w:rsid w:val="00E42BF3"/>
    <w:rsid w:val="00E42C50"/>
    <w:rsid w:val="00E42FE0"/>
    <w:rsid w:val="00E431C5"/>
    <w:rsid w:val="00E43465"/>
    <w:rsid w:val="00E434E8"/>
    <w:rsid w:val="00E43694"/>
    <w:rsid w:val="00E439D5"/>
    <w:rsid w:val="00E43A7C"/>
    <w:rsid w:val="00E43CC7"/>
    <w:rsid w:val="00E43D8B"/>
    <w:rsid w:val="00E441F7"/>
    <w:rsid w:val="00E4436D"/>
    <w:rsid w:val="00E44659"/>
    <w:rsid w:val="00E44669"/>
    <w:rsid w:val="00E44A81"/>
    <w:rsid w:val="00E4503E"/>
    <w:rsid w:val="00E4516C"/>
    <w:rsid w:val="00E45182"/>
    <w:rsid w:val="00E4519F"/>
    <w:rsid w:val="00E454AB"/>
    <w:rsid w:val="00E454CF"/>
    <w:rsid w:val="00E455EE"/>
    <w:rsid w:val="00E45605"/>
    <w:rsid w:val="00E458EA"/>
    <w:rsid w:val="00E458FC"/>
    <w:rsid w:val="00E459E2"/>
    <w:rsid w:val="00E45AEE"/>
    <w:rsid w:val="00E45B9B"/>
    <w:rsid w:val="00E45C7B"/>
    <w:rsid w:val="00E45EA7"/>
    <w:rsid w:val="00E4607D"/>
    <w:rsid w:val="00E46110"/>
    <w:rsid w:val="00E4622B"/>
    <w:rsid w:val="00E465D7"/>
    <w:rsid w:val="00E465F0"/>
    <w:rsid w:val="00E467E7"/>
    <w:rsid w:val="00E46886"/>
    <w:rsid w:val="00E469EF"/>
    <w:rsid w:val="00E46AF2"/>
    <w:rsid w:val="00E46BEA"/>
    <w:rsid w:val="00E46E0F"/>
    <w:rsid w:val="00E46E10"/>
    <w:rsid w:val="00E46E24"/>
    <w:rsid w:val="00E4782E"/>
    <w:rsid w:val="00E478DE"/>
    <w:rsid w:val="00E47A64"/>
    <w:rsid w:val="00E47AA8"/>
    <w:rsid w:val="00E50109"/>
    <w:rsid w:val="00E50167"/>
    <w:rsid w:val="00E506B3"/>
    <w:rsid w:val="00E50731"/>
    <w:rsid w:val="00E507A6"/>
    <w:rsid w:val="00E50BB9"/>
    <w:rsid w:val="00E50F19"/>
    <w:rsid w:val="00E51241"/>
    <w:rsid w:val="00E51374"/>
    <w:rsid w:val="00E513EE"/>
    <w:rsid w:val="00E5141B"/>
    <w:rsid w:val="00E519C8"/>
    <w:rsid w:val="00E51C4E"/>
    <w:rsid w:val="00E52045"/>
    <w:rsid w:val="00E5224C"/>
    <w:rsid w:val="00E5263C"/>
    <w:rsid w:val="00E526DB"/>
    <w:rsid w:val="00E52A96"/>
    <w:rsid w:val="00E52BB1"/>
    <w:rsid w:val="00E52F26"/>
    <w:rsid w:val="00E52F47"/>
    <w:rsid w:val="00E5303F"/>
    <w:rsid w:val="00E53298"/>
    <w:rsid w:val="00E5386C"/>
    <w:rsid w:val="00E53B44"/>
    <w:rsid w:val="00E53F51"/>
    <w:rsid w:val="00E53F83"/>
    <w:rsid w:val="00E541E2"/>
    <w:rsid w:val="00E5433A"/>
    <w:rsid w:val="00E546F3"/>
    <w:rsid w:val="00E5477F"/>
    <w:rsid w:val="00E5499F"/>
    <w:rsid w:val="00E54D9A"/>
    <w:rsid w:val="00E5519F"/>
    <w:rsid w:val="00E5542C"/>
    <w:rsid w:val="00E5557A"/>
    <w:rsid w:val="00E55598"/>
    <w:rsid w:val="00E5586F"/>
    <w:rsid w:val="00E55B02"/>
    <w:rsid w:val="00E55D1B"/>
    <w:rsid w:val="00E560B2"/>
    <w:rsid w:val="00E5627A"/>
    <w:rsid w:val="00E564D6"/>
    <w:rsid w:val="00E56904"/>
    <w:rsid w:val="00E56C43"/>
    <w:rsid w:val="00E56F56"/>
    <w:rsid w:val="00E570AC"/>
    <w:rsid w:val="00E572E4"/>
    <w:rsid w:val="00E5772B"/>
    <w:rsid w:val="00E57BE1"/>
    <w:rsid w:val="00E57C1E"/>
    <w:rsid w:val="00E57D5A"/>
    <w:rsid w:val="00E600B0"/>
    <w:rsid w:val="00E601AD"/>
    <w:rsid w:val="00E60693"/>
    <w:rsid w:val="00E607EA"/>
    <w:rsid w:val="00E609A8"/>
    <w:rsid w:val="00E60B77"/>
    <w:rsid w:val="00E60D18"/>
    <w:rsid w:val="00E60D34"/>
    <w:rsid w:val="00E61211"/>
    <w:rsid w:val="00E61487"/>
    <w:rsid w:val="00E614B4"/>
    <w:rsid w:val="00E616AE"/>
    <w:rsid w:val="00E61736"/>
    <w:rsid w:val="00E61A90"/>
    <w:rsid w:val="00E61AA6"/>
    <w:rsid w:val="00E61B0F"/>
    <w:rsid w:val="00E61C75"/>
    <w:rsid w:val="00E61CAE"/>
    <w:rsid w:val="00E61D02"/>
    <w:rsid w:val="00E62093"/>
    <w:rsid w:val="00E622A1"/>
    <w:rsid w:val="00E62301"/>
    <w:rsid w:val="00E628D1"/>
    <w:rsid w:val="00E62AE6"/>
    <w:rsid w:val="00E62CCB"/>
    <w:rsid w:val="00E630C3"/>
    <w:rsid w:val="00E6332B"/>
    <w:rsid w:val="00E63596"/>
    <w:rsid w:val="00E635F6"/>
    <w:rsid w:val="00E639FB"/>
    <w:rsid w:val="00E63A45"/>
    <w:rsid w:val="00E63CE5"/>
    <w:rsid w:val="00E63D38"/>
    <w:rsid w:val="00E64051"/>
    <w:rsid w:val="00E640F6"/>
    <w:rsid w:val="00E64336"/>
    <w:rsid w:val="00E6433E"/>
    <w:rsid w:val="00E6437E"/>
    <w:rsid w:val="00E64443"/>
    <w:rsid w:val="00E64699"/>
    <w:rsid w:val="00E64796"/>
    <w:rsid w:val="00E64C2E"/>
    <w:rsid w:val="00E64C6D"/>
    <w:rsid w:val="00E64DC1"/>
    <w:rsid w:val="00E64DE2"/>
    <w:rsid w:val="00E651C6"/>
    <w:rsid w:val="00E654BC"/>
    <w:rsid w:val="00E6597B"/>
    <w:rsid w:val="00E65A7C"/>
    <w:rsid w:val="00E66201"/>
    <w:rsid w:val="00E66217"/>
    <w:rsid w:val="00E663E8"/>
    <w:rsid w:val="00E66523"/>
    <w:rsid w:val="00E66675"/>
    <w:rsid w:val="00E668C6"/>
    <w:rsid w:val="00E66AFB"/>
    <w:rsid w:val="00E66B08"/>
    <w:rsid w:val="00E66C85"/>
    <w:rsid w:val="00E66E91"/>
    <w:rsid w:val="00E66EF9"/>
    <w:rsid w:val="00E67137"/>
    <w:rsid w:val="00E6713E"/>
    <w:rsid w:val="00E671BB"/>
    <w:rsid w:val="00E67312"/>
    <w:rsid w:val="00E67555"/>
    <w:rsid w:val="00E67569"/>
    <w:rsid w:val="00E6758C"/>
    <w:rsid w:val="00E675B6"/>
    <w:rsid w:val="00E67CA2"/>
    <w:rsid w:val="00E67CF5"/>
    <w:rsid w:val="00E7009C"/>
    <w:rsid w:val="00E7026F"/>
    <w:rsid w:val="00E703EA"/>
    <w:rsid w:val="00E7048E"/>
    <w:rsid w:val="00E705AD"/>
    <w:rsid w:val="00E705B6"/>
    <w:rsid w:val="00E709BC"/>
    <w:rsid w:val="00E70B57"/>
    <w:rsid w:val="00E70B72"/>
    <w:rsid w:val="00E70D33"/>
    <w:rsid w:val="00E70D54"/>
    <w:rsid w:val="00E70E18"/>
    <w:rsid w:val="00E70E5A"/>
    <w:rsid w:val="00E70F47"/>
    <w:rsid w:val="00E7110A"/>
    <w:rsid w:val="00E71184"/>
    <w:rsid w:val="00E711AF"/>
    <w:rsid w:val="00E714B4"/>
    <w:rsid w:val="00E71515"/>
    <w:rsid w:val="00E715B8"/>
    <w:rsid w:val="00E71777"/>
    <w:rsid w:val="00E7195F"/>
    <w:rsid w:val="00E71AC2"/>
    <w:rsid w:val="00E71E22"/>
    <w:rsid w:val="00E71F03"/>
    <w:rsid w:val="00E72042"/>
    <w:rsid w:val="00E720D4"/>
    <w:rsid w:val="00E72133"/>
    <w:rsid w:val="00E721A9"/>
    <w:rsid w:val="00E723A2"/>
    <w:rsid w:val="00E72454"/>
    <w:rsid w:val="00E725D1"/>
    <w:rsid w:val="00E72641"/>
    <w:rsid w:val="00E7269F"/>
    <w:rsid w:val="00E72878"/>
    <w:rsid w:val="00E72884"/>
    <w:rsid w:val="00E7290B"/>
    <w:rsid w:val="00E72EFF"/>
    <w:rsid w:val="00E72F2E"/>
    <w:rsid w:val="00E730B0"/>
    <w:rsid w:val="00E731C5"/>
    <w:rsid w:val="00E733C7"/>
    <w:rsid w:val="00E735A6"/>
    <w:rsid w:val="00E736B1"/>
    <w:rsid w:val="00E73903"/>
    <w:rsid w:val="00E73A1C"/>
    <w:rsid w:val="00E73B73"/>
    <w:rsid w:val="00E73C20"/>
    <w:rsid w:val="00E73C62"/>
    <w:rsid w:val="00E73D24"/>
    <w:rsid w:val="00E73D66"/>
    <w:rsid w:val="00E73E23"/>
    <w:rsid w:val="00E742DD"/>
    <w:rsid w:val="00E743D5"/>
    <w:rsid w:val="00E744EA"/>
    <w:rsid w:val="00E74753"/>
    <w:rsid w:val="00E74AA0"/>
    <w:rsid w:val="00E74C91"/>
    <w:rsid w:val="00E74D91"/>
    <w:rsid w:val="00E74E1B"/>
    <w:rsid w:val="00E750B1"/>
    <w:rsid w:val="00E7515D"/>
    <w:rsid w:val="00E751F7"/>
    <w:rsid w:val="00E75254"/>
    <w:rsid w:val="00E7529C"/>
    <w:rsid w:val="00E75961"/>
    <w:rsid w:val="00E759A0"/>
    <w:rsid w:val="00E759FC"/>
    <w:rsid w:val="00E75C3F"/>
    <w:rsid w:val="00E75C96"/>
    <w:rsid w:val="00E75CF0"/>
    <w:rsid w:val="00E762A3"/>
    <w:rsid w:val="00E762FD"/>
    <w:rsid w:val="00E767E2"/>
    <w:rsid w:val="00E76A24"/>
    <w:rsid w:val="00E76B56"/>
    <w:rsid w:val="00E76BC1"/>
    <w:rsid w:val="00E76CB2"/>
    <w:rsid w:val="00E76D1B"/>
    <w:rsid w:val="00E771DF"/>
    <w:rsid w:val="00E772F3"/>
    <w:rsid w:val="00E7748A"/>
    <w:rsid w:val="00E774E9"/>
    <w:rsid w:val="00E77622"/>
    <w:rsid w:val="00E77953"/>
    <w:rsid w:val="00E7798D"/>
    <w:rsid w:val="00E77B87"/>
    <w:rsid w:val="00E77BAA"/>
    <w:rsid w:val="00E77CD1"/>
    <w:rsid w:val="00E77E0E"/>
    <w:rsid w:val="00E77E29"/>
    <w:rsid w:val="00E800BC"/>
    <w:rsid w:val="00E801A1"/>
    <w:rsid w:val="00E80259"/>
    <w:rsid w:val="00E80C79"/>
    <w:rsid w:val="00E80D30"/>
    <w:rsid w:val="00E80F21"/>
    <w:rsid w:val="00E811D4"/>
    <w:rsid w:val="00E812FE"/>
    <w:rsid w:val="00E81306"/>
    <w:rsid w:val="00E813C7"/>
    <w:rsid w:val="00E81B8B"/>
    <w:rsid w:val="00E81EE3"/>
    <w:rsid w:val="00E8230D"/>
    <w:rsid w:val="00E82448"/>
    <w:rsid w:val="00E827F7"/>
    <w:rsid w:val="00E82BD1"/>
    <w:rsid w:val="00E82E19"/>
    <w:rsid w:val="00E82FC1"/>
    <w:rsid w:val="00E830C3"/>
    <w:rsid w:val="00E83152"/>
    <w:rsid w:val="00E83225"/>
    <w:rsid w:val="00E8323E"/>
    <w:rsid w:val="00E832EB"/>
    <w:rsid w:val="00E833EE"/>
    <w:rsid w:val="00E83684"/>
    <w:rsid w:val="00E836D4"/>
    <w:rsid w:val="00E83960"/>
    <w:rsid w:val="00E83C8B"/>
    <w:rsid w:val="00E83D57"/>
    <w:rsid w:val="00E83EF5"/>
    <w:rsid w:val="00E843DE"/>
    <w:rsid w:val="00E8466C"/>
    <w:rsid w:val="00E846C5"/>
    <w:rsid w:val="00E847B3"/>
    <w:rsid w:val="00E84E86"/>
    <w:rsid w:val="00E854DF"/>
    <w:rsid w:val="00E85834"/>
    <w:rsid w:val="00E85A77"/>
    <w:rsid w:val="00E85BC1"/>
    <w:rsid w:val="00E85FB8"/>
    <w:rsid w:val="00E86131"/>
    <w:rsid w:val="00E86158"/>
    <w:rsid w:val="00E8618D"/>
    <w:rsid w:val="00E863C6"/>
    <w:rsid w:val="00E86560"/>
    <w:rsid w:val="00E866EC"/>
    <w:rsid w:val="00E868EA"/>
    <w:rsid w:val="00E86B2C"/>
    <w:rsid w:val="00E872B9"/>
    <w:rsid w:val="00E8750D"/>
    <w:rsid w:val="00E87797"/>
    <w:rsid w:val="00E87812"/>
    <w:rsid w:val="00E878AC"/>
    <w:rsid w:val="00E879F7"/>
    <w:rsid w:val="00E87A92"/>
    <w:rsid w:val="00E87C3F"/>
    <w:rsid w:val="00E87C52"/>
    <w:rsid w:val="00E87CE5"/>
    <w:rsid w:val="00E9013A"/>
    <w:rsid w:val="00E9013F"/>
    <w:rsid w:val="00E90244"/>
    <w:rsid w:val="00E90414"/>
    <w:rsid w:val="00E90570"/>
    <w:rsid w:val="00E90697"/>
    <w:rsid w:val="00E90A82"/>
    <w:rsid w:val="00E90C55"/>
    <w:rsid w:val="00E90DA0"/>
    <w:rsid w:val="00E90E4D"/>
    <w:rsid w:val="00E90FC3"/>
    <w:rsid w:val="00E9140B"/>
    <w:rsid w:val="00E9169C"/>
    <w:rsid w:val="00E91757"/>
    <w:rsid w:val="00E91BAD"/>
    <w:rsid w:val="00E91C74"/>
    <w:rsid w:val="00E91C8D"/>
    <w:rsid w:val="00E91DC3"/>
    <w:rsid w:val="00E91EC0"/>
    <w:rsid w:val="00E91F31"/>
    <w:rsid w:val="00E923AF"/>
    <w:rsid w:val="00E92568"/>
    <w:rsid w:val="00E92BA6"/>
    <w:rsid w:val="00E92BB0"/>
    <w:rsid w:val="00E92CF8"/>
    <w:rsid w:val="00E932EE"/>
    <w:rsid w:val="00E933AE"/>
    <w:rsid w:val="00E93467"/>
    <w:rsid w:val="00E934E4"/>
    <w:rsid w:val="00E935FD"/>
    <w:rsid w:val="00E936E6"/>
    <w:rsid w:val="00E93720"/>
    <w:rsid w:val="00E9394D"/>
    <w:rsid w:val="00E93A8A"/>
    <w:rsid w:val="00E93B6E"/>
    <w:rsid w:val="00E93D0F"/>
    <w:rsid w:val="00E940CD"/>
    <w:rsid w:val="00E94110"/>
    <w:rsid w:val="00E94514"/>
    <w:rsid w:val="00E94596"/>
    <w:rsid w:val="00E94B89"/>
    <w:rsid w:val="00E94B95"/>
    <w:rsid w:val="00E94D29"/>
    <w:rsid w:val="00E94FD7"/>
    <w:rsid w:val="00E9521A"/>
    <w:rsid w:val="00E95226"/>
    <w:rsid w:val="00E952FC"/>
    <w:rsid w:val="00E95663"/>
    <w:rsid w:val="00E9594B"/>
    <w:rsid w:val="00E95A84"/>
    <w:rsid w:val="00E95AA0"/>
    <w:rsid w:val="00E961E2"/>
    <w:rsid w:val="00E96425"/>
    <w:rsid w:val="00E9693E"/>
    <w:rsid w:val="00E96A7B"/>
    <w:rsid w:val="00E96C4B"/>
    <w:rsid w:val="00E97334"/>
    <w:rsid w:val="00E9775B"/>
    <w:rsid w:val="00E9784D"/>
    <w:rsid w:val="00E97897"/>
    <w:rsid w:val="00E97B4C"/>
    <w:rsid w:val="00E97DB7"/>
    <w:rsid w:val="00E97E0C"/>
    <w:rsid w:val="00E97E5D"/>
    <w:rsid w:val="00EA00B1"/>
    <w:rsid w:val="00EA00E2"/>
    <w:rsid w:val="00EA01BF"/>
    <w:rsid w:val="00EA0685"/>
    <w:rsid w:val="00EA0895"/>
    <w:rsid w:val="00EA0991"/>
    <w:rsid w:val="00EA0D5B"/>
    <w:rsid w:val="00EA1046"/>
    <w:rsid w:val="00EA1051"/>
    <w:rsid w:val="00EA12E2"/>
    <w:rsid w:val="00EA13A0"/>
    <w:rsid w:val="00EA140B"/>
    <w:rsid w:val="00EA151B"/>
    <w:rsid w:val="00EA1652"/>
    <w:rsid w:val="00EA178D"/>
    <w:rsid w:val="00EA1D2C"/>
    <w:rsid w:val="00EA1FCB"/>
    <w:rsid w:val="00EA2121"/>
    <w:rsid w:val="00EA2146"/>
    <w:rsid w:val="00EA225D"/>
    <w:rsid w:val="00EA2482"/>
    <w:rsid w:val="00EA24AA"/>
    <w:rsid w:val="00EA2961"/>
    <w:rsid w:val="00EA2B7C"/>
    <w:rsid w:val="00EA2CFF"/>
    <w:rsid w:val="00EA2E72"/>
    <w:rsid w:val="00EA2ED4"/>
    <w:rsid w:val="00EA2F3A"/>
    <w:rsid w:val="00EA327A"/>
    <w:rsid w:val="00EA329F"/>
    <w:rsid w:val="00EA3BD7"/>
    <w:rsid w:val="00EA3D74"/>
    <w:rsid w:val="00EA3DDF"/>
    <w:rsid w:val="00EA3DF4"/>
    <w:rsid w:val="00EA3E2A"/>
    <w:rsid w:val="00EA4278"/>
    <w:rsid w:val="00EA4459"/>
    <w:rsid w:val="00EA4605"/>
    <w:rsid w:val="00EA4655"/>
    <w:rsid w:val="00EA468E"/>
    <w:rsid w:val="00EA46D5"/>
    <w:rsid w:val="00EA4883"/>
    <w:rsid w:val="00EA4A02"/>
    <w:rsid w:val="00EA4BDC"/>
    <w:rsid w:val="00EA4C61"/>
    <w:rsid w:val="00EA4C64"/>
    <w:rsid w:val="00EA4DBC"/>
    <w:rsid w:val="00EA4ED3"/>
    <w:rsid w:val="00EA4FC9"/>
    <w:rsid w:val="00EA5059"/>
    <w:rsid w:val="00EA50D8"/>
    <w:rsid w:val="00EA50EC"/>
    <w:rsid w:val="00EA51C8"/>
    <w:rsid w:val="00EA59CF"/>
    <w:rsid w:val="00EA5D72"/>
    <w:rsid w:val="00EA5D7F"/>
    <w:rsid w:val="00EA638A"/>
    <w:rsid w:val="00EA64E9"/>
    <w:rsid w:val="00EA6682"/>
    <w:rsid w:val="00EA6804"/>
    <w:rsid w:val="00EA6EA9"/>
    <w:rsid w:val="00EA70EF"/>
    <w:rsid w:val="00EA713D"/>
    <w:rsid w:val="00EA7673"/>
    <w:rsid w:val="00EA7863"/>
    <w:rsid w:val="00EA798B"/>
    <w:rsid w:val="00EA7B37"/>
    <w:rsid w:val="00EA7C7D"/>
    <w:rsid w:val="00EA7ECD"/>
    <w:rsid w:val="00EA7EDA"/>
    <w:rsid w:val="00EB018B"/>
    <w:rsid w:val="00EB04C9"/>
    <w:rsid w:val="00EB0652"/>
    <w:rsid w:val="00EB0883"/>
    <w:rsid w:val="00EB0A14"/>
    <w:rsid w:val="00EB0C7C"/>
    <w:rsid w:val="00EB0E25"/>
    <w:rsid w:val="00EB10AC"/>
    <w:rsid w:val="00EB1130"/>
    <w:rsid w:val="00EB1559"/>
    <w:rsid w:val="00EB1577"/>
    <w:rsid w:val="00EB16E9"/>
    <w:rsid w:val="00EB1C97"/>
    <w:rsid w:val="00EB1CD9"/>
    <w:rsid w:val="00EB1CEC"/>
    <w:rsid w:val="00EB1D8A"/>
    <w:rsid w:val="00EB1EDE"/>
    <w:rsid w:val="00EB227A"/>
    <w:rsid w:val="00EB2352"/>
    <w:rsid w:val="00EB23A6"/>
    <w:rsid w:val="00EB2506"/>
    <w:rsid w:val="00EB2926"/>
    <w:rsid w:val="00EB2C62"/>
    <w:rsid w:val="00EB2D91"/>
    <w:rsid w:val="00EB2F3D"/>
    <w:rsid w:val="00EB34B8"/>
    <w:rsid w:val="00EB3682"/>
    <w:rsid w:val="00EB38AD"/>
    <w:rsid w:val="00EB3AB5"/>
    <w:rsid w:val="00EB3C1F"/>
    <w:rsid w:val="00EB3CB0"/>
    <w:rsid w:val="00EB3E7D"/>
    <w:rsid w:val="00EB3ECC"/>
    <w:rsid w:val="00EB40A6"/>
    <w:rsid w:val="00EB4170"/>
    <w:rsid w:val="00EB4175"/>
    <w:rsid w:val="00EB4406"/>
    <w:rsid w:val="00EB4930"/>
    <w:rsid w:val="00EB4B21"/>
    <w:rsid w:val="00EB4C29"/>
    <w:rsid w:val="00EB4E07"/>
    <w:rsid w:val="00EB5398"/>
    <w:rsid w:val="00EB53CF"/>
    <w:rsid w:val="00EB53F0"/>
    <w:rsid w:val="00EB5CDD"/>
    <w:rsid w:val="00EB6096"/>
    <w:rsid w:val="00EB65D7"/>
    <w:rsid w:val="00EB69C4"/>
    <w:rsid w:val="00EB6A80"/>
    <w:rsid w:val="00EB6AE8"/>
    <w:rsid w:val="00EB6AF6"/>
    <w:rsid w:val="00EB6B00"/>
    <w:rsid w:val="00EB6C00"/>
    <w:rsid w:val="00EB6D09"/>
    <w:rsid w:val="00EB6FE2"/>
    <w:rsid w:val="00EB70DF"/>
    <w:rsid w:val="00EB710A"/>
    <w:rsid w:val="00EB7174"/>
    <w:rsid w:val="00EB73F4"/>
    <w:rsid w:val="00EB743A"/>
    <w:rsid w:val="00EB743F"/>
    <w:rsid w:val="00EB7475"/>
    <w:rsid w:val="00EB7610"/>
    <w:rsid w:val="00EB77E6"/>
    <w:rsid w:val="00EB7D38"/>
    <w:rsid w:val="00EC0077"/>
    <w:rsid w:val="00EC00D0"/>
    <w:rsid w:val="00EC0240"/>
    <w:rsid w:val="00EC0291"/>
    <w:rsid w:val="00EC03BC"/>
    <w:rsid w:val="00EC08A1"/>
    <w:rsid w:val="00EC09A4"/>
    <w:rsid w:val="00EC0B7F"/>
    <w:rsid w:val="00EC134F"/>
    <w:rsid w:val="00EC1494"/>
    <w:rsid w:val="00EC150C"/>
    <w:rsid w:val="00EC162D"/>
    <w:rsid w:val="00EC18A0"/>
    <w:rsid w:val="00EC1A63"/>
    <w:rsid w:val="00EC1A9E"/>
    <w:rsid w:val="00EC1C19"/>
    <w:rsid w:val="00EC1C1E"/>
    <w:rsid w:val="00EC1FA7"/>
    <w:rsid w:val="00EC1FB5"/>
    <w:rsid w:val="00EC2156"/>
    <w:rsid w:val="00EC2312"/>
    <w:rsid w:val="00EC246F"/>
    <w:rsid w:val="00EC2DE3"/>
    <w:rsid w:val="00EC2ED7"/>
    <w:rsid w:val="00EC332E"/>
    <w:rsid w:val="00EC3F12"/>
    <w:rsid w:val="00EC3FB6"/>
    <w:rsid w:val="00EC4106"/>
    <w:rsid w:val="00EC413F"/>
    <w:rsid w:val="00EC465C"/>
    <w:rsid w:val="00EC479D"/>
    <w:rsid w:val="00EC47C6"/>
    <w:rsid w:val="00EC48C3"/>
    <w:rsid w:val="00EC48CE"/>
    <w:rsid w:val="00EC4C5B"/>
    <w:rsid w:val="00EC4CA6"/>
    <w:rsid w:val="00EC4CBC"/>
    <w:rsid w:val="00EC4E6D"/>
    <w:rsid w:val="00EC508E"/>
    <w:rsid w:val="00EC50B8"/>
    <w:rsid w:val="00EC518E"/>
    <w:rsid w:val="00EC5364"/>
    <w:rsid w:val="00EC553B"/>
    <w:rsid w:val="00EC576B"/>
    <w:rsid w:val="00EC58E4"/>
    <w:rsid w:val="00EC5A09"/>
    <w:rsid w:val="00EC5D4D"/>
    <w:rsid w:val="00EC5EC1"/>
    <w:rsid w:val="00EC5F41"/>
    <w:rsid w:val="00EC621A"/>
    <w:rsid w:val="00EC64C3"/>
    <w:rsid w:val="00EC6662"/>
    <w:rsid w:val="00EC6694"/>
    <w:rsid w:val="00EC66E4"/>
    <w:rsid w:val="00EC672A"/>
    <w:rsid w:val="00EC68B9"/>
    <w:rsid w:val="00EC6BC0"/>
    <w:rsid w:val="00EC6C28"/>
    <w:rsid w:val="00EC6C61"/>
    <w:rsid w:val="00EC6CEB"/>
    <w:rsid w:val="00EC6DF2"/>
    <w:rsid w:val="00EC72BD"/>
    <w:rsid w:val="00EC7519"/>
    <w:rsid w:val="00EC78EC"/>
    <w:rsid w:val="00EC7A85"/>
    <w:rsid w:val="00EC7BDA"/>
    <w:rsid w:val="00EC7D69"/>
    <w:rsid w:val="00ED04E0"/>
    <w:rsid w:val="00ED0801"/>
    <w:rsid w:val="00ED0862"/>
    <w:rsid w:val="00ED09EF"/>
    <w:rsid w:val="00ED0A01"/>
    <w:rsid w:val="00ED0D1D"/>
    <w:rsid w:val="00ED0F44"/>
    <w:rsid w:val="00ED10F6"/>
    <w:rsid w:val="00ED12F6"/>
    <w:rsid w:val="00ED160C"/>
    <w:rsid w:val="00ED16A4"/>
    <w:rsid w:val="00ED19C6"/>
    <w:rsid w:val="00ED224E"/>
    <w:rsid w:val="00ED2257"/>
    <w:rsid w:val="00ED22E2"/>
    <w:rsid w:val="00ED2308"/>
    <w:rsid w:val="00ED233C"/>
    <w:rsid w:val="00ED2507"/>
    <w:rsid w:val="00ED2706"/>
    <w:rsid w:val="00ED2840"/>
    <w:rsid w:val="00ED28FD"/>
    <w:rsid w:val="00ED2A9C"/>
    <w:rsid w:val="00ED2B06"/>
    <w:rsid w:val="00ED2BD7"/>
    <w:rsid w:val="00ED2C03"/>
    <w:rsid w:val="00ED2E3F"/>
    <w:rsid w:val="00ED3061"/>
    <w:rsid w:val="00ED307A"/>
    <w:rsid w:val="00ED34E7"/>
    <w:rsid w:val="00ED35C9"/>
    <w:rsid w:val="00ED360B"/>
    <w:rsid w:val="00ED3756"/>
    <w:rsid w:val="00ED383F"/>
    <w:rsid w:val="00ED3CB0"/>
    <w:rsid w:val="00ED3D93"/>
    <w:rsid w:val="00ED3E15"/>
    <w:rsid w:val="00ED3FCB"/>
    <w:rsid w:val="00ED408D"/>
    <w:rsid w:val="00ED4134"/>
    <w:rsid w:val="00ED4335"/>
    <w:rsid w:val="00ED45B1"/>
    <w:rsid w:val="00ED463D"/>
    <w:rsid w:val="00ED4674"/>
    <w:rsid w:val="00ED47B4"/>
    <w:rsid w:val="00ED4900"/>
    <w:rsid w:val="00ED491F"/>
    <w:rsid w:val="00ED4920"/>
    <w:rsid w:val="00ED4964"/>
    <w:rsid w:val="00ED4A5B"/>
    <w:rsid w:val="00ED4ABF"/>
    <w:rsid w:val="00ED4F74"/>
    <w:rsid w:val="00ED51DA"/>
    <w:rsid w:val="00ED52C5"/>
    <w:rsid w:val="00ED53C3"/>
    <w:rsid w:val="00ED53EA"/>
    <w:rsid w:val="00ED5820"/>
    <w:rsid w:val="00ED5AFB"/>
    <w:rsid w:val="00ED5BCF"/>
    <w:rsid w:val="00ED5E46"/>
    <w:rsid w:val="00ED5F9F"/>
    <w:rsid w:val="00ED61B8"/>
    <w:rsid w:val="00ED6353"/>
    <w:rsid w:val="00ED65DC"/>
    <w:rsid w:val="00ED67F1"/>
    <w:rsid w:val="00ED6FA1"/>
    <w:rsid w:val="00ED7272"/>
    <w:rsid w:val="00ED744B"/>
    <w:rsid w:val="00ED779E"/>
    <w:rsid w:val="00ED7920"/>
    <w:rsid w:val="00ED7C51"/>
    <w:rsid w:val="00ED7E53"/>
    <w:rsid w:val="00EE0708"/>
    <w:rsid w:val="00EE07F8"/>
    <w:rsid w:val="00EE09A7"/>
    <w:rsid w:val="00EE0B59"/>
    <w:rsid w:val="00EE0B6E"/>
    <w:rsid w:val="00EE0D3C"/>
    <w:rsid w:val="00EE10B4"/>
    <w:rsid w:val="00EE12EA"/>
    <w:rsid w:val="00EE15CF"/>
    <w:rsid w:val="00EE15D8"/>
    <w:rsid w:val="00EE162C"/>
    <w:rsid w:val="00EE1792"/>
    <w:rsid w:val="00EE17BB"/>
    <w:rsid w:val="00EE1CA2"/>
    <w:rsid w:val="00EE1D39"/>
    <w:rsid w:val="00EE1E2E"/>
    <w:rsid w:val="00EE2045"/>
    <w:rsid w:val="00EE268C"/>
    <w:rsid w:val="00EE26BC"/>
    <w:rsid w:val="00EE29E8"/>
    <w:rsid w:val="00EE2A50"/>
    <w:rsid w:val="00EE2C1C"/>
    <w:rsid w:val="00EE2EFB"/>
    <w:rsid w:val="00EE2F0A"/>
    <w:rsid w:val="00EE2FC6"/>
    <w:rsid w:val="00EE334C"/>
    <w:rsid w:val="00EE3530"/>
    <w:rsid w:val="00EE3963"/>
    <w:rsid w:val="00EE3C19"/>
    <w:rsid w:val="00EE3CA6"/>
    <w:rsid w:val="00EE3E14"/>
    <w:rsid w:val="00EE3FD9"/>
    <w:rsid w:val="00EE4025"/>
    <w:rsid w:val="00EE42E5"/>
    <w:rsid w:val="00EE4814"/>
    <w:rsid w:val="00EE5016"/>
    <w:rsid w:val="00EE5038"/>
    <w:rsid w:val="00EE5113"/>
    <w:rsid w:val="00EE5122"/>
    <w:rsid w:val="00EE513B"/>
    <w:rsid w:val="00EE5188"/>
    <w:rsid w:val="00EE522E"/>
    <w:rsid w:val="00EE5493"/>
    <w:rsid w:val="00EE54E2"/>
    <w:rsid w:val="00EE56CF"/>
    <w:rsid w:val="00EE572C"/>
    <w:rsid w:val="00EE58EA"/>
    <w:rsid w:val="00EE5CC0"/>
    <w:rsid w:val="00EE5FA1"/>
    <w:rsid w:val="00EE6109"/>
    <w:rsid w:val="00EE62D0"/>
    <w:rsid w:val="00EE667F"/>
    <w:rsid w:val="00EE6698"/>
    <w:rsid w:val="00EE6750"/>
    <w:rsid w:val="00EE67E1"/>
    <w:rsid w:val="00EE6832"/>
    <w:rsid w:val="00EE684F"/>
    <w:rsid w:val="00EE6DF2"/>
    <w:rsid w:val="00EE6F8C"/>
    <w:rsid w:val="00EE7144"/>
    <w:rsid w:val="00EE7224"/>
    <w:rsid w:val="00EE75F0"/>
    <w:rsid w:val="00EE7771"/>
    <w:rsid w:val="00EE7910"/>
    <w:rsid w:val="00EE7968"/>
    <w:rsid w:val="00EE79C4"/>
    <w:rsid w:val="00EE7A54"/>
    <w:rsid w:val="00EE7AAB"/>
    <w:rsid w:val="00EE7B5D"/>
    <w:rsid w:val="00EE7CF9"/>
    <w:rsid w:val="00EE7E11"/>
    <w:rsid w:val="00EE7ECC"/>
    <w:rsid w:val="00EE7F42"/>
    <w:rsid w:val="00EF02EF"/>
    <w:rsid w:val="00EF0348"/>
    <w:rsid w:val="00EF0407"/>
    <w:rsid w:val="00EF04BA"/>
    <w:rsid w:val="00EF062C"/>
    <w:rsid w:val="00EF06A9"/>
    <w:rsid w:val="00EF07FE"/>
    <w:rsid w:val="00EF0989"/>
    <w:rsid w:val="00EF0A73"/>
    <w:rsid w:val="00EF0A7A"/>
    <w:rsid w:val="00EF0C5E"/>
    <w:rsid w:val="00EF0DD1"/>
    <w:rsid w:val="00EF0DF4"/>
    <w:rsid w:val="00EF0E3B"/>
    <w:rsid w:val="00EF0E9F"/>
    <w:rsid w:val="00EF1322"/>
    <w:rsid w:val="00EF169D"/>
    <w:rsid w:val="00EF18D8"/>
    <w:rsid w:val="00EF1A69"/>
    <w:rsid w:val="00EF1A9A"/>
    <w:rsid w:val="00EF1EB8"/>
    <w:rsid w:val="00EF1EEC"/>
    <w:rsid w:val="00EF201E"/>
    <w:rsid w:val="00EF21DE"/>
    <w:rsid w:val="00EF21E9"/>
    <w:rsid w:val="00EF2210"/>
    <w:rsid w:val="00EF239B"/>
    <w:rsid w:val="00EF23C0"/>
    <w:rsid w:val="00EF2417"/>
    <w:rsid w:val="00EF25D8"/>
    <w:rsid w:val="00EF2612"/>
    <w:rsid w:val="00EF2659"/>
    <w:rsid w:val="00EF2759"/>
    <w:rsid w:val="00EF2C08"/>
    <w:rsid w:val="00EF2C69"/>
    <w:rsid w:val="00EF31C4"/>
    <w:rsid w:val="00EF3351"/>
    <w:rsid w:val="00EF3574"/>
    <w:rsid w:val="00EF3726"/>
    <w:rsid w:val="00EF3C93"/>
    <w:rsid w:val="00EF3CE9"/>
    <w:rsid w:val="00EF3F5C"/>
    <w:rsid w:val="00EF42BA"/>
    <w:rsid w:val="00EF42FA"/>
    <w:rsid w:val="00EF45A2"/>
    <w:rsid w:val="00EF45F7"/>
    <w:rsid w:val="00EF4785"/>
    <w:rsid w:val="00EF4BC7"/>
    <w:rsid w:val="00EF4BCA"/>
    <w:rsid w:val="00EF4BFC"/>
    <w:rsid w:val="00EF4E0E"/>
    <w:rsid w:val="00EF5456"/>
    <w:rsid w:val="00EF54FD"/>
    <w:rsid w:val="00EF55E4"/>
    <w:rsid w:val="00EF5AD4"/>
    <w:rsid w:val="00EF5EF9"/>
    <w:rsid w:val="00EF6026"/>
    <w:rsid w:val="00EF6193"/>
    <w:rsid w:val="00EF6198"/>
    <w:rsid w:val="00EF62FB"/>
    <w:rsid w:val="00EF63AF"/>
    <w:rsid w:val="00EF662D"/>
    <w:rsid w:val="00EF665B"/>
    <w:rsid w:val="00EF672B"/>
    <w:rsid w:val="00EF6879"/>
    <w:rsid w:val="00EF6B81"/>
    <w:rsid w:val="00EF6CF3"/>
    <w:rsid w:val="00EF6DEA"/>
    <w:rsid w:val="00EF7151"/>
    <w:rsid w:val="00EF74DD"/>
    <w:rsid w:val="00EF74E0"/>
    <w:rsid w:val="00EF773D"/>
    <w:rsid w:val="00EF785D"/>
    <w:rsid w:val="00EF7955"/>
    <w:rsid w:val="00EF7B94"/>
    <w:rsid w:val="00EF7D56"/>
    <w:rsid w:val="00F000C1"/>
    <w:rsid w:val="00F00234"/>
    <w:rsid w:val="00F006DC"/>
    <w:rsid w:val="00F00786"/>
    <w:rsid w:val="00F0079C"/>
    <w:rsid w:val="00F00A4D"/>
    <w:rsid w:val="00F00E85"/>
    <w:rsid w:val="00F00FF8"/>
    <w:rsid w:val="00F01044"/>
    <w:rsid w:val="00F012D9"/>
    <w:rsid w:val="00F01394"/>
    <w:rsid w:val="00F01412"/>
    <w:rsid w:val="00F01647"/>
    <w:rsid w:val="00F017B2"/>
    <w:rsid w:val="00F01B62"/>
    <w:rsid w:val="00F01C90"/>
    <w:rsid w:val="00F01F7B"/>
    <w:rsid w:val="00F01FEF"/>
    <w:rsid w:val="00F021C2"/>
    <w:rsid w:val="00F021E0"/>
    <w:rsid w:val="00F0244E"/>
    <w:rsid w:val="00F0248A"/>
    <w:rsid w:val="00F025AC"/>
    <w:rsid w:val="00F02800"/>
    <w:rsid w:val="00F02814"/>
    <w:rsid w:val="00F02AB4"/>
    <w:rsid w:val="00F02B9B"/>
    <w:rsid w:val="00F02DAA"/>
    <w:rsid w:val="00F02DE4"/>
    <w:rsid w:val="00F02F86"/>
    <w:rsid w:val="00F032BC"/>
    <w:rsid w:val="00F0340B"/>
    <w:rsid w:val="00F03416"/>
    <w:rsid w:val="00F0344C"/>
    <w:rsid w:val="00F03510"/>
    <w:rsid w:val="00F03550"/>
    <w:rsid w:val="00F0369E"/>
    <w:rsid w:val="00F03709"/>
    <w:rsid w:val="00F03713"/>
    <w:rsid w:val="00F0375B"/>
    <w:rsid w:val="00F0383C"/>
    <w:rsid w:val="00F038DB"/>
    <w:rsid w:val="00F03A68"/>
    <w:rsid w:val="00F03ACE"/>
    <w:rsid w:val="00F03D36"/>
    <w:rsid w:val="00F03DA8"/>
    <w:rsid w:val="00F03EEB"/>
    <w:rsid w:val="00F0401F"/>
    <w:rsid w:val="00F040D4"/>
    <w:rsid w:val="00F041C1"/>
    <w:rsid w:val="00F0435E"/>
    <w:rsid w:val="00F043E7"/>
    <w:rsid w:val="00F04459"/>
    <w:rsid w:val="00F0480C"/>
    <w:rsid w:val="00F0497F"/>
    <w:rsid w:val="00F04C10"/>
    <w:rsid w:val="00F04C5B"/>
    <w:rsid w:val="00F0547B"/>
    <w:rsid w:val="00F0548E"/>
    <w:rsid w:val="00F05655"/>
    <w:rsid w:val="00F056D3"/>
    <w:rsid w:val="00F05949"/>
    <w:rsid w:val="00F05BC9"/>
    <w:rsid w:val="00F05D1A"/>
    <w:rsid w:val="00F05E6C"/>
    <w:rsid w:val="00F05F2C"/>
    <w:rsid w:val="00F061D8"/>
    <w:rsid w:val="00F063A0"/>
    <w:rsid w:val="00F063DD"/>
    <w:rsid w:val="00F063E3"/>
    <w:rsid w:val="00F06720"/>
    <w:rsid w:val="00F06A60"/>
    <w:rsid w:val="00F06B90"/>
    <w:rsid w:val="00F06D96"/>
    <w:rsid w:val="00F07195"/>
    <w:rsid w:val="00F071AC"/>
    <w:rsid w:val="00F07325"/>
    <w:rsid w:val="00F0744E"/>
    <w:rsid w:val="00F0747D"/>
    <w:rsid w:val="00F07771"/>
    <w:rsid w:val="00F07853"/>
    <w:rsid w:val="00F079C5"/>
    <w:rsid w:val="00F07AAB"/>
    <w:rsid w:val="00F07AEF"/>
    <w:rsid w:val="00F07B20"/>
    <w:rsid w:val="00F07EF0"/>
    <w:rsid w:val="00F07F8D"/>
    <w:rsid w:val="00F101DB"/>
    <w:rsid w:val="00F104A2"/>
    <w:rsid w:val="00F104A3"/>
    <w:rsid w:val="00F10617"/>
    <w:rsid w:val="00F10929"/>
    <w:rsid w:val="00F10C49"/>
    <w:rsid w:val="00F10E09"/>
    <w:rsid w:val="00F11078"/>
    <w:rsid w:val="00F111E1"/>
    <w:rsid w:val="00F11213"/>
    <w:rsid w:val="00F112A2"/>
    <w:rsid w:val="00F114A4"/>
    <w:rsid w:val="00F11503"/>
    <w:rsid w:val="00F1171A"/>
    <w:rsid w:val="00F119BA"/>
    <w:rsid w:val="00F119F3"/>
    <w:rsid w:val="00F11B66"/>
    <w:rsid w:val="00F11C1D"/>
    <w:rsid w:val="00F11E61"/>
    <w:rsid w:val="00F11EBC"/>
    <w:rsid w:val="00F12593"/>
    <w:rsid w:val="00F126FA"/>
    <w:rsid w:val="00F129B1"/>
    <w:rsid w:val="00F12AD5"/>
    <w:rsid w:val="00F12AF5"/>
    <w:rsid w:val="00F12BA2"/>
    <w:rsid w:val="00F12BBA"/>
    <w:rsid w:val="00F12D37"/>
    <w:rsid w:val="00F12ED0"/>
    <w:rsid w:val="00F12F2E"/>
    <w:rsid w:val="00F135C6"/>
    <w:rsid w:val="00F135E5"/>
    <w:rsid w:val="00F1364F"/>
    <w:rsid w:val="00F1372E"/>
    <w:rsid w:val="00F13902"/>
    <w:rsid w:val="00F13AD5"/>
    <w:rsid w:val="00F13B09"/>
    <w:rsid w:val="00F13FE6"/>
    <w:rsid w:val="00F14277"/>
    <w:rsid w:val="00F143E6"/>
    <w:rsid w:val="00F1485C"/>
    <w:rsid w:val="00F14AA5"/>
    <w:rsid w:val="00F14CE6"/>
    <w:rsid w:val="00F14D2E"/>
    <w:rsid w:val="00F14D68"/>
    <w:rsid w:val="00F14FF0"/>
    <w:rsid w:val="00F15284"/>
    <w:rsid w:val="00F15391"/>
    <w:rsid w:val="00F154A8"/>
    <w:rsid w:val="00F15663"/>
    <w:rsid w:val="00F158D4"/>
    <w:rsid w:val="00F15953"/>
    <w:rsid w:val="00F15967"/>
    <w:rsid w:val="00F15989"/>
    <w:rsid w:val="00F15A93"/>
    <w:rsid w:val="00F15E66"/>
    <w:rsid w:val="00F15F0C"/>
    <w:rsid w:val="00F15FD0"/>
    <w:rsid w:val="00F1632A"/>
    <w:rsid w:val="00F16600"/>
    <w:rsid w:val="00F1681E"/>
    <w:rsid w:val="00F16ADE"/>
    <w:rsid w:val="00F16C0F"/>
    <w:rsid w:val="00F16D3A"/>
    <w:rsid w:val="00F16DA7"/>
    <w:rsid w:val="00F16DCC"/>
    <w:rsid w:val="00F16EB6"/>
    <w:rsid w:val="00F17226"/>
    <w:rsid w:val="00F1739D"/>
    <w:rsid w:val="00F1750D"/>
    <w:rsid w:val="00F17762"/>
    <w:rsid w:val="00F177FB"/>
    <w:rsid w:val="00F17865"/>
    <w:rsid w:val="00F17969"/>
    <w:rsid w:val="00F179D3"/>
    <w:rsid w:val="00F17C61"/>
    <w:rsid w:val="00F17E0E"/>
    <w:rsid w:val="00F17E29"/>
    <w:rsid w:val="00F2082D"/>
    <w:rsid w:val="00F20DF6"/>
    <w:rsid w:val="00F215B3"/>
    <w:rsid w:val="00F21769"/>
    <w:rsid w:val="00F21836"/>
    <w:rsid w:val="00F219E2"/>
    <w:rsid w:val="00F21B79"/>
    <w:rsid w:val="00F21BA4"/>
    <w:rsid w:val="00F21D55"/>
    <w:rsid w:val="00F2234F"/>
    <w:rsid w:val="00F2236A"/>
    <w:rsid w:val="00F225A2"/>
    <w:rsid w:val="00F2277E"/>
    <w:rsid w:val="00F22E2A"/>
    <w:rsid w:val="00F22F0A"/>
    <w:rsid w:val="00F22F4C"/>
    <w:rsid w:val="00F230CE"/>
    <w:rsid w:val="00F235C9"/>
    <w:rsid w:val="00F2367F"/>
    <w:rsid w:val="00F23773"/>
    <w:rsid w:val="00F237E7"/>
    <w:rsid w:val="00F23875"/>
    <w:rsid w:val="00F2394D"/>
    <w:rsid w:val="00F23C3F"/>
    <w:rsid w:val="00F2405E"/>
    <w:rsid w:val="00F240D2"/>
    <w:rsid w:val="00F24188"/>
    <w:rsid w:val="00F24219"/>
    <w:rsid w:val="00F2421D"/>
    <w:rsid w:val="00F246C5"/>
    <w:rsid w:val="00F24734"/>
    <w:rsid w:val="00F24898"/>
    <w:rsid w:val="00F24A99"/>
    <w:rsid w:val="00F24CAA"/>
    <w:rsid w:val="00F24CF0"/>
    <w:rsid w:val="00F24EF9"/>
    <w:rsid w:val="00F24F5F"/>
    <w:rsid w:val="00F2521F"/>
    <w:rsid w:val="00F253C9"/>
    <w:rsid w:val="00F25572"/>
    <w:rsid w:val="00F2582A"/>
    <w:rsid w:val="00F25A4C"/>
    <w:rsid w:val="00F25EE3"/>
    <w:rsid w:val="00F2615A"/>
    <w:rsid w:val="00F263AD"/>
    <w:rsid w:val="00F263B9"/>
    <w:rsid w:val="00F265AF"/>
    <w:rsid w:val="00F26974"/>
    <w:rsid w:val="00F26E0D"/>
    <w:rsid w:val="00F26E2F"/>
    <w:rsid w:val="00F26ED3"/>
    <w:rsid w:val="00F27025"/>
    <w:rsid w:val="00F272C8"/>
    <w:rsid w:val="00F2773E"/>
    <w:rsid w:val="00F277B0"/>
    <w:rsid w:val="00F27920"/>
    <w:rsid w:val="00F27A80"/>
    <w:rsid w:val="00F27BB2"/>
    <w:rsid w:val="00F27BDE"/>
    <w:rsid w:val="00F27C5D"/>
    <w:rsid w:val="00F27D0C"/>
    <w:rsid w:val="00F27F12"/>
    <w:rsid w:val="00F30131"/>
    <w:rsid w:val="00F30226"/>
    <w:rsid w:val="00F3024C"/>
    <w:rsid w:val="00F30253"/>
    <w:rsid w:val="00F30887"/>
    <w:rsid w:val="00F30B5D"/>
    <w:rsid w:val="00F30B6C"/>
    <w:rsid w:val="00F31041"/>
    <w:rsid w:val="00F3140C"/>
    <w:rsid w:val="00F31707"/>
    <w:rsid w:val="00F31829"/>
    <w:rsid w:val="00F31838"/>
    <w:rsid w:val="00F318E1"/>
    <w:rsid w:val="00F3193A"/>
    <w:rsid w:val="00F31AB5"/>
    <w:rsid w:val="00F31D3E"/>
    <w:rsid w:val="00F31E06"/>
    <w:rsid w:val="00F3202A"/>
    <w:rsid w:val="00F320C5"/>
    <w:rsid w:val="00F3227A"/>
    <w:rsid w:val="00F322BF"/>
    <w:rsid w:val="00F322C1"/>
    <w:rsid w:val="00F32362"/>
    <w:rsid w:val="00F32608"/>
    <w:rsid w:val="00F32C49"/>
    <w:rsid w:val="00F33146"/>
    <w:rsid w:val="00F332D6"/>
    <w:rsid w:val="00F33554"/>
    <w:rsid w:val="00F33659"/>
    <w:rsid w:val="00F33810"/>
    <w:rsid w:val="00F33A72"/>
    <w:rsid w:val="00F33A9F"/>
    <w:rsid w:val="00F33BDC"/>
    <w:rsid w:val="00F33C7D"/>
    <w:rsid w:val="00F34386"/>
    <w:rsid w:val="00F3456D"/>
    <w:rsid w:val="00F3460F"/>
    <w:rsid w:val="00F34769"/>
    <w:rsid w:val="00F347FD"/>
    <w:rsid w:val="00F3499F"/>
    <w:rsid w:val="00F34A85"/>
    <w:rsid w:val="00F34E3C"/>
    <w:rsid w:val="00F34FF2"/>
    <w:rsid w:val="00F34FFB"/>
    <w:rsid w:val="00F3519D"/>
    <w:rsid w:val="00F3520C"/>
    <w:rsid w:val="00F3535A"/>
    <w:rsid w:val="00F358B3"/>
    <w:rsid w:val="00F35ED7"/>
    <w:rsid w:val="00F35FDE"/>
    <w:rsid w:val="00F363A5"/>
    <w:rsid w:val="00F36466"/>
    <w:rsid w:val="00F36470"/>
    <w:rsid w:val="00F365E3"/>
    <w:rsid w:val="00F36B51"/>
    <w:rsid w:val="00F36BED"/>
    <w:rsid w:val="00F36F26"/>
    <w:rsid w:val="00F372C9"/>
    <w:rsid w:val="00F37471"/>
    <w:rsid w:val="00F37476"/>
    <w:rsid w:val="00F375F5"/>
    <w:rsid w:val="00F3766F"/>
    <w:rsid w:val="00F3771C"/>
    <w:rsid w:val="00F37721"/>
    <w:rsid w:val="00F377D7"/>
    <w:rsid w:val="00F3781A"/>
    <w:rsid w:val="00F378C5"/>
    <w:rsid w:val="00F379BC"/>
    <w:rsid w:val="00F37B26"/>
    <w:rsid w:val="00F37C1D"/>
    <w:rsid w:val="00F37EA0"/>
    <w:rsid w:val="00F400AA"/>
    <w:rsid w:val="00F4011F"/>
    <w:rsid w:val="00F401B1"/>
    <w:rsid w:val="00F401D3"/>
    <w:rsid w:val="00F40AF3"/>
    <w:rsid w:val="00F40AF9"/>
    <w:rsid w:val="00F40F5A"/>
    <w:rsid w:val="00F4176D"/>
    <w:rsid w:val="00F41A50"/>
    <w:rsid w:val="00F421C2"/>
    <w:rsid w:val="00F42309"/>
    <w:rsid w:val="00F42390"/>
    <w:rsid w:val="00F42620"/>
    <w:rsid w:val="00F427AA"/>
    <w:rsid w:val="00F428C7"/>
    <w:rsid w:val="00F42CF9"/>
    <w:rsid w:val="00F42F1B"/>
    <w:rsid w:val="00F4311A"/>
    <w:rsid w:val="00F4311F"/>
    <w:rsid w:val="00F43224"/>
    <w:rsid w:val="00F43349"/>
    <w:rsid w:val="00F43493"/>
    <w:rsid w:val="00F43769"/>
    <w:rsid w:val="00F439C1"/>
    <w:rsid w:val="00F439D5"/>
    <w:rsid w:val="00F43A14"/>
    <w:rsid w:val="00F43ACF"/>
    <w:rsid w:val="00F43BD1"/>
    <w:rsid w:val="00F43E2D"/>
    <w:rsid w:val="00F43FDA"/>
    <w:rsid w:val="00F442F3"/>
    <w:rsid w:val="00F44576"/>
    <w:rsid w:val="00F445CB"/>
    <w:rsid w:val="00F44754"/>
    <w:rsid w:val="00F4483E"/>
    <w:rsid w:val="00F44E59"/>
    <w:rsid w:val="00F4545C"/>
    <w:rsid w:val="00F456F8"/>
    <w:rsid w:val="00F45A1F"/>
    <w:rsid w:val="00F45BD9"/>
    <w:rsid w:val="00F45F57"/>
    <w:rsid w:val="00F45F6B"/>
    <w:rsid w:val="00F46117"/>
    <w:rsid w:val="00F46267"/>
    <w:rsid w:val="00F4643C"/>
    <w:rsid w:val="00F46634"/>
    <w:rsid w:val="00F46795"/>
    <w:rsid w:val="00F46ACD"/>
    <w:rsid w:val="00F46E2D"/>
    <w:rsid w:val="00F47006"/>
    <w:rsid w:val="00F474EE"/>
    <w:rsid w:val="00F47528"/>
    <w:rsid w:val="00F4756A"/>
    <w:rsid w:val="00F47592"/>
    <w:rsid w:val="00F476DC"/>
    <w:rsid w:val="00F47932"/>
    <w:rsid w:val="00F47AD0"/>
    <w:rsid w:val="00F47C94"/>
    <w:rsid w:val="00F47F13"/>
    <w:rsid w:val="00F50129"/>
    <w:rsid w:val="00F50270"/>
    <w:rsid w:val="00F5032C"/>
    <w:rsid w:val="00F50659"/>
    <w:rsid w:val="00F506D6"/>
    <w:rsid w:val="00F507F6"/>
    <w:rsid w:val="00F50868"/>
    <w:rsid w:val="00F50BE7"/>
    <w:rsid w:val="00F50C30"/>
    <w:rsid w:val="00F51074"/>
    <w:rsid w:val="00F51124"/>
    <w:rsid w:val="00F51270"/>
    <w:rsid w:val="00F51851"/>
    <w:rsid w:val="00F5197F"/>
    <w:rsid w:val="00F51A35"/>
    <w:rsid w:val="00F51E74"/>
    <w:rsid w:val="00F521C9"/>
    <w:rsid w:val="00F52CD1"/>
    <w:rsid w:val="00F52D3A"/>
    <w:rsid w:val="00F52E0F"/>
    <w:rsid w:val="00F52E28"/>
    <w:rsid w:val="00F53294"/>
    <w:rsid w:val="00F53368"/>
    <w:rsid w:val="00F53508"/>
    <w:rsid w:val="00F53636"/>
    <w:rsid w:val="00F53666"/>
    <w:rsid w:val="00F536E0"/>
    <w:rsid w:val="00F53880"/>
    <w:rsid w:val="00F53D9D"/>
    <w:rsid w:val="00F53F90"/>
    <w:rsid w:val="00F543DA"/>
    <w:rsid w:val="00F54410"/>
    <w:rsid w:val="00F54689"/>
    <w:rsid w:val="00F54AEE"/>
    <w:rsid w:val="00F54CA3"/>
    <w:rsid w:val="00F553C6"/>
    <w:rsid w:val="00F5558E"/>
    <w:rsid w:val="00F55894"/>
    <w:rsid w:val="00F559A1"/>
    <w:rsid w:val="00F55CC0"/>
    <w:rsid w:val="00F56144"/>
    <w:rsid w:val="00F5623D"/>
    <w:rsid w:val="00F5649B"/>
    <w:rsid w:val="00F568BC"/>
    <w:rsid w:val="00F56B7E"/>
    <w:rsid w:val="00F56D88"/>
    <w:rsid w:val="00F5722E"/>
    <w:rsid w:val="00F572D7"/>
    <w:rsid w:val="00F574F5"/>
    <w:rsid w:val="00F57B47"/>
    <w:rsid w:val="00F57C96"/>
    <w:rsid w:val="00F57F64"/>
    <w:rsid w:val="00F60094"/>
    <w:rsid w:val="00F60188"/>
    <w:rsid w:val="00F601C6"/>
    <w:rsid w:val="00F60287"/>
    <w:rsid w:val="00F6044B"/>
    <w:rsid w:val="00F60809"/>
    <w:rsid w:val="00F60C63"/>
    <w:rsid w:val="00F611ED"/>
    <w:rsid w:val="00F617CB"/>
    <w:rsid w:val="00F619EA"/>
    <w:rsid w:val="00F61A17"/>
    <w:rsid w:val="00F61A2D"/>
    <w:rsid w:val="00F61C60"/>
    <w:rsid w:val="00F61DEC"/>
    <w:rsid w:val="00F620CA"/>
    <w:rsid w:val="00F625CE"/>
    <w:rsid w:val="00F62970"/>
    <w:rsid w:val="00F62DEC"/>
    <w:rsid w:val="00F62F3C"/>
    <w:rsid w:val="00F63473"/>
    <w:rsid w:val="00F6362D"/>
    <w:rsid w:val="00F63BF3"/>
    <w:rsid w:val="00F6402D"/>
    <w:rsid w:val="00F6410D"/>
    <w:rsid w:val="00F641EF"/>
    <w:rsid w:val="00F642EF"/>
    <w:rsid w:val="00F64449"/>
    <w:rsid w:val="00F64A10"/>
    <w:rsid w:val="00F64C5F"/>
    <w:rsid w:val="00F64DFD"/>
    <w:rsid w:val="00F64F26"/>
    <w:rsid w:val="00F65411"/>
    <w:rsid w:val="00F65428"/>
    <w:rsid w:val="00F655DB"/>
    <w:rsid w:val="00F65855"/>
    <w:rsid w:val="00F658BD"/>
    <w:rsid w:val="00F65AE4"/>
    <w:rsid w:val="00F65C4C"/>
    <w:rsid w:val="00F66061"/>
    <w:rsid w:val="00F66115"/>
    <w:rsid w:val="00F66415"/>
    <w:rsid w:val="00F664CB"/>
    <w:rsid w:val="00F66685"/>
    <w:rsid w:val="00F66714"/>
    <w:rsid w:val="00F66A30"/>
    <w:rsid w:val="00F66A36"/>
    <w:rsid w:val="00F66C2F"/>
    <w:rsid w:val="00F66F0D"/>
    <w:rsid w:val="00F66F20"/>
    <w:rsid w:val="00F6747D"/>
    <w:rsid w:val="00F678DF"/>
    <w:rsid w:val="00F67B07"/>
    <w:rsid w:val="00F67B2D"/>
    <w:rsid w:val="00F67D56"/>
    <w:rsid w:val="00F7017F"/>
    <w:rsid w:val="00F70B4B"/>
    <w:rsid w:val="00F70CE2"/>
    <w:rsid w:val="00F71482"/>
    <w:rsid w:val="00F714EF"/>
    <w:rsid w:val="00F71543"/>
    <w:rsid w:val="00F71608"/>
    <w:rsid w:val="00F718A4"/>
    <w:rsid w:val="00F71A23"/>
    <w:rsid w:val="00F71CDE"/>
    <w:rsid w:val="00F71DBC"/>
    <w:rsid w:val="00F71E59"/>
    <w:rsid w:val="00F71EA2"/>
    <w:rsid w:val="00F722A8"/>
    <w:rsid w:val="00F722AE"/>
    <w:rsid w:val="00F72539"/>
    <w:rsid w:val="00F725BC"/>
    <w:rsid w:val="00F72756"/>
    <w:rsid w:val="00F72C07"/>
    <w:rsid w:val="00F72C1C"/>
    <w:rsid w:val="00F72CDD"/>
    <w:rsid w:val="00F73023"/>
    <w:rsid w:val="00F73232"/>
    <w:rsid w:val="00F73405"/>
    <w:rsid w:val="00F7373D"/>
    <w:rsid w:val="00F738DC"/>
    <w:rsid w:val="00F7394A"/>
    <w:rsid w:val="00F73C7B"/>
    <w:rsid w:val="00F73EE2"/>
    <w:rsid w:val="00F742F2"/>
    <w:rsid w:val="00F743C0"/>
    <w:rsid w:val="00F7476A"/>
    <w:rsid w:val="00F74812"/>
    <w:rsid w:val="00F74842"/>
    <w:rsid w:val="00F74A78"/>
    <w:rsid w:val="00F74E9A"/>
    <w:rsid w:val="00F75167"/>
    <w:rsid w:val="00F75654"/>
    <w:rsid w:val="00F75701"/>
    <w:rsid w:val="00F7598C"/>
    <w:rsid w:val="00F75A04"/>
    <w:rsid w:val="00F75B7B"/>
    <w:rsid w:val="00F75CB6"/>
    <w:rsid w:val="00F76130"/>
    <w:rsid w:val="00F761B7"/>
    <w:rsid w:val="00F7641D"/>
    <w:rsid w:val="00F7671A"/>
    <w:rsid w:val="00F767DD"/>
    <w:rsid w:val="00F7681B"/>
    <w:rsid w:val="00F76C10"/>
    <w:rsid w:val="00F76EC7"/>
    <w:rsid w:val="00F77176"/>
    <w:rsid w:val="00F773B4"/>
    <w:rsid w:val="00F7747C"/>
    <w:rsid w:val="00F775A2"/>
    <w:rsid w:val="00F7777C"/>
    <w:rsid w:val="00F77780"/>
    <w:rsid w:val="00F77B08"/>
    <w:rsid w:val="00F77D23"/>
    <w:rsid w:val="00F77E48"/>
    <w:rsid w:val="00F77EE4"/>
    <w:rsid w:val="00F80288"/>
    <w:rsid w:val="00F80551"/>
    <w:rsid w:val="00F80599"/>
    <w:rsid w:val="00F805DE"/>
    <w:rsid w:val="00F80D46"/>
    <w:rsid w:val="00F80DD6"/>
    <w:rsid w:val="00F80F1A"/>
    <w:rsid w:val="00F80FEA"/>
    <w:rsid w:val="00F812B1"/>
    <w:rsid w:val="00F812BC"/>
    <w:rsid w:val="00F8174A"/>
    <w:rsid w:val="00F81866"/>
    <w:rsid w:val="00F819CA"/>
    <w:rsid w:val="00F819F1"/>
    <w:rsid w:val="00F81BD9"/>
    <w:rsid w:val="00F81BF7"/>
    <w:rsid w:val="00F81D82"/>
    <w:rsid w:val="00F81DDA"/>
    <w:rsid w:val="00F821E8"/>
    <w:rsid w:val="00F82415"/>
    <w:rsid w:val="00F8241F"/>
    <w:rsid w:val="00F82458"/>
    <w:rsid w:val="00F82502"/>
    <w:rsid w:val="00F826DA"/>
    <w:rsid w:val="00F8282A"/>
    <w:rsid w:val="00F8285B"/>
    <w:rsid w:val="00F82940"/>
    <w:rsid w:val="00F82B7A"/>
    <w:rsid w:val="00F82CAB"/>
    <w:rsid w:val="00F82CC9"/>
    <w:rsid w:val="00F82E26"/>
    <w:rsid w:val="00F82E3F"/>
    <w:rsid w:val="00F82E72"/>
    <w:rsid w:val="00F82F03"/>
    <w:rsid w:val="00F831DB"/>
    <w:rsid w:val="00F83337"/>
    <w:rsid w:val="00F83338"/>
    <w:rsid w:val="00F8333A"/>
    <w:rsid w:val="00F8334D"/>
    <w:rsid w:val="00F83466"/>
    <w:rsid w:val="00F8357B"/>
    <w:rsid w:val="00F836D3"/>
    <w:rsid w:val="00F83842"/>
    <w:rsid w:val="00F839AB"/>
    <w:rsid w:val="00F83C24"/>
    <w:rsid w:val="00F841D3"/>
    <w:rsid w:val="00F843B4"/>
    <w:rsid w:val="00F84407"/>
    <w:rsid w:val="00F84412"/>
    <w:rsid w:val="00F844C4"/>
    <w:rsid w:val="00F84775"/>
    <w:rsid w:val="00F84D95"/>
    <w:rsid w:val="00F84DAA"/>
    <w:rsid w:val="00F850D3"/>
    <w:rsid w:val="00F85103"/>
    <w:rsid w:val="00F85271"/>
    <w:rsid w:val="00F85299"/>
    <w:rsid w:val="00F8569B"/>
    <w:rsid w:val="00F85769"/>
    <w:rsid w:val="00F8577B"/>
    <w:rsid w:val="00F858AC"/>
    <w:rsid w:val="00F85A1A"/>
    <w:rsid w:val="00F85DB3"/>
    <w:rsid w:val="00F85E0D"/>
    <w:rsid w:val="00F85E8A"/>
    <w:rsid w:val="00F861CB"/>
    <w:rsid w:val="00F86237"/>
    <w:rsid w:val="00F864EC"/>
    <w:rsid w:val="00F86662"/>
    <w:rsid w:val="00F868CA"/>
    <w:rsid w:val="00F86A1D"/>
    <w:rsid w:val="00F86BFC"/>
    <w:rsid w:val="00F86D18"/>
    <w:rsid w:val="00F8749A"/>
    <w:rsid w:val="00F87758"/>
    <w:rsid w:val="00F8792F"/>
    <w:rsid w:val="00F87A10"/>
    <w:rsid w:val="00F87B80"/>
    <w:rsid w:val="00F87CB0"/>
    <w:rsid w:val="00F87CC9"/>
    <w:rsid w:val="00F900D3"/>
    <w:rsid w:val="00F901C3"/>
    <w:rsid w:val="00F903B7"/>
    <w:rsid w:val="00F9047F"/>
    <w:rsid w:val="00F904F2"/>
    <w:rsid w:val="00F909B7"/>
    <w:rsid w:val="00F909BC"/>
    <w:rsid w:val="00F90C2E"/>
    <w:rsid w:val="00F90C50"/>
    <w:rsid w:val="00F90C6A"/>
    <w:rsid w:val="00F91348"/>
    <w:rsid w:val="00F913F0"/>
    <w:rsid w:val="00F91600"/>
    <w:rsid w:val="00F9164D"/>
    <w:rsid w:val="00F91882"/>
    <w:rsid w:val="00F91D16"/>
    <w:rsid w:val="00F92034"/>
    <w:rsid w:val="00F92109"/>
    <w:rsid w:val="00F921AD"/>
    <w:rsid w:val="00F92817"/>
    <w:rsid w:val="00F92BFF"/>
    <w:rsid w:val="00F92C35"/>
    <w:rsid w:val="00F92E3F"/>
    <w:rsid w:val="00F92EB1"/>
    <w:rsid w:val="00F92F16"/>
    <w:rsid w:val="00F930B6"/>
    <w:rsid w:val="00F93178"/>
    <w:rsid w:val="00F931C6"/>
    <w:rsid w:val="00F9328B"/>
    <w:rsid w:val="00F932FA"/>
    <w:rsid w:val="00F9346E"/>
    <w:rsid w:val="00F934F3"/>
    <w:rsid w:val="00F937A7"/>
    <w:rsid w:val="00F93907"/>
    <w:rsid w:val="00F93975"/>
    <w:rsid w:val="00F93A9D"/>
    <w:rsid w:val="00F93C60"/>
    <w:rsid w:val="00F941F9"/>
    <w:rsid w:val="00F9481D"/>
    <w:rsid w:val="00F9486D"/>
    <w:rsid w:val="00F948A6"/>
    <w:rsid w:val="00F9490B"/>
    <w:rsid w:val="00F94D20"/>
    <w:rsid w:val="00F94EDE"/>
    <w:rsid w:val="00F94F00"/>
    <w:rsid w:val="00F950F7"/>
    <w:rsid w:val="00F95200"/>
    <w:rsid w:val="00F9542D"/>
    <w:rsid w:val="00F9547B"/>
    <w:rsid w:val="00F95812"/>
    <w:rsid w:val="00F95A48"/>
    <w:rsid w:val="00F95ABF"/>
    <w:rsid w:val="00F95BA4"/>
    <w:rsid w:val="00F95F04"/>
    <w:rsid w:val="00F95FB2"/>
    <w:rsid w:val="00F96759"/>
    <w:rsid w:val="00F968BD"/>
    <w:rsid w:val="00F96AF2"/>
    <w:rsid w:val="00F96D32"/>
    <w:rsid w:val="00F96EFA"/>
    <w:rsid w:val="00F96F46"/>
    <w:rsid w:val="00F97000"/>
    <w:rsid w:val="00F9702D"/>
    <w:rsid w:val="00F9705C"/>
    <w:rsid w:val="00F97086"/>
    <w:rsid w:val="00F9714D"/>
    <w:rsid w:val="00F971D6"/>
    <w:rsid w:val="00F971D7"/>
    <w:rsid w:val="00F9744D"/>
    <w:rsid w:val="00F97492"/>
    <w:rsid w:val="00F974B6"/>
    <w:rsid w:val="00F97597"/>
    <w:rsid w:val="00F975FC"/>
    <w:rsid w:val="00F979BE"/>
    <w:rsid w:val="00F979BF"/>
    <w:rsid w:val="00F97CF0"/>
    <w:rsid w:val="00F97F2C"/>
    <w:rsid w:val="00FA0297"/>
    <w:rsid w:val="00FA03C8"/>
    <w:rsid w:val="00FA04C6"/>
    <w:rsid w:val="00FA04D6"/>
    <w:rsid w:val="00FA0887"/>
    <w:rsid w:val="00FA08C3"/>
    <w:rsid w:val="00FA097A"/>
    <w:rsid w:val="00FA0B97"/>
    <w:rsid w:val="00FA0E66"/>
    <w:rsid w:val="00FA0F78"/>
    <w:rsid w:val="00FA0F96"/>
    <w:rsid w:val="00FA118D"/>
    <w:rsid w:val="00FA16AC"/>
    <w:rsid w:val="00FA1787"/>
    <w:rsid w:val="00FA17A6"/>
    <w:rsid w:val="00FA199A"/>
    <w:rsid w:val="00FA1A4A"/>
    <w:rsid w:val="00FA1BC1"/>
    <w:rsid w:val="00FA1C4E"/>
    <w:rsid w:val="00FA1CBE"/>
    <w:rsid w:val="00FA1D83"/>
    <w:rsid w:val="00FA20CB"/>
    <w:rsid w:val="00FA2207"/>
    <w:rsid w:val="00FA22D0"/>
    <w:rsid w:val="00FA2314"/>
    <w:rsid w:val="00FA23B1"/>
    <w:rsid w:val="00FA289C"/>
    <w:rsid w:val="00FA2C66"/>
    <w:rsid w:val="00FA2E95"/>
    <w:rsid w:val="00FA2FFF"/>
    <w:rsid w:val="00FA3417"/>
    <w:rsid w:val="00FA3872"/>
    <w:rsid w:val="00FA3AC9"/>
    <w:rsid w:val="00FA3B39"/>
    <w:rsid w:val="00FA3DAB"/>
    <w:rsid w:val="00FA3F02"/>
    <w:rsid w:val="00FA40AE"/>
    <w:rsid w:val="00FA43C7"/>
    <w:rsid w:val="00FA462A"/>
    <w:rsid w:val="00FA4842"/>
    <w:rsid w:val="00FA48B0"/>
    <w:rsid w:val="00FA4EEE"/>
    <w:rsid w:val="00FA51AA"/>
    <w:rsid w:val="00FA54E3"/>
    <w:rsid w:val="00FA5682"/>
    <w:rsid w:val="00FA569A"/>
    <w:rsid w:val="00FA5EAB"/>
    <w:rsid w:val="00FA5F14"/>
    <w:rsid w:val="00FA61CE"/>
    <w:rsid w:val="00FA6309"/>
    <w:rsid w:val="00FA650C"/>
    <w:rsid w:val="00FA6806"/>
    <w:rsid w:val="00FA6B45"/>
    <w:rsid w:val="00FA6C8B"/>
    <w:rsid w:val="00FA6D15"/>
    <w:rsid w:val="00FA6D83"/>
    <w:rsid w:val="00FA6FF7"/>
    <w:rsid w:val="00FA6FFE"/>
    <w:rsid w:val="00FA702C"/>
    <w:rsid w:val="00FA7195"/>
    <w:rsid w:val="00FA7255"/>
    <w:rsid w:val="00FA73C6"/>
    <w:rsid w:val="00FA7678"/>
    <w:rsid w:val="00FA769A"/>
    <w:rsid w:val="00FA777A"/>
    <w:rsid w:val="00FA7A0B"/>
    <w:rsid w:val="00FA7C33"/>
    <w:rsid w:val="00FA7C7F"/>
    <w:rsid w:val="00FA7C8C"/>
    <w:rsid w:val="00FA7C98"/>
    <w:rsid w:val="00FA7F15"/>
    <w:rsid w:val="00FA7FD0"/>
    <w:rsid w:val="00FB0409"/>
    <w:rsid w:val="00FB0CC7"/>
    <w:rsid w:val="00FB0E29"/>
    <w:rsid w:val="00FB0F5B"/>
    <w:rsid w:val="00FB0FA3"/>
    <w:rsid w:val="00FB1290"/>
    <w:rsid w:val="00FB14B0"/>
    <w:rsid w:val="00FB165D"/>
    <w:rsid w:val="00FB16EA"/>
    <w:rsid w:val="00FB1C63"/>
    <w:rsid w:val="00FB1E33"/>
    <w:rsid w:val="00FB1F8B"/>
    <w:rsid w:val="00FB2447"/>
    <w:rsid w:val="00FB250F"/>
    <w:rsid w:val="00FB2538"/>
    <w:rsid w:val="00FB2547"/>
    <w:rsid w:val="00FB2725"/>
    <w:rsid w:val="00FB2B42"/>
    <w:rsid w:val="00FB2D00"/>
    <w:rsid w:val="00FB2F02"/>
    <w:rsid w:val="00FB30E1"/>
    <w:rsid w:val="00FB3678"/>
    <w:rsid w:val="00FB36BA"/>
    <w:rsid w:val="00FB3C57"/>
    <w:rsid w:val="00FB3E70"/>
    <w:rsid w:val="00FB3F5A"/>
    <w:rsid w:val="00FB4576"/>
    <w:rsid w:val="00FB4828"/>
    <w:rsid w:val="00FB4871"/>
    <w:rsid w:val="00FB48EC"/>
    <w:rsid w:val="00FB49D9"/>
    <w:rsid w:val="00FB49FA"/>
    <w:rsid w:val="00FB4A71"/>
    <w:rsid w:val="00FB4AFD"/>
    <w:rsid w:val="00FB4C53"/>
    <w:rsid w:val="00FB4D35"/>
    <w:rsid w:val="00FB4D77"/>
    <w:rsid w:val="00FB4DBD"/>
    <w:rsid w:val="00FB4DBF"/>
    <w:rsid w:val="00FB4FB4"/>
    <w:rsid w:val="00FB5205"/>
    <w:rsid w:val="00FB5314"/>
    <w:rsid w:val="00FB5694"/>
    <w:rsid w:val="00FB57AD"/>
    <w:rsid w:val="00FB59AE"/>
    <w:rsid w:val="00FB5A3E"/>
    <w:rsid w:val="00FB5D5F"/>
    <w:rsid w:val="00FB5DAF"/>
    <w:rsid w:val="00FB5E61"/>
    <w:rsid w:val="00FB61D1"/>
    <w:rsid w:val="00FB6385"/>
    <w:rsid w:val="00FB668D"/>
    <w:rsid w:val="00FB670D"/>
    <w:rsid w:val="00FB679B"/>
    <w:rsid w:val="00FB68A7"/>
    <w:rsid w:val="00FB6907"/>
    <w:rsid w:val="00FB6AF5"/>
    <w:rsid w:val="00FB6CAF"/>
    <w:rsid w:val="00FB6D76"/>
    <w:rsid w:val="00FB7244"/>
    <w:rsid w:val="00FB7251"/>
    <w:rsid w:val="00FB7266"/>
    <w:rsid w:val="00FB73D2"/>
    <w:rsid w:val="00FB73F3"/>
    <w:rsid w:val="00FB73FC"/>
    <w:rsid w:val="00FB7463"/>
    <w:rsid w:val="00FB75BD"/>
    <w:rsid w:val="00FB783A"/>
    <w:rsid w:val="00FB7AA9"/>
    <w:rsid w:val="00FB7C9D"/>
    <w:rsid w:val="00FB7FA5"/>
    <w:rsid w:val="00FB7FE9"/>
    <w:rsid w:val="00FC0070"/>
    <w:rsid w:val="00FC0094"/>
    <w:rsid w:val="00FC014B"/>
    <w:rsid w:val="00FC0551"/>
    <w:rsid w:val="00FC0556"/>
    <w:rsid w:val="00FC0594"/>
    <w:rsid w:val="00FC0952"/>
    <w:rsid w:val="00FC0987"/>
    <w:rsid w:val="00FC0DE6"/>
    <w:rsid w:val="00FC108D"/>
    <w:rsid w:val="00FC15C0"/>
    <w:rsid w:val="00FC18AF"/>
    <w:rsid w:val="00FC19AE"/>
    <w:rsid w:val="00FC1A80"/>
    <w:rsid w:val="00FC2068"/>
    <w:rsid w:val="00FC20C3"/>
    <w:rsid w:val="00FC2325"/>
    <w:rsid w:val="00FC2590"/>
    <w:rsid w:val="00FC2649"/>
    <w:rsid w:val="00FC26C0"/>
    <w:rsid w:val="00FC27E2"/>
    <w:rsid w:val="00FC2818"/>
    <w:rsid w:val="00FC2C44"/>
    <w:rsid w:val="00FC2FE8"/>
    <w:rsid w:val="00FC305C"/>
    <w:rsid w:val="00FC3093"/>
    <w:rsid w:val="00FC32D7"/>
    <w:rsid w:val="00FC3539"/>
    <w:rsid w:val="00FC36B5"/>
    <w:rsid w:val="00FC377A"/>
    <w:rsid w:val="00FC396D"/>
    <w:rsid w:val="00FC3B7E"/>
    <w:rsid w:val="00FC3E67"/>
    <w:rsid w:val="00FC3E98"/>
    <w:rsid w:val="00FC3FC4"/>
    <w:rsid w:val="00FC4191"/>
    <w:rsid w:val="00FC4674"/>
    <w:rsid w:val="00FC4762"/>
    <w:rsid w:val="00FC4803"/>
    <w:rsid w:val="00FC4A7C"/>
    <w:rsid w:val="00FC4D41"/>
    <w:rsid w:val="00FC5253"/>
    <w:rsid w:val="00FC53A8"/>
    <w:rsid w:val="00FC54A9"/>
    <w:rsid w:val="00FC5531"/>
    <w:rsid w:val="00FC59D2"/>
    <w:rsid w:val="00FC5AD7"/>
    <w:rsid w:val="00FC5B92"/>
    <w:rsid w:val="00FC5C92"/>
    <w:rsid w:val="00FC5CF1"/>
    <w:rsid w:val="00FC62E5"/>
    <w:rsid w:val="00FC6479"/>
    <w:rsid w:val="00FC64BC"/>
    <w:rsid w:val="00FC6504"/>
    <w:rsid w:val="00FC65DA"/>
    <w:rsid w:val="00FC6BE7"/>
    <w:rsid w:val="00FC6EAE"/>
    <w:rsid w:val="00FC74F4"/>
    <w:rsid w:val="00FC7535"/>
    <w:rsid w:val="00FC765C"/>
    <w:rsid w:val="00FC76A7"/>
    <w:rsid w:val="00FC7772"/>
    <w:rsid w:val="00FC786E"/>
    <w:rsid w:val="00FC7985"/>
    <w:rsid w:val="00FC79AE"/>
    <w:rsid w:val="00FC7A4B"/>
    <w:rsid w:val="00FC7B72"/>
    <w:rsid w:val="00FC7E8F"/>
    <w:rsid w:val="00FD0032"/>
    <w:rsid w:val="00FD00B2"/>
    <w:rsid w:val="00FD01EC"/>
    <w:rsid w:val="00FD03CC"/>
    <w:rsid w:val="00FD03ED"/>
    <w:rsid w:val="00FD049B"/>
    <w:rsid w:val="00FD04AF"/>
    <w:rsid w:val="00FD0649"/>
    <w:rsid w:val="00FD0D8E"/>
    <w:rsid w:val="00FD0E85"/>
    <w:rsid w:val="00FD1056"/>
    <w:rsid w:val="00FD116F"/>
    <w:rsid w:val="00FD1673"/>
    <w:rsid w:val="00FD171C"/>
    <w:rsid w:val="00FD173F"/>
    <w:rsid w:val="00FD1769"/>
    <w:rsid w:val="00FD193D"/>
    <w:rsid w:val="00FD1A5C"/>
    <w:rsid w:val="00FD1B9E"/>
    <w:rsid w:val="00FD1C33"/>
    <w:rsid w:val="00FD1D23"/>
    <w:rsid w:val="00FD1DA9"/>
    <w:rsid w:val="00FD1F0F"/>
    <w:rsid w:val="00FD2261"/>
    <w:rsid w:val="00FD226D"/>
    <w:rsid w:val="00FD2396"/>
    <w:rsid w:val="00FD2512"/>
    <w:rsid w:val="00FD2540"/>
    <w:rsid w:val="00FD2663"/>
    <w:rsid w:val="00FD29E2"/>
    <w:rsid w:val="00FD2DA5"/>
    <w:rsid w:val="00FD31CE"/>
    <w:rsid w:val="00FD3231"/>
    <w:rsid w:val="00FD330C"/>
    <w:rsid w:val="00FD35AF"/>
    <w:rsid w:val="00FD3729"/>
    <w:rsid w:val="00FD3969"/>
    <w:rsid w:val="00FD3AE2"/>
    <w:rsid w:val="00FD3B01"/>
    <w:rsid w:val="00FD3B70"/>
    <w:rsid w:val="00FD3C0C"/>
    <w:rsid w:val="00FD3E1D"/>
    <w:rsid w:val="00FD3F73"/>
    <w:rsid w:val="00FD449A"/>
    <w:rsid w:val="00FD49A0"/>
    <w:rsid w:val="00FD4AD8"/>
    <w:rsid w:val="00FD50BC"/>
    <w:rsid w:val="00FD52B0"/>
    <w:rsid w:val="00FD53F1"/>
    <w:rsid w:val="00FD5469"/>
    <w:rsid w:val="00FD574B"/>
    <w:rsid w:val="00FD5962"/>
    <w:rsid w:val="00FD597C"/>
    <w:rsid w:val="00FD59FC"/>
    <w:rsid w:val="00FD5A38"/>
    <w:rsid w:val="00FD5B07"/>
    <w:rsid w:val="00FD5B2B"/>
    <w:rsid w:val="00FD6220"/>
    <w:rsid w:val="00FD62B6"/>
    <w:rsid w:val="00FD62F9"/>
    <w:rsid w:val="00FD633E"/>
    <w:rsid w:val="00FD676C"/>
    <w:rsid w:val="00FD6CFD"/>
    <w:rsid w:val="00FD6F62"/>
    <w:rsid w:val="00FD6FD5"/>
    <w:rsid w:val="00FD70F6"/>
    <w:rsid w:val="00FD7128"/>
    <w:rsid w:val="00FD7153"/>
    <w:rsid w:val="00FD7160"/>
    <w:rsid w:val="00FD7197"/>
    <w:rsid w:val="00FD73CA"/>
    <w:rsid w:val="00FD74CA"/>
    <w:rsid w:val="00FD754E"/>
    <w:rsid w:val="00FD781B"/>
    <w:rsid w:val="00FD7C12"/>
    <w:rsid w:val="00FD7F6F"/>
    <w:rsid w:val="00FE00D8"/>
    <w:rsid w:val="00FE017E"/>
    <w:rsid w:val="00FE0421"/>
    <w:rsid w:val="00FE0520"/>
    <w:rsid w:val="00FE06C9"/>
    <w:rsid w:val="00FE06EB"/>
    <w:rsid w:val="00FE074B"/>
    <w:rsid w:val="00FE0B8E"/>
    <w:rsid w:val="00FE0DF0"/>
    <w:rsid w:val="00FE0F2D"/>
    <w:rsid w:val="00FE12F9"/>
    <w:rsid w:val="00FE1351"/>
    <w:rsid w:val="00FE136B"/>
    <w:rsid w:val="00FE1522"/>
    <w:rsid w:val="00FE154F"/>
    <w:rsid w:val="00FE15F1"/>
    <w:rsid w:val="00FE167B"/>
    <w:rsid w:val="00FE17D9"/>
    <w:rsid w:val="00FE18C7"/>
    <w:rsid w:val="00FE1AE3"/>
    <w:rsid w:val="00FE1BCF"/>
    <w:rsid w:val="00FE1DFB"/>
    <w:rsid w:val="00FE1E7D"/>
    <w:rsid w:val="00FE1E99"/>
    <w:rsid w:val="00FE1FFD"/>
    <w:rsid w:val="00FE210E"/>
    <w:rsid w:val="00FE2251"/>
    <w:rsid w:val="00FE2462"/>
    <w:rsid w:val="00FE2992"/>
    <w:rsid w:val="00FE2A77"/>
    <w:rsid w:val="00FE2B28"/>
    <w:rsid w:val="00FE2FA8"/>
    <w:rsid w:val="00FE3155"/>
    <w:rsid w:val="00FE340C"/>
    <w:rsid w:val="00FE358A"/>
    <w:rsid w:val="00FE377D"/>
    <w:rsid w:val="00FE38F1"/>
    <w:rsid w:val="00FE3A05"/>
    <w:rsid w:val="00FE3A50"/>
    <w:rsid w:val="00FE3B15"/>
    <w:rsid w:val="00FE3BEF"/>
    <w:rsid w:val="00FE3FD7"/>
    <w:rsid w:val="00FE4071"/>
    <w:rsid w:val="00FE4150"/>
    <w:rsid w:val="00FE425F"/>
    <w:rsid w:val="00FE44C4"/>
    <w:rsid w:val="00FE46E4"/>
    <w:rsid w:val="00FE4850"/>
    <w:rsid w:val="00FE49E3"/>
    <w:rsid w:val="00FE4A2E"/>
    <w:rsid w:val="00FE4A45"/>
    <w:rsid w:val="00FE4B08"/>
    <w:rsid w:val="00FE4B36"/>
    <w:rsid w:val="00FE4C86"/>
    <w:rsid w:val="00FE536D"/>
    <w:rsid w:val="00FE59A0"/>
    <w:rsid w:val="00FE5B88"/>
    <w:rsid w:val="00FE5BA8"/>
    <w:rsid w:val="00FE5E4C"/>
    <w:rsid w:val="00FE5F45"/>
    <w:rsid w:val="00FE5F61"/>
    <w:rsid w:val="00FE5F95"/>
    <w:rsid w:val="00FE60F8"/>
    <w:rsid w:val="00FE6267"/>
    <w:rsid w:val="00FE638B"/>
    <w:rsid w:val="00FE6718"/>
    <w:rsid w:val="00FE6B62"/>
    <w:rsid w:val="00FE700B"/>
    <w:rsid w:val="00FE7096"/>
    <w:rsid w:val="00FE7248"/>
    <w:rsid w:val="00FE7442"/>
    <w:rsid w:val="00FE74EA"/>
    <w:rsid w:val="00FE75B2"/>
    <w:rsid w:val="00FE786C"/>
    <w:rsid w:val="00FE787E"/>
    <w:rsid w:val="00FE7CD5"/>
    <w:rsid w:val="00FE7FF1"/>
    <w:rsid w:val="00FF0601"/>
    <w:rsid w:val="00FF06CD"/>
    <w:rsid w:val="00FF078D"/>
    <w:rsid w:val="00FF0A36"/>
    <w:rsid w:val="00FF0A66"/>
    <w:rsid w:val="00FF0AF6"/>
    <w:rsid w:val="00FF0D02"/>
    <w:rsid w:val="00FF0F2C"/>
    <w:rsid w:val="00FF1425"/>
    <w:rsid w:val="00FF1511"/>
    <w:rsid w:val="00FF1BF6"/>
    <w:rsid w:val="00FF1DDC"/>
    <w:rsid w:val="00FF206F"/>
    <w:rsid w:val="00FF2087"/>
    <w:rsid w:val="00FF210E"/>
    <w:rsid w:val="00FF2146"/>
    <w:rsid w:val="00FF22E1"/>
    <w:rsid w:val="00FF23D7"/>
    <w:rsid w:val="00FF248D"/>
    <w:rsid w:val="00FF2726"/>
    <w:rsid w:val="00FF29C4"/>
    <w:rsid w:val="00FF2BB2"/>
    <w:rsid w:val="00FF309A"/>
    <w:rsid w:val="00FF30BF"/>
    <w:rsid w:val="00FF340D"/>
    <w:rsid w:val="00FF36CC"/>
    <w:rsid w:val="00FF3817"/>
    <w:rsid w:val="00FF38DE"/>
    <w:rsid w:val="00FF3A44"/>
    <w:rsid w:val="00FF3C6E"/>
    <w:rsid w:val="00FF3DC5"/>
    <w:rsid w:val="00FF3E40"/>
    <w:rsid w:val="00FF3EF1"/>
    <w:rsid w:val="00FF4444"/>
    <w:rsid w:val="00FF48E5"/>
    <w:rsid w:val="00FF49BE"/>
    <w:rsid w:val="00FF4F31"/>
    <w:rsid w:val="00FF5083"/>
    <w:rsid w:val="00FF5346"/>
    <w:rsid w:val="00FF5424"/>
    <w:rsid w:val="00FF564D"/>
    <w:rsid w:val="00FF5702"/>
    <w:rsid w:val="00FF5DD5"/>
    <w:rsid w:val="00FF60CE"/>
    <w:rsid w:val="00FF620A"/>
    <w:rsid w:val="00FF63CC"/>
    <w:rsid w:val="00FF679D"/>
    <w:rsid w:val="00FF6871"/>
    <w:rsid w:val="00FF69A1"/>
    <w:rsid w:val="00FF6A52"/>
    <w:rsid w:val="00FF6B5B"/>
    <w:rsid w:val="00FF6B86"/>
    <w:rsid w:val="00FF6BB2"/>
    <w:rsid w:val="00FF7265"/>
    <w:rsid w:val="00FF7514"/>
    <w:rsid w:val="00FF77E3"/>
    <w:rsid w:val="00FF79E8"/>
    <w:rsid w:val="00FF7A4D"/>
    <w:rsid w:val="00FF7A6B"/>
    <w:rsid w:val="00FF7CB3"/>
    <w:rsid w:val="00FF7E34"/>
    <w:rsid w:val="00FF7E5D"/>
    <w:rsid w:val="00FF7F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196A"/>
    <w:rPr>
      <w:rFonts w:ascii="Calibri" w:eastAsia="Times New Roman" w:hAnsi="Calibri" w:cs="Times New Roman"/>
      <w:lang w:eastAsia="ru-RU"/>
    </w:rPr>
  </w:style>
  <w:style w:type="paragraph" w:styleId="1">
    <w:name w:val="heading 1"/>
    <w:basedOn w:val="a"/>
    <w:next w:val="a"/>
    <w:link w:val="10"/>
    <w:uiPriority w:val="99"/>
    <w:qFormat/>
    <w:rsid w:val="00164AD8"/>
    <w:pPr>
      <w:keepNext/>
      <w:overflowPunct w:val="0"/>
      <w:autoSpaceDE w:val="0"/>
      <w:autoSpaceDN w:val="0"/>
      <w:adjustRightInd w:val="0"/>
      <w:spacing w:after="120" w:line="240" w:lineRule="auto"/>
      <w:jc w:val="right"/>
      <w:textAlignment w:val="baseline"/>
      <w:outlineLvl w:val="0"/>
    </w:pPr>
    <w:rPr>
      <w:rFonts w:ascii="Times New Roman" w:hAnsi="Times New Roman"/>
      <w:kern w:val="3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0C54"/>
    <w:pPr>
      <w:autoSpaceDE w:val="0"/>
      <w:autoSpaceDN w:val="0"/>
      <w:adjustRightInd w:val="0"/>
      <w:spacing w:after="0" w:line="240" w:lineRule="auto"/>
    </w:pPr>
    <w:rPr>
      <w:rFonts w:ascii="Times New Roman" w:hAnsi="Times New Roman" w:cs="Times New Roman"/>
      <w:b/>
      <w:bCs/>
      <w:sz w:val="32"/>
      <w:szCs w:val="32"/>
    </w:rPr>
  </w:style>
  <w:style w:type="paragraph" w:customStyle="1" w:styleId="ConsPlusNonformat">
    <w:name w:val="ConsPlusNonformat"/>
    <w:rsid w:val="00870C54"/>
    <w:pPr>
      <w:autoSpaceDE w:val="0"/>
      <w:autoSpaceDN w:val="0"/>
      <w:adjustRightInd w:val="0"/>
      <w:spacing w:after="0" w:line="240" w:lineRule="auto"/>
    </w:pPr>
    <w:rPr>
      <w:rFonts w:ascii="Courier New" w:hAnsi="Courier New" w:cs="Courier New"/>
      <w:sz w:val="20"/>
      <w:szCs w:val="20"/>
    </w:rPr>
  </w:style>
  <w:style w:type="paragraph" w:styleId="a3">
    <w:name w:val="header"/>
    <w:basedOn w:val="a"/>
    <w:link w:val="a4"/>
    <w:uiPriority w:val="99"/>
    <w:unhideWhenUsed/>
    <w:rsid w:val="0059201D"/>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4">
    <w:name w:val="Верхний колонтитул Знак"/>
    <w:basedOn w:val="a0"/>
    <w:link w:val="a3"/>
    <w:uiPriority w:val="99"/>
    <w:rsid w:val="0059201D"/>
  </w:style>
  <w:style w:type="paragraph" w:styleId="a5">
    <w:name w:val="footer"/>
    <w:basedOn w:val="a"/>
    <w:link w:val="a6"/>
    <w:uiPriority w:val="99"/>
    <w:unhideWhenUsed/>
    <w:rsid w:val="0059201D"/>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6">
    <w:name w:val="Нижний колонтитул Знак"/>
    <w:basedOn w:val="a0"/>
    <w:link w:val="a5"/>
    <w:uiPriority w:val="99"/>
    <w:rsid w:val="0059201D"/>
  </w:style>
  <w:style w:type="paragraph" w:styleId="a7">
    <w:name w:val="Balloon Text"/>
    <w:basedOn w:val="a"/>
    <w:link w:val="a8"/>
    <w:uiPriority w:val="99"/>
    <w:semiHidden/>
    <w:unhideWhenUsed/>
    <w:rsid w:val="006A196A"/>
    <w:pPr>
      <w:spacing w:after="0" w:line="240" w:lineRule="auto"/>
    </w:pPr>
    <w:rPr>
      <w:rFonts w:ascii="Tahoma" w:eastAsiaTheme="minorHAnsi" w:hAnsi="Tahoma" w:cs="Tahoma"/>
      <w:sz w:val="16"/>
      <w:szCs w:val="16"/>
      <w:lang w:eastAsia="en-US"/>
    </w:rPr>
  </w:style>
  <w:style w:type="character" w:customStyle="1" w:styleId="a8">
    <w:name w:val="Текст выноски Знак"/>
    <w:basedOn w:val="a0"/>
    <w:link w:val="a7"/>
    <w:uiPriority w:val="99"/>
    <w:semiHidden/>
    <w:rsid w:val="006A196A"/>
    <w:rPr>
      <w:rFonts w:ascii="Tahoma" w:hAnsi="Tahoma" w:cs="Tahoma"/>
      <w:sz w:val="16"/>
      <w:szCs w:val="16"/>
    </w:rPr>
  </w:style>
  <w:style w:type="paragraph" w:customStyle="1" w:styleId="a9">
    <w:name w:val="Нормальный"/>
    <w:rsid w:val="006A196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
    <w:name w:val="ConsPlusTitle"/>
    <w:rsid w:val="00D671B9"/>
    <w:pPr>
      <w:widowControl w:val="0"/>
      <w:autoSpaceDE w:val="0"/>
      <w:autoSpaceDN w:val="0"/>
      <w:spacing w:after="0" w:line="240" w:lineRule="auto"/>
    </w:pPr>
    <w:rPr>
      <w:rFonts w:ascii="Calibri" w:eastAsia="Times New Roman" w:hAnsi="Calibri" w:cs="Calibri"/>
      <w:b/>
      <w:szCs w:val="20"/>
      <w:lang w:eastAsia="ru-RU"/>
    </w:rPr>
  </w:style>
  <w:style w:type="character" w:styleId="aa">
    <w:name w:val="footnote reference"/>
    <w:basedOn w:val="a0"/>
    <w:uiPriority w:val="99"/>
    <w:semiHidden/>
    <w:unhideWhenUsed/>
    <w:rsid w:val="00D671B9"/>
    <w:rPr>
      <w:vertAlign w:val="superscript"/>
    </w:rPr>
  </w:style>
  <w:style w:type="paragraph" w:styleId="ab">
    <w:name w:val="footnote text"/>
    <w:basedOn w:val="a"/>
    <w:link w:val="ac"/>
    <w:uiPriority w:val="99"/>
    <w:unhideWhenUsed/>
    <w:rsid w:val="00D671B9"/>
    <w:pPr>
      <w:spacing w:after="0" w:line="240" w:lineRule="auto"/>
    </w:pPr>
    <w:rPr>
      <w:sz w:val="20"/>
      <w:szCs w:val="20"/>
    </w:rPr>
  </w:style>
  <w:style w:type="character" w:customStyle="1" w:styleId="ac">
    <w:name w:val="Текст сноски Знак"/>
    <w:basedOn w:val="a0"/>
    <w:link w:val="ab"/>
    <w:uiPriority w:val="99"/>
    <w:rsid w:val="00D671B9"/>
    <w:rPr>
      <w:rFonts w:ascii="Calibri" w:eastAsia="Times New Roman" w:hAnsi="Calibri" w:cs="Times New Roman"/>
      <w:sz w:val="20"/>
      <w:szCs w:val="20"/>
      <w:lang w:eastAsia="ru-RU"/>
    </w:rPr>
  </w:style>
  <w:style w:type="character" w:styleId="ad">
    <w:name w:val="Hyperlink"/>
    <w:basedOn w:val="a0"/>
    <w:uiPriority w:val="99"/>
    <w:unhideWhenUsed/>
    <w:rsid w:val="00AE0FD3"/>
    <w:rPr>
      <w:color w:val="0000FF" w:themeColor="hyperlink"/>
      <w:u w:val="single"/>
    </w:rPr>
  </w:style>
  <w:style w:type="character" w:customStyle="1" w:styleId="10">
    <w:name w:val="Заголовок 1 Знак"/>
    <w:basedOn w:val="a0"/>
    <w:link w:val="1"/>
    <w:uiPriority w:val="9"/>
    <w:rsid w:val="00164AD8"/>
    <w:rPr>
      <w:rFonts w:ascii="Times New Roman" w:eastAsia="Times New Roman" w:hAnsi="Times New Roman" w:cs="Times New Roman"/>
      <w:kern w:val="32"/>
      <w:sz w:val="28"/>
      <w:szCs w:val="28"/>
      <w:lang w:eastAsia="ru-RU"/>
    </w:rPr>
  </w:style>
  <w:style w:type="paragraph" w:styleId="ae">
    <w:name w:val="endnote text"/>
    <w:basedOn w:val="a"/>
    <w:link w:val="af"/>
    <w:uiPriority w:val="99"/>
    <w:semiHidden/>
    <w:unhideWhenUsed/>
    <w:rsid w:val="00162CA5"/>
    <w:pPr>
      <w:spacing w:after="0" w:line="240" w:lineRule="auto"/>
    </w:pPr>
    <w:rPr>
      <w:sz w:val="20"/>
      <w:szCs w:val="20"/>
    </w:rPr>
  </w:style>
  <w:style w:type="character" w:customStyle="1" w:styleId="af">
    <w:name w:val="Текст концевой сноски Знак"/>
    <w:basedOn w:val="a0"/>
    <w:link w:val="ae"/>
    <w:uiPriority w:val="99"/>
    <w:semiHidden/>
    <w:rsid w:val="00162CA5"/>
    <w:rPr>
      <w:rFonts w:ascii="Calibri" w:eastAsia="Times New Roman" w:hAnsi="Calibri" w:cs="Times New Roman"/>
      <w:sz w:val="20"/>
      <w:szCs w:val="20"/>
      <w:lang w:eastAsia="ru-RU"/>
    </w:rPr>
  </w:style>
  <w:style w:type="character" w:styleId="af0">
    <w:name w:val="endnote reference"/>
    <w:basedOn w:val="a0"/>
    <w:uiPriority w:val="99"/>
    <w:semiHidden/>
    <w:unhideWhenUsed/>
    <w:rsid w:val="00162CA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196A"/>
    <w:rPr>
      <w:rFonts w:ascii="Calibri" w:eastAsia="Times New Roman" w:hAnsi="Calibri" w:cs="Times New Roman"/>
      <w:lang w:eastAsia="ru-RU"/>
    </w:rPr>
  </w:style>
  <w:style w:type="paragraph" w:styleId="1">
    <w:name w:val="heading 1"/>
    <w:basedOn w:val="a"/>
    <w:next w:val="a"/>
    <w:link w:val="10"/>
    <w:uiPriority w:val="99"/>
    <w:qFormat/>
    <w:rsid w:val="00164AD8"/>
    <w:pPr>
      <w:keepNext/>
      <w:overflowPunct w:val="0"/>
      <w:autoSpaceDE w:val="0"/>
      <w:autoSpaceDN w:val="0"/>
      <w:adjustRightInd w:val="0"/>
      <w:spacing w:after="120" w:line="240" w:lineRule="auto"/>
      <w:jc w:val="right"/>
      <w:textAlignment w:val="baseline"/>
      <w:outlineLvl w:val="0"/>
    </w:pPr>
    <w:rPr>
      <w:rFonts w:ascii="Times New Roman" w:hAnsi="Times New Roman"/>
      <w:kern w:val="3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0C54"/>
    <w:pPr>
      <w:autoSpaceDE w:val="0"/>
      <w:autoSpaceDN w:val="0"/>
      <w:adjustRightInd w:val="0"/>
      <w:spacing w:after="0" w:line="240" w:lineRule="auto"/>
    </w:pPr>
    <w:rPr>
      <w:rFonts w:ascii="Times New Roman" w:hAnsi="Times New Roman" w:cs="Times New Roman"/>
      <w:b/>
      <w:bCs/>
      <w:sz w:val="32"/>
      <w:szCs w:val="32"/>
    </w:rPr>
  </w:style>
  <w:style w:type="paragraph" w:customStyle="1" w:styleId="ConsPlusNonformat">
    <w:name w:val="ConsPlusNonformat"/>
    <w:rsid w:val="00870C54"/>
    <w:pPr>
      <w:autoSpaceDE w:val="0"/>
      <w:autoSpaceDN w:val="0"/>
      <w:adjustRightInd w:val="0"/>
      <w:spacing w:after="0" w:line="240" w:lineRule="auto"/>
    </w:pPr>
    <w:rPr>
      <w:rFonts w:ascii="Courier New" w:hAnsi="Courier New" w:cs="Courier New"/>
      <w:sz w:val="20"/>
      <w:szCs w:val="20"/>
    </w:rPr>
  </w:style>
  <w:style w:type="paragraph" w:styleId="a3">
    <w:name w:val="header"/>
    <w:basedOn w:val="a"/>
    <w:link w:val="a4"/>
    <w:uiPriority w:val="99"/>
    <w:unhideWhenUsed/>
    <w:rsid w:val="0059201D"/>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4">
    <w:name w:val="Верхний колонтитул Знак"/>
    <w:basedOn w:val="a0"/>
    <w:link w:val="a3"/>
    <w:uiPriority w:val="99"/>
    <w:rsid w:val="0059201D"/>
  </w:style>
  <w:style w:type="paragraph" w:styleId="a5">
    <w:name w:val="footer"/>
    <w:basedOn w:val="a"/>
    <w:link w:val="a6"/>
    <w:uiPriority w:val="99"/>
    <w:unhideWhenUsed/>
    <w:rsid w:val="0059201D"/>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6">
    <w:name w:val="Нижний колонтитул Знак"/>
    <w:basedOn w:val="a0"/>
    <w:link w:val="a5"/>
    <w:uiPriority w:val="99"/>
    <w:rsid w:val="0059201D"/>
  </w:style>
  <w:style w:type="paragraph" w:styleId="a7">
    <w:name w:val="Balloon Text"/>
    <w:basedOn w:val="a"/>
    <w:link w:val="a8"/>
    <w:uiPriority w:val="99"/>
    <w:semiHidden/>
    <w:unhideWhenUsed/>
    <w:rsid w:val="006A196A"/>
    <w:pPr>
      <w:spacing w:after="0" w:line="240" w:lineRule="auto"/>
    </w:pPr>
    <w:rPr>
      <w:rFonts w:ascii="Tahoma" w:eastAsiaTheme="minorHAnsi" w:hAnsi="Tahoma" w:cs="Tahoma"/>
      <w:sz w:val="16"/>
      <w:szCs w:val="16"/>
      <w:lang w:eastAsia="en-US"/>
    </w:rPr>
  </w:style>
  <w:style w:type="character" w:customStyle="1" w:styleId="a8">
    <w:name w:val="Текст выноски Знак"/>
    <w:basedOn w:val="a0"/>
    <w:link w:val="a7"/>
    <w:uiPriority w:val="99"/>
    <w:semiHidden/>
    <w:rsid w:val="006A196A"/>
    <w:rPr>
      <w:rFonts w:ascii="Tahoma" w:hAnsi="Tahoma" w:cs="Tahoma"/>
      <w:sz w:val="16"/>
      <w:szCs w:val="16"/>
    </w:rPr>
  </w:style>
  <w:style w:type="paragraph" w:customStyle="1" w:styleId="a9">
    <w:name w:val="Нормальный"/>
    <w:rsid w:val="006A196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
    <w:name w:val="ConsPlusTitle"/>
    <w:rsid w:val="00D671B9"/>
    <w:pPr>
      <w:widowControl w:val="0"/>
      <w:autoSpaceDE w:val="0"/>
      <w:autoSpaceDN w:val="0"/>
      <w:spacing w:after="0" w:line="240" w:lineRule="auto"/>
    </w:pPr>
    <w:rPr>
      <w:rFonts w:ascii="Calibri" w:eastAsia="Times New Roman" w:hAnsi="Calibri" w:cs="Calibri"/>
      <w:b/>
      <w:szCs w:val="20"/>
      <w:lang w:eastAsia="ru-RU"/>
    </w:rPr>
  </w:style>
  <w:style w:type="character" w:styleId="aa">
    <w:name w:val="footnote reference"/>
    <w:basedOn w:val="a0"/>
    <w:uiPriority w:val="99"/>
    <w:semiHidden/>
    <w:unhideWhenUsed/>
    <w:rsid w:val="00D671B9"/>
    <w:rPr>
      <w:vertAlign w:val="superscript"/>
    </w:rPr>
  </w:style>
  <w:style w:type="paragraph" w:styleId="ab">
    <w:name w:val="footnote text"/>
    <w:basedOn w:val="a"/>
    <w:link w:val="ac"/>
    <w:uiPriority w:val="99"/>
    <w:unhideWhenUsed/>
    <w:rsid w:val="00D671B9"/>
    <w:pPr>
      <w:spacing w:after="0" w:line="240" w:lineRule="auto"/>
    </w:pPr>
    <w:rPr>
      <w:sz w:val="20"/>
      <w:szCs w:val="20"/>
    </w:rPr>
  </w:style>
  <w:style w:type="character" w:customStyle="1" w:styleId="ac">
    <w:name w:val="Текст сноски Знак"/>
    <w:basedOn w:val="a0"/>
    <w:link w:val="ab"/>
    <w:uiPriority w:val="99"/>
    <w:rsid w:val="00D671B9"/>
    <w:rPr>
      <w:rFonts w:ascii="Calibri" w:eastAsia="Times New Roman" w:hAnsi="Calibri" w:cs="Times New Roman"/>
      <w:sz w:val="20"/>
      <w:szCs w:val="20"/>
      <w:lang w:eastAsia="ru-RU"/>
    </w:rPr>
  </w:style>
  <w:style w:type="character" w:styleId="ad">
    <w:name w:val="Hyperlink"/>
    <w:basedOn w:val="a0"/>
    <w:uiPriority w:val="99"/>
    <w:unhideWhenUsed/>
    <w:rsid w:val="00AE0FD3"/>
    <w:rPr>
      <w:color w:val="0000FF" w:themeColor="hyperlink"/>
      <w:u w:val="single"/>
    </w:rPr>
  </w:style>
  <w:style w:type="character" w:customStyle="1" w:styleId="10">
    <w:name w:val="Заголовок 1 Знак"/>
    <w:basedOn w:val="a0"/>
    <w:link w:val="1"/>
    <w:uiPriority w:val="9"/>
    <w:rsid w:val="00164AD8"/>
    <w:rPr>
      <w:rFonts w:ascii="Times New Roman" w:eastAsia="Times New Roman" w:hAnsi="Times New Roman" w:cs="Times New Roman"/>
      <w:kern w:val="32"/>
      <w:sz w:val="28"/>
      <w:szCs w:val="28"/>
      <w:lang w:eastAsia="ru-RU"/>
    </w:rPr>
  </w:style>
  <w:style w:type="paragraph" w:styleId="ae">
    <w:name w:val="endnote text"/>
    <w:basedOn w:val="a"/>
    <w:link w:val="af"/>
    <w:uiPriority w:val="99"/>
    <w:semiHidden/>
    <w:unhideWhenUsed/>
    <w:rsid w:val="00162CA5"/>
    <w:pPr>
      <w:spacing w:after="0" w:line="240" w:lineRule="auto"/>
    </w:pPr>
    <w:rPr>
      <w:sz w:val="20"/>
      <w:szCs w:val="20"/>
    </w:rPr>
  </w:style>
  <w:style w:type="character" w:customStyle="1" w:styleId="af">
    <w:name w:val="Текст концевой сноски Знак"/>
    <w:basedOn w:val="a0"/>
    <w:link w:val="ae"/>
    <w:uiPriority w:val="99"/>
    <w:semiHidden/>
    <w:rsid w:val="00162CA5"/>
    <w:rPr>
      <w:rFonts w:ascii="Calibri" w:eastAsia="Times New Roman" w:hAnsi="Calibri" w:cs="Times New Roman"/>
      <w:sz w:val="20"/>
      <w:szCs w:val="20"/>
      <w:lang w:eastAsia="ru-RU"/>
    </w:rPr>
  </w:style>
  <w:style w:type="character" w:styleId="af0">
    <w:name w:val="endnote reference"/>
    <w:basedOn w:val="a0"/>
    <w:uiPriority w:val="99"/>
    <w:semiHidden/>
    <w:unhideWhenUsed/>
    <w:rsid w:val="00162C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872823">
      <w:bodyDiv w:val="1"/>
      <w:marLeft w:val="0"/>
      <w:marRight w:val="0"/>
      <w:marTop w:val="0"/>
      <w:marBottom w:val="0"/>
      <w:divBdr>
        <w:top w:val="none" w:sz="0" w:space="0" w:color="auto"/>
        <w:left w:val="none" w:sz="0" w:space="0" w:color="auto"/>
        <w:bottom w:val="none" w:sz="0" w:space="0" w:color="auto"/>
        <w:right w:val="none" w:sz="0" w:space="0" w:color="auto"/>
      </w:divBdr>
    </w:div>
    <w:div w:id="632373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consultantplus://offline/ref=5C8C9B5B969723E0F548A2F541E033AE08AAF4ACC07CFEC73FC26E7A92F4011502CBCC5C61D9525AGAy8I"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1088F2-CB3C-4843-97A2-868F18CFE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6595</Words>
  <Characters>37592</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2018-04-20T09:35:00Z</dcterms:created>
  <dcterms:modified xsi:type="dcterms:W3CDTF">2018-04-20T09:35:00Z</dcterms:modified>
</cp:coreProperties>
</file>